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6F0" w:rsidRDefault="00F476F0" w:rsidP="00F51C42">
      <w:pPr>
        <w:jc w:val="center"/>
        <w:rPr>
          <w:b/>
        </w:rPr>
      </w:pPr>
    </w:p>
    <w:p w:rsidR="00F476F0" w:rsidRDefault="00F476F0" w:rsidP="00F51C42">
      <w:pPr>
        <w:jc w:val="center"/>
        <w:rPr>
          <w:b/>
        </w:rPr>
      </w:pPr>
    </w:p>
    <w:p w:rsidR="00F476F0" w:rsidRDefault="003759CD" w:rsidP="00F51C42">
      <w:pPr>
        <w:jc w:val="center"/>
        <w:rPr>
          <w:b/>
        </w:rPr>
      </w:pPr>
      <w:r>
        <w:rPr>
          <w:noProof/>
          <w:sz w:val="20"/>
        </w:rPr>
        <w:drawing>
          <wp:inline distT="0" distB="0" distL="0" distR="0" wp14:anchorId="300B5996" wp14:editId="3E789E78">
            <wp:extent cx="6076647" cy="7858125"/>
            <wp:effectExtent l="0" t="0" r="0" b="0"/>
            <wp:docPr id="1" name="image1.jpeg" descr="I:\Елена Андрее\2023 - 2024\тИТ ЛИСТ оп дс 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076647" cy="7858125"/>
                    </a:xfrm>
                    <a:prstGeom prst="rect">
                      <a:avLst/>
                    </a:prstGeom>
                  </pic:spPr>
                </pic:pic>
              </a:graphicData>
            </a:graphic>
          </wp:inline>
        </w:drawing>
      </w:r>
    </w:p>
    <w:p w:rsidR="00F476F0" w:rsidRDefault="00F476F0" w:rsidP="00F51C42">
      <w:pPr>
        <w:jc w:val="center"/>
        <w:rPr>
          <w:b/>
        </w:rPr>
      </w:pPr>
    </w:p>
    <w:p w:rsidR="00F476F0" w:rsidRDefault="00F476F0" w:rsidP="00F51C42">
      <w:pPr>
        <w:jc w:val="center"/>
        <w:rPr>
          <w:b/>
        </w:rPr>
      </w:pPr>
    </w:p>
    <w:p w:rsidR="00F476F0" w:rsidRDefault="00F476F0" w:rsidP="00F51C42">
      <w:pPr>
        <w:jc w:val="center"/>
        <w:rPr>
          <w:b/>
        </w:rPr>
      </w:pPr>
    </w:p>
    <w:p w:rsidR="003759CD" w:rsidRDefault="003759CD" w:rsidP="00F51C42">
      <w:pPr>
        <w:jc w:val="center"/>
        <w:rPr>
          <w:b/>
        </w:rPr>
      </w:pPr>
    </w:p>
    <w:p w:rsidR="003759CD" w:rsidRDefault="003759CD" w:rsidP="00F51C42">
      <w:pPr>
        <w:jc w:val="center"/>
        <w:rPr>
          <w:b/>
        </w:rPr>
      </w:pPr>
    </w:p>
    <w:p w:rsidR="003759CD" w:rsidRDefault="003759CD" w:rsidP="00F51C42">
      <w:pPr>
        <w:jc w:val="center"/>
        <w:rPr>
          <w:b/>
        </w:rPr>
      </w:pPr>
    </w:p>
    <w:p w:rsidR="00F476F0" w:rsidRDefault="00F476F0" w:rsidP="00F51C42">
      <w:pPr>
        <w:jc w:val="center"/>
        <w:rPr>
          <w:b/>
        </w:rPr>
      </w:pPr>
    </w:p>
    <w:p w:rsidR="00F51C42" w:rsidRPr="00F51C42" w:rsidRDefault="007F3798" w:rsidP="00F51C42">
      <w:pPr>
        <w:jc w:val="center"/>
        <w:rPr>
          <w:b/>
        </w:rPr>
      </w:pPr>
      <w:r>
        <w:rPr>
          <w:b/>
        </w:rPr>
        <w:t>СОДЕРЖАНИЕ</w:t>
      </w:r>
    </w:p>
    <w:p w:rsidR="00C75CBC" w:rsidRDefault="00C75CBC" w:rsidP="00AD0CF2">
      <w:pPr>
        <w:pStyle w:val="a3"/>
        <w:spacing w:before="0" w:beforeAutospacing="0" w:after="150" w:afterAutospacing="0"/>
        <w:jc w:val="center"/>
        <w:rPr>
          <w:b/>
          <w:bCs/>
          <w:sz w:val="28"/>
          <w:szCs w:val="28"/>
        </w:rPr>
      </w:pPr>
    </w:p>
    <w:sdt>
      <w:sdtPr>
        <w:rPr>
          <w:rFonts w:ascii="Times New Roman" w:eastAsia="Times New Roman" w:hAnsi="Times New Roman" w:cs="Times New Roman"/>
          <w:b w:val="0"/>
          <w:bCs w:val="0"/>
          <w:color w:val="auto"/>
          <w:sz w:val="24"/>
          <w:szCs w:val="24"/>
        </w:rPr>
        <w:id w:val="1210843494"/>
        <w:docPartObj>
          <w:docPartGallery w:val="Table of Contents"/>
          <w:docPartUnique/>
        </w:docPartObj>
      </w:sdtPr>
      <w:sdtEndPr/>
      <w:sdtContent>
        <w:p w:rsidR="00C75CBC" w:rsidRPr="003B6C99" w:rsidRDefault="00C75CBC">
          <w:pPr>
            <w:pStyle w:val="af4"/>
            <w:rPr>
              <w:b w:val="0"/>
            </w:rPr>
          </w:pPr>
        </w:p>
        <w:p w:rsidR="00A73554" w:rsidRDefault="00715DB1">
          <w:pPr>
            <w:pStyle w:val="11"/>
            <w:tabs>
              <w:tab w:val="right" w:leader="dot" w:pos="9065"/>
            </w:tabs>
            <w:rPr>
              <w:rFonts w:asciiTheme="minorHAnsi" w:eastAsiaTheme="minorEastAsia" w:hAnsiTheme="minorHAnsi" w:cstheme="minorBidi"/>
              <w:noProof/>
              <w:sz w:val="22"/>
              <w:szCs w:val="22"/>
            </w:rPr>
          </w:pPr>
          <w:r w:rsidRPr="003B6C99">
            <w:fldChar w:fldCharType="begin"/>
          </w:r>
          <w:r w:rsidR="00C75CBC" w:rsidRPr="003B6C99">
            <w:instrText xml:space="preserve"> TOC \o "1-3" \h \z \u </w:instrText>
          </w:r>
          <w:r w:rsidRPr="003B6C99">
            <w:fldChar w:fldCharType="separate"/>
          </w:r>
          <w:hyperlink w:anchor="_Toc150520824" w:history="1">
            <w:r w:rsidR="00A73554" w:rsidRPr="001559BD">
              <w:rPr>
                <w:rStyle w:val="af3"/>
                <w:b/>
                <w:bCs/>
                <w:noProof/>
              </w:rPr>
              <w:t>1.Целевой раздел</w:t>
            </w:r>
            <w:r w:rsidR="00A73554">
              <w:rPr>
                <w:noProof/>
                <w:webHidden/>
              </w:rPr>
              <w:tab/>
            </w:r>
            <w:r w:rsidR="00A73554">
              <w:rPr>
                <w:noProof/>
                <w:webHidden/>
              </w:rPr>
              <w:fldChar w:fldCharType="begin"/>
            </w:r>
            <w:r w:rsidR="00A73554">
              <w:rPr>
                <w:noProof/>
                <w:webHidden/>
              </w:rPr>
              <w:instrText xml:space="preserve"> PAGEREF _Toc150520824 \h </w:instrText>
            </w:r>
            <w:r w:rsidR="00A73554">
              <w:rPr>
                <w:noProof/>
                <w:webHidden/>
              </w:rPr>
            </w:r>
            <w:r w:rsidR="00A73554">
              <w:rPr>
                <w:noProof/>
                <w:webHidden/>
              </w:rPr>
              <w:fldChar w:fldCharType="separate"/>
            </w:r>
            <w:r w:rsidR="00A73554">
              <w:rPr>
                <w:noProof/>
                <w:webHidden/>
              </w:rPr>
              <w:t>5</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25" w:history="1">
            <w:r w:rsidR="00A73554" w:rsidRPr="001559BD">
              <w:rPr>
                <w:rStyle w:val="af3"/>
                <w:b/>
                <w:bCs/>
                <w:noProof/>
              </w:rPr>
              <w:t>1.1 Пояснительная записка</w:t>
            </w:r>
            <w:r w:rsidR="00A73554">
              <w:rPr>
                <w:noProof/>
                <w:webHidden/>
              </w:rPr>
              <w:tab/>
            </w:r>
            <w:r w:rsidR="00A73554">
              <w:rPr>
                <w:noProof/>
                <w:webHidden/>
              </w:rPr>
              <w:fldChar w:fldCharType="begin"/>
            </w:r>
            <w:r w:rsidR="00A73554">
              <w:rPr>
                <w:noProof/>
                <w:webHidden/>
              </w:rPr>
              <w:instrText xml:space="preserve"> PAGEREF _Toc150520825 \h </w:instrText>
            </w:r>
            <w:r w:rsidR="00A73554">
              <w:rPr>
                <w:noProof/>
                <w:webHidden/>
              </w:rPr>
            </w:r>
            <w:r w:rsidR="00A73554">
              <w:rPr>
                <w:noProof/>
                <w:webHidden/>
              </w:rPr>
              <w:fldChar w:fldCharType="separate"/>
            </w:r>
            <w:r w:rsidR="00A73554">
              <w:rPr>
                <w:noProof/>
                <w:webHidden/>
              </w:rPr>
              <w:t>5</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26" w:history="1">
            <w:r w:rsidR="00A73554" w:rsidRPr="001559BD">
              <w:rPr>
                <w:rStyle w:val="af3"/>
                <w:b/>
                <w:noProof/>
              </w:rPr>
              <w:t>Часть ОП ДОУ, формируемая участниками образовательных отношений</w:t>
            </w:r>
            <w:r w:rsidR="00A73554" w:rsidRPr="001559BD">
              <w:rPr>
                <w:rStyle w:val="af3"/>
                <w:noProof/>
              </w:rPr>
              <w:t>,</w:t>
            </w:r>
            <w:r w:rsidR="00A73554">
              <w:rPr>
                <w:noProof/>
                <w:webHidden/>
              </w:rPr>
              <w:tab/>
            </w:r>
            <w:r w:rsidR="00A73554">
              <w:rPr>
                <w:noProof/>
                <w:webHidden/>
              </w:rPr>
              <w:fldChar w:fldCharType="begin"/>
            </w:r>
            <w:r w:rsidR="00A73554">
              <w:rPr>
                <w:noProof/>
                <w:webHidden/>
              </w:rPr>
              <w:instrText xml:space="preserve"> PAGEREF _Toc150520826 \h </w:instrText>
            </w:r>
            <w:r w:rsidR="00A73554">
              <w:rPr>
                <w:noProof/>
                <w:webHidden/>
              </w:rPr>
            </w:r>
            <w:r w:rsidR="00A73554">
              <w:rPr>
                <w:noProof/>
                <w:webHidden/>
              </w:rPr>
              <w:fldChar w:fldCharType="separate"/>
            </w:r>
            <w:r w:rsidR="00A73554">
              <w:rPr>
                <w:noProof/>
                <w:webHidden/>
              </w:rPr>
              <w:t>5</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27" w:history="1">
            <w:r w:rsidR="00A73554" w:rsidRPr="001559BD">
              <w:rPr>
                <w:rStyle w:val="af3"/>
                <w:b/>
                <w:bCs/>
                <w:iCs/>
                <w:noProof/>
              </w:rPr>
              <w:t>1.1.1 Цели и задачи реализации Программы</w:t>
            </w:r>
            <w:r w:rsidR="00A73554" w:rsidRPr="001559BD">
              <w:rPr>
                <w:rStyle w:val="af3"/>
                <w:b/>
                <w:bCs/>
                <w:i/>
                <w:iCs/>
                <w:noProof/>
              </w:rPr>
              <w:t>.</w:t>
            </w:r>
            <w:r w:rsidR="00A73554">
              <w:rPr>
                <w:noProof/>
                <w:webHidden/>
              </w:rPr>
              <w:tab/>
            </w:r>
            <w:r w:rsidR="00A73554">
              <w:rPr>
                <w:noProof/>
                <w:webHidden/>
              </w:rPr>
              <w:fldChar w:fldCharType="begin"/>
            </w:r>
            <w:r w:rsidR="00A73554">
              <w:rPr>
                <w:noProof/>
                <w:webHidden/>
              </w:rPr>
              <w:instrText xml:space="preserve"> PAGEREF _Toc150520827 \h </w:instrText>
            </w:r>
            <w:r w:rsidR="00A73554">
              <w:rPr>
                <w:noProof/>
                <w:webHidden/>
              </w:rPr>
            </w:r>
            <w:r w:rsidR="00A73554">
              <w:rPr>
                <w:noProof/>
                <w:webHidden/>
              </w:rPr>
              <w:fldChar w:fldCharType="separate"/>
            </w:r>
            <w:r w:rsidR="00A73554">
              <w:rPr>
                <w:noProof/>
                <w:webHidden/>
              </w:rPr>
              <w:t>5</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28" w:history="1">
            <w:r w:rsidR="00A73554" w:rsidRPr="001559BD">
              <w:rPr>
                <w:rStyle w:val="af3"/>
                <w:b/>
                <w:bCs/>
                <w:iCs/>
                <w:noProof/>
              </w:rPr>
              <w:t>1.1.2. Принципы и подходы к формированию Программы</w:t>
            </w:r>
            <w:r w:rsidR="00A73554" w:rsidRPr="001559BD">
              <w:rPr>
                <w:rStyle w:val="af3"/>
                <w:b/>
                <w:bCs/>
                <w:i/>
                <w:iCs/>
                <w:noProof/>
              </w:rPr>
              <w:t>.</w:t>
            </w:r>
            <w:r w:rsidR="00A73554">
              <w:rPr>
                <w:noProof/>
                <w:webHidden/>
              </w:rPr>
              <w:tab/>
            </w:r>
            <w:r w:rsidR="00A73554">
              <w:rPr>
                <w:noProof/>
                <w:webHidden/>
              </w:rPr>
              <w:fldChar w:fldCharType="begin"/>
            </w:r>
            <w:r w:rsidR="00A73554">
              <w:rPr>
                <w:noProof/>
                <w:webHidden/>
              </w:rPr>
              <w:instrText xml:space="preserve"> PAGEREF _Toc150520828 \h </w:instrText>
            </w:r>
            <w:r w:rsidR="00A73554">
              <w:rPr>
                <w:noProof/>
                <w:webHidden/>
              </w:rPr>
            </w:r>
            <w:r w:rsidR="00A73554">
              <w:rPr>
                <w:noProof/>
                <w:webHidden/>
              </w:rPr>
              <w:fldChar w:fldCharType="separate"/>
            </w:r>
            <w:r w:rsidR="00A73554">
              <w:rPr>
                <w:noProof/>
                <w:webHidden/>
              </w:rPr>
              <w:t>7</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29" w:history="1">
            <w:r w:rsidR="00A73554" w:rsidRPr="001559BD">
              <w:rPr>
                <w:rStyle w:val="af3"/>
                <w:b/>
                <w:bCs/>
                <w:noProof/>
              </w:rPr>
              <w:t>Принципы в части ООП ДОУ, формируемой участниками образовательных отношений</w:t>
            </w:r>
            <w:r w:rsidR="00A73554">
              <w:rPr>
                <w:noProof/>
                <w:webHidden/>
              </w:rPr>
              <w:tab/>
            </w:r>
            <w:r w:rsidR="00A73554">
              <w:rPr>
                <w:noProof/>
                <w:webHidden/>
              </w:rPr>
              <w:fldChar w:fldCharType="begin"/>
            </w:r>
            <w:r w:rsidR="00A73554">
              <w:rPr>
                <w:noProof/>
                <w:webHidden/>
              </w:rPr>
              <w:instrText xml:space="preserve"> PAGEREF _Toc150520829 \h </w:instrText>
            </w:r>
            <w:r w:rsidR="00A73554">
              <w:rPr>
                <w:noProof/>
                <w:webHidden/>
              </w:rPr>
            </w:r>
            <w:r w:rsidR="00A73554">
              <w:rPr>
                <w:noProof/>
                <w:webHidden/>
              </w:rPr>
              <w:fldChar w:fldCharType="separate"/>
            </w:r>
            <w:r w:rsidR="00A73554">
              <w:rPr>
                <w:noProof/>
                <w:webHidden/>
              </w:rPr>
              <w:t>7</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30" w:history="1">
            <w:r w:rsidR="00A73554" w:rsidRPr="001559BD">
              <w:rPr>
                <w:rStyle w:val="af3"/>
                <w:b/>
                <w:bCs/>
                <w:iCs/>
                <w:noProof/>
              </w:rPr>
              <w:t>1.1.3. Значимые для разработки и реализации Программы характеристики</w:t>
            </w:r>
            <w:r w:rsidR="00A73554" w:rsidRPr="001559BD">
              <w:rPr>
                <w:rStyle w:val="af3"/>
                <w:b/>
                <w:bCs/>
                <w:i/>
                <w:iCs/>
                <w:noProof/>
              </w:rPr>
              <w:t>.</w:t>
            </w:r>
            <w:r w:rsidR="00A73554">
              <w:rPr>
                <w:noProof/>
                <w:webHidden/>
              </w:rPr>
              <w:tab/>
            </w:r>
            <w:r w:rsidR="00A73554">
              <w:rPr>
                <w:noProof/>
                <w:webHidden/>
              </w:rPr>
              <w:fldChar w:fldCharType="begin"/>
            </w:r>
            <w:r w:rsidR="00A73554">
              <w:rPr>
                <w:noProof/>
                <w:webHidden/>
              </w:rPr>
              <w:instrText xml:space="preserve"> PAGEREF _Toc150520830 \h </w:instrText>
            </w:r>
            <w:r w:rsidR="00A73554">
              <w:rPr>
                <w:noProof/>
                <w:webHidden/>
              </w:rPr>
            </w:r>
            <w:r w:rsidR="00A73554">
              <w:rPr>
                <w:noProof/>
                <w:webHidden/>
              </w:rPr>
              <w:fldChar w:fldCharType="separate"/>
            </w:r>
            <w:r w:rsidR="00A73554">
              <w:rPr>
                <w:noProof/>
                <w:webHidden/>
              </w:rPr>
              <w:t>7</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31" w:history="1">
            <w:r w:rsidR="00A73554" w:rsidRPr="001559BD">
              <w:rPr>
                <w:rStyle w:val="af3"/>
                <w:b/>
                <w:bCs/>
                <w:noProof/>
              </w:rPr>
              <w:t>1.2.  Планируемые результаты освоения Программы.</w:t>
            </w:r>
            <w:r w:rsidR="00A73554">
              <w:rPr>
                <w:noProof/>
                <w:webHidden/>
              </w:rPr>
              <w:tab/>
            </w:r>
            <w:r w:rsidR="00A73554">
              <w:rPr>
                <w:noProof/>
                <w:webHidden/>
              </w:rPr>
              <w:fldChar w:fldCharType="begin"/>
            </w:r>
            <w:r w:rsidR="00A73554">
              <w:rPr>
                <w:noProof/>
                <w:webHidden/>
              </w:rPr>
              <w:instrText xml:space="preserve"> PAGEREF _Toc150520831 \h </w:instrText>
            </w:r>
            <w:r w:rsidR="00A73554">
              <w:rPr>
                <w:noProof/>
                <w:webHidden/>
              </w:rPr>
            </w:r>
            <w:r w:rsidR="00A73554">
              <w:rPr>
                <w:noProof/>
                <w:webHidden/>
              </w:rPr>
              <w:fldChar w:fldCharType="separate"/>
            </w:r>
            <w:r w:rsidR="00A73554">
              <w:rPr>
                <w:noProof/>
                <w:webHidden/>
              </w:rPr>
              <w:t>17</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32" w:history="1">
            <w:r w:rsidR="00A73554" w:rsidRPr="001559BD">
              <w:rPr>
                <w:rStyle w:val="af3"/>
                <w:rFonts w:eastAsiaTheme="minorHAnsi"/>
                <w:b/>
                <w:noProof/>
              </w:rPr>
              <w:t xml:space="preserve">Планируемые результаты </w:t>
            </w:r>
            <w:r w:rsidR="00A73554" w:rsidRPr="001559BD">
              <w:rPr>
                <w:rStyle w:val="af3"/>
                <w:rFonts w:eastAsiaTheme="minorHAnsi"/>
                <w:b/>
                <w:bCs/>
                <w:iCs/>
                <w:noProof/>
              </w:rPr>
              <w:t>в части ООП ДОУ, формируемой участниками образовательных отношений</w:t>
            </w:r>
            <w:r w:rsidR="00A73554">
              <w:rPr>
                <w:noProof/>
                <w:webHidden/>
              </w:rPr>
              <w:tab/>
            </w:r>
            <w:r w:rsidR="00A73554">
              <w:rPr>
                <w:noProof/>
                <w:webHidden/>
              </w:rPr>
              <w:fldChar w:fldCharType="begin"/>
            </w:r>
            <w:r w:rsidR="00A73554">
              <w:rPr>
                <w:noProof/>
                <w:webHidden/>
              </w:rPr>
              <w:instrText xml:space="preserve"> PAGEREF _Toc150520832 \h </w:instrText>
            </w:r>
            <w:r w:rsidR="00A73554">
              <w:rPr>
                <w:noProof/>
                <w:webHidden/>
              </w:rPr>
            </w:r>
            <w:r w:rsidR="00A73554">
              <w:rPr>
                <w:noProof/>
                <w:webHidden/>
              </w:rPr>
              <w:fldChar w:fldCharType="separate"/>
            </w:r>
            <w:r w:rsidR="00A73554">
              <w:rPr>
                <w:noProof/>
                <w:webHidden/>
              </w:rPr>
              <w:t>18</w:t>
            </w:r>
            <w:r w:rsidR="00A73554">
              <w:rPr>
                <w:noProof/>
                <w:webHidden/>
              </w:rPr>
              <w:fldChar w:fldCharType="end"/>
            </w:r>
          </w:hyperlink>
        </w:p>
        <w:p w:rsidR="00A73554" w:rsidRDefault="002E56BA">
          <w:pPr>
            <w:pStyle w:val="31"/>
            <w:tabs>
              <w:tab w:val="right" w:leader="dot" w:pos="9065"/>
            </w:tabs>
            <w:rPr>
              <w:rFonts w:asciiTheme="minorHAnsi" w:eastAsiaTheme="minorEastAsia" w:hAnsiTheme="minorHAnsi" w:cstheme="minorBidi"/>
              <w:noProof/>
              <w:sz w:val="22"/>
              <w:szCs w:val="22"/>
            </w:rPr>
          </w:pPr>
          <w:hyperlink w:anchor="_Toc150520833" w:history="1">
            <w:r w:rsidR="00A73554" w:rsidRPr="001559BD">
              <w:rPr>
                <w:rStyle w:val="af3"/>
                <w:b/>
                <w:bCs/>
                <w:noProof/>
              </w:rPr>
              <w:t>1.2.1. Подходы к педагогической диагностике планируемых результатов</w:t>
            </w:r>
            <w:r w:rsidR="00A73554">
              <w:rPr>
                <w:noProof/>
                <w:webHidden/>
              </w:rPr>
              <w:tab/>
            </w:r>
            <w:r w:rsidR="00A73554">
              <w:rPr>
                <w:noProof/>
                <w:webHidden/>
              </w:rPr>
              <w:fldChar w:fldCharType="begin"/>
            </w:r>
            <w:r w:rsidR="00A73554">
              <w:rPr>
                <w:noProof/>
                <w:webHidden/>
              </w:rPr>
              <w:instrText xml:space="preserve"> PAGEREF _Toc150520833 \h </w:instrText>
            </w:r>
            <w:r w:rsidR="00A73554">
              <w:rPr>
                <w:noProof/>
                <w:webHidden/>
              </w:rPr>
            </w:r>
            <w:r w:rsidR="00A73554">
              <w:rPr>
                <w:noProof/>
                <w:webHidden/>
              </w:rPr>
              <w:fldChar w:fldCharType="separate"/>
            </w:r>
            <w:r w:rsidR="00A73554">
              <w:rPr>
                <w:noProof/>
                <w:webHidden/>
              </w:rPr>
              <w:t>22</w:t>
            </w:r>
            <w:r w:rsidR="00A73554">
              <w:rPr>
                <w:noProof/>
                <w:webHidden/>
              </w:rPr>
              <w:fldChar w:fldCharType="end"/>
            </w:r>
          </w:hyperlink>
        </w:p>
        <w:p w:rsidR="00A73554" w:rsidRDefault="002E56BA">
          <w:pPr>
            <w:pStyle w:val="31"/>
            <w:tabs>
              <w:tab w:val="right" w:leader="dot" w:pos="9065"/>
            </w:tabs>
            <w:rPr>
              <w:rFonts w:asciiTheme="minorHAnsi" w:eastAsiaTheme="minorEastAsia" w:hAnsiTheme="minorHAnsi" w:cstheme="minorBidi"/>
              <w:noProof/>
              <w:sz w:val="22"/>
              <w:szCs w:val="22"/>
            </w:rPr>
          </w:pPr>
          <w:hyperlink w:anchor="_Toc150520834" w:history="1">
            <w:r w:rsidR="00A73554" w:rsidRPr="001559BD">
              <w:rPr>
                <w:rStyle w:val="af3"/>
                <w:b/>
                <w:noProof/>
                <w:lang w:eastAsia="en-US"/>
              </w:rPr>
              <w:t>Часть программы, формируемой участниками образовательных отношений.</w:t>
            </w:r>
            <w:r w:rsidR="00A73554">
              <w:rPr>
                <w:noProof/>
                <w:webHidden/>
              </w:rPr>
              <w:tab/>
            </w:r>
            <w:r w:rsidR="00A73554">
              <w:rPr>
                <w:noProof/>
                <w:webHidden/>
              </w:rPr>
              <w:fldChar w:fldCharType="begin"/>
            </w:r>
            <w:r w:rsidR="00A73554">
              <w:rPr>
                <w:noProof/>
                <w:webHidden/>
              </w:rPr>
              <w:instrText xml:space="preserve"> PAGEREF _Toc150520834 \h </w:instrText>
            </w:r>
            <w:r w:rsidR="00A73554">
              <w:rPr>
                <w:noProof/>
                <w:webHidden/>
              </w:rPr>
            </w:r>
            <w:r w:rsidR="00A73554">
              <w:rPr>
                <w:noProof/>
                <w:webHidden/>
              </w:rPr>
              <w:fldChar w:fldCharType="separate"/>
            </w:r>
            <w:r w:rsidR="00A73554">
              <w:rPr>
                <w:noProof/>
                <w:webHidden/>
              </w:rPr>
              <w:t>25</w:t>
            </w:r>
            <w:r w:rsidR="00A73554">
              <w:rPr>
                <w:noProof/>
                <w:webHidden/>
              </w:rPr>
              <w:fldChar w:fldCharType="end"/>
            </w:r>
          </w:hyperlink>
        </w:p>
        <w:p w:rsidR="00A73554" w:rsidRDefault="002E56BA">
          <w:pPr>
            <w:pStyle w:val="11"/>
            <w:tabs>
              <w:tab w:val="right" w:leader="dot" w:pos="9065"/>
            </w:tabs>
            <w:rPr>
              <w:rFonts w:asciiTheme="minorHAnsi" w:eastAsiaTheme="minorEastAsia" w:hAnsiTheme="minorHAnsi" w:cstheme="minorBidi"/>
              <w:noProof/>
              <w:sz w:val="22"/>
              <w:szCs w:val="22"/>
            </w:rPr>
          </w:pPr>
          <w:hyperlink w:anchor="_Toc150520835" w:history="1">
            <w:r w:rsidR="00A73554" w:rsidRPr="001559BD">
              <w:rPr>
                <w:rStyle w:val="af3"/>
                <w:b/>
                <w:bCs/>
                <w:noProof/>
              </w:rPr>
              <w:t>2. Содержательный раздел</w:t>
            </w:r>
            <w:r w:rsidR="00A73554">
              <w:rPr>
                <w:noProof/>
                <w:webHidden/>
              </w:rPr>
              <w:tab/>
            </w:r>
            <w:r w:rsidR="00A73554">
              <w:rPr>
                <w:noProof/>
                <w:webHidden/>
              </w:rPr>
              <w:fldChar w:fldCharType="begin"/>
            </w:r>
            <w:r w:rsidR="00A73554">
              <w:rPr>
                <w:noProof/>
                <w:webHidden/>
              </w:rPr>
              <w:instrText xml:space="preserve"> PAGEREF _Toc150520835 \h </w:instrText>
            </w:r>
            <w:r w:rsidR="00A73554">
              <w:rPr>
                <w:noProof/>
                <w:webHidden/>
              </w:rPr>
            </w:r>
            <w:r w:rsidR="00A73554">
              <w:rPr>
                <w:noProof/>
                <w:webHidden/>
              </w:rPr>
              <w:fldChar w:fldCharType="separate"/>
            </w:r>
            <w:r w:rsidR="00A73554">
              <w:rPr>
                <w:noProof/>
                <w:webHidden/>
              </w:rPr>
              <w:t>26</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36" w:history="1">
            <w:r w:rsidR="00A73554" w:rsidRPr="001559BD">
              <w:rPr>
                <w:rStyle w:val="af3"/>
                <w:b/>
                <w:bCs/>
                <w:noProof/>
              </w:rPr>
              <w:t>2.1. Описание образовательной деятельности в соответствии с направлениями развития ребёнка,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w:t>
            </w:r>
            <w:r w:rsidR="00A73554">
              <w:rPr>
                <w:noProof/>
                <w:webHidden/>
              </w:rPr>
              <w:tab/>
            </w:r>
            <w:r w:rsidR="00A73554">
              <w:rPr>
                <w:noProof/>
                <w:webHidden/>
              </w:rPr>
              <w:fldChar w:fldCharType="begin"/>
            </w:r>
            <w:r w:rsidR="00A73554">
              <w:rPr>
                <w:noProof/>
                <w:webHidden/>
              </w:rPr>
              <w:instrText xml:space="preserve"> PAGEREF _Toc150520836 \h </w:instrText>
            </w:r>
            <w:r w:rsidR="00A73554">
              <w:rPr>
                <w:noProof/>
                <w:webHidden/>
              </w:rPr>
            </w:r>
            <w:r w:rsidR="00A73554">
              <w:rPr>
                <w:noProof/>
                <w:webHidden/>
              </w:rPr>
              <w:fldChar w:fldCharType="separate"/>
            </w:r>
            <w:r w:rsidR="00A73554">
              <w:rPr>
                <w:noProof/>
                <w:webHidden/>
              </w:rPr>
              <w:t>26</w:t>
            </w:r>
            <w:r w:rsidR="00A73554">
              <w:rPr>
                <w:noProof/>
                <w:webHidden/>
              </w:rPr>
              <w:fldChar w:fldCharType="end"/>
            </w:r>
          </w:hyperlink>
        </w:p>
        <w:p w:rsidR="00A73554" w:rsidRDefault="002E56BA">
          <w:pPr>
            <w:pStyle w:val="31"/>
            <w:tabs>
              <w:tab w:val="right" w:leader="dot" w:pos="9065"/>
            </w:tabs>
            <w:rPr>
              <w:rFonts w:asciiTheme="minorHAnsi" w:eastAsiaTheme="minorEastAsia" w:hAnsiTheme="minorHAnsi" w:cstheme="minorBidi"/>
              <w:noProof/>
              <w:sz w:val="22"/>
              <w:szCs w:val="22"/>
            </w:rPr>
          </w:pPr>
          <w:hyperlink w:anchor="_Toc150520837" w:history="1">
            <w:r w:rsidR="00A73554" w:rsidRPr="001559BD">
              <w:rPr>
                <w:rStyle w:val="af3"/>
                <w:b/>
                <w:noProof/>
              </w:rPr>
              <w:t>2.1.1. Образовательная область «Социально-коммуникативное развитие»</w:t>
            </w:r>
            <w:r w:rsidR="00A73554">
              <w:rPr>
                <w:noProof/>
                <w:webHidden/>
              </w:rPr>
              <w:tab/>
            </w:r>
            <w:r w:rsidR="00A73554">
              <w:rPr>
                <w:noProof/>
                <w:webHidden/>
              </w:rPr>
              <w:fldChar w:fldCharType="begin"/>
            </w:r>
            <w:r w:rsidR="00A73554">
              <w:rPr>
                <w:noProof/>
                <w:webHidden/>
              </w:rPr>
              <w:instrText xml:space="preserve"> PAGEREF _Toc150520837 \h </w:instrText>
            </w:r>
            <w:r w:rsidR="00A73554">
              <w:rPr>
                <w:noProof/>
                <w:webHidden/>
              </w:rPr>
            </w:r>
            <w:r w:rsidR="00A73554">
              <w:rPr>
                <w:noProof/>
                <w:webHidden/>
              </w:rPr>
              <w:fldChar w:fldCharType="separate"/>
            </w:r>
            <w:r w:rsidR="00A73554">
              <w:rPr>
                <w:noProof/>
                <w:webHidden/>
              </w:rPr>
              <w:t>26</w:t>
            </w:r>
            <w:r w:rsidR="00A73554">
              <w:rPr>
                <w:noProof/>
                <w:webHidden/>
              </w:rPr>
              <w:fldChar w:fldCharType="end"/>
            </w:r>
          </w:hyperlink>
        </w:p>
        <w:p w:rsidR="00A73554" w:rsidRDefault="002E56BA">
          <w:pPr>
            <w:pStyle w:val="31"/>
            <w:tabs>
              <w:tab w:val="right" w:leader="dot" w:pos="9065"/>
            </w:tabs>
            <w:rPr>
              <w:rFonts w:asciiTheme="minorHAnsi" w:eastAsiaTheme="minorEastAsia" w:hAnsiTheme="minorHAnsi" w:cstheme="minorBidi"/>
              <w:noProof/>
              <w:sz w:val="22"/>
              <w:szCs w:val="22"/>
            </w:rPr>
          </w:pPr>
          <w:hyperlink w:anchor="_Toc150520838" w:history="1">
            <w:r w:rsidR="00A73554" w:rsidRPr="001559BD">
              <w:rPr>
                <w:rStyle w:val="af3"/>
                <w:rFonts w:eastAsiaTheme="minorHAnsi"/>
                <w:b/>
                <w:bCs/>
                <w:noProof/>
              </w:rPr>
              <w:t>Образовательная область «Социально-коммуникативное развитие» в части ООП ДОУ, формируемой участниками образовательных отношений</w:t>
            </w:r>
            <w:r w:rsidR="00A73554">
              <w:rPr>
                <w:noProof/>
                <w:webHidden/>
              </w:rPr>
              <w:tab/>
            </w:r>
            <w:r w:rsidR="00A73554">
              <w:rPr>
                <w:noProof/>
                <w:webHidden/>
              </w:rPr>
              <w:fldChar w:fldCharType="begin"/>
            </w:r>
            <w:r w:rsidR="00A73554">
              <w:rPr>
                <w:noProof/>
                <w:webHidden/>
              </w:rPr>
              <w:instrText xml:space="preserve"> PAGEREF _Toc150520838 \h </w:instrText>
            </w:r>
            <w:r w:rsidR="00A73554">
              <w:rPr>
                <w:noProof/>
                <w:webHidden/>
              </w:rPr>
            </w:r>
            <w:r w:rsidR="00A73554">
              <w:rPr>
                <w:noProof/>
                <w:webHidden/>
              </w:rPr>
              <w:fldChar w:fldCharType="separate"/>
            </w:r>
            <w:r w:rsidR="00A73554">
              <w:rPr>
                <w:noProof/>
                <w:webHidden/>
              </w:rPr>
              <w:t>27</w:t>
            </w:r>
            <w:r w:rsidR="00A73554">
              <w:rPr>
                <w:noProof/>
                <w:webHidden/>
              </w:rPr>
              <w:fldChar w:fldCharType="end"/>
            </w:r>
          </w:hyperlink>
        </w:p>
        <w:p w:rsidR="00A73554" w:rsidRDefault="002E56BA">
          <w:pPr>
            <w:pStyle w:val="31"/>
            <w:tabs>
              <w:tab w:val="right" w:leader="dot" w:pos="9065"/>
            </w:tabs>
            <w:rPr>
              <w:rFonts w:asciiTheme="minorHAnsi" w:eastAsiaTheme="minorEastAsia" w:hAnsiTheme="minorHAnsi" w:cstheme="minorBidi"/>
              <w:noProof/>
              <w:sz w:val="22"/>
              <w:szCs w:val="22"/>
            </w:rPr>
          </w:pPr>
          <w:hyperlink w:anchor="_Toc150520839" w:history="1">
            <w:r w:rsidR="00A73554" w:rsidRPr="001559BD">
              <w:rPr>
                <w:rStyle w:val="af3"/>
                <w:b/>
                <w:bCs/>
                <w:noProof/>
              </w:rPr>
              <w:t>2.1.2. Образовательная область «Познавательное развитие»</w:t>
            </w:r>
            <w:r w:rsidR="00A73554">
              <w:rPr>
                <w:noProof/>
                <w:webHidden/>
              </w:rPr>
              <w:tab/>
            </w:r>
            <w:r w:rsidR="00A73554">
              <w:rPr>
                <w:noProof/>
                <w:webHidden/>
              </w:rPr>
              <w:fldChar w:fldCharType="begin"/>
            </w:r>
            <w:r w:rsidR="00A73554">
              <w:rPr>
                <w:noProof/>
                <w:webHidden/>
              </w:rPr>
              <w:instrText xml:space="preserve"> PAGEREF _Toc150520839 \h </w:instrText>
            </w:r>
            <w:r w:rsidR="00A73554">
              <w:rPr>
                <w:noProof/>
                <w:webHidden/>
              </w:rPr>
            </w:r>
            <w:r w:rsidR="00A73554">
              <w:rPr>
                <w:noProof/>
                <w:webHidden/>
              </w:rPr>
              <w:fldChar w:fldCharType="separate"/>
            </w:r>
            <w:r w:rsidR="00A73554">
              <w:rPr>
                <w:noProof/>
                <w:webHidden/>
              </w:rPr>
              <w:t>28</w:t>
            </w:r>
            <w:r w:rsidR="00A73554">
              <w:rPr>
                <w:noProof/>
                <w:webHidden/>
              </w:rPr>
              <w:fldChar w:fldCharType="end"/>
            </w:r>
          </w:hyperlink>
        </w:p>
        <w:p w:rsidR="00A73554" w:rsidRDefault="002E56BA">
          <w:pPr>
            <w:pStyle w:val="31"/>
            <w:tabs>
              <w:tab w:val="right" w:leader="dot" w:pos="9065"/>
            </w:tabs>
            <w:rPr>
              <w:rFonts w:asciiTheme="minorHAnsi" w:eastAsiaTheme="minorEastAsia" w:hAnsiTheme="minorHAnsi" w:cstheme="minorBidi"/>
              <w:noProof/>
              <w:sz w:val="22"/>
              <w:szCs w:val="22"/>
            </w:rPr>
          </w:pPr>
          <w:hyperlink w:anchor="_Toc150520840" w:history="1">
            <w:r w:rsidR="00A73554" w:rsidRPr="001559BD">
              <w:rPr>
                <w:rStyle w:val="af3"/>
                <w:b/>
                <w:bCs/>
                <w:noProof/>
              </w:rPr>
              <w:t>Образовательная область «Познавательное развитие» в части ООП ДОУ, формируемой участниками образовательных отношений</w:t>
            </w:r>
            <w:r w:rsidR="00A73554">
              <w:rPr>
                <w:noProof/>
                <w:webHidden/>
              </w:rPr>
              <w:tab/>
            </w:r>
            <w:r w:rsidR="00A73554">
              <w:rPr>
                <w:noProof/>
                <w:webHidden/>
              </w:rPr>
              <w:fldChar w:fldCharType="begin"/>
            </w:r>
            <w:r w:rsidR="00A73554">
              <w:rPr>
                <w:noProof/>
                <w:webHidden/>
              </w:rPr>
              <w:instrText xml:space="preserve"> PAGEREF _Toc150520840 \h </w:instrText>
            </w:r>
            <w:r w:rsidR="00A73554">
              <w:rPr>
                <w:noProof/>
                <w:webHidden/>
              </w:rPr>
            </w:r>
            <w:r w:rsidR="00A73554">
              <w:rPr>
                <w:noProof/>
                <w:webHidden/>
              </w:rPr>
              <w:fldChar w:fldCharType="separate"/>
            </w:r>
            <w:r w:rsidR="00A73554">
              <w:rPr>
                <w:noProof/>
                <w:webHidden/>
              </w:rPr>
              <w:t>29</w:t>
            </w:r>
            <w:r w:rsidR="00A73554">
              <w:rPr>
                <w:noProof/>
                <w:webHidden/>
              </w:rPr>
              <w:fldChar w:fldCharType="end"/>
            </w:r>
          </w:hyperlink>
        </w:p>
        <w:p w:rsidR="00A73554" w:rsidRDefault="002E56BA">
          <w:pPr>
            <w:pStyle w:val="31"/>
            <w:tabs>
              <w:tab w:val="right" w:leader="dot" w:pos="9065"/>
            </w:tabs>
            <w:rPr>
              <w:rFonts w:asciiTheme="minorHAnsi" w:eastAsiaTheme="minorEastAsia" w:hAnsiTheme="minorHAnsi" w:cstheme="minorBidi"/>
              <w:noProof/>
              <w:sz w:val="22"/>
              <w:szCs w:val="22"/>
            </w:rPr>
          </w:pPr>
          <w:hyperlink w:anchor="_Toc150520841" w:history="1">
            <w:r w:rsidR="00A73554" w:rsidRPr="001559BD">
              <w:rPr>
                <w:rStyle w:val="af3"/>
                <w:b/>
                <w:bCs/>
                <w:noProof/>
              </w:rPr>
              <w:t>2.1.3. Образовательная область «Речевое развитие»</w:t>
            </w:r>
            <w:r w:rsidR="00A73554">
              <w:rPr>
                <w:noProof/>
                <w:webHidden/>
              </w:rPr>
              <w:tab/>
            </w:r>
            <w:r w:rsidR="00A73554">
              <w:rPr>
                <w:noProof/>
                <w:webHidden/>
              </w:rPr>
              <w:fldChar w:fldCharType="begin"/>
            </w:r>
            <w:r w:rsidR="00A73554">
              <w:rPr>
                <w:noProof/>
                <w:webHidden/>
              </w:rPr>
              <w:instrText xml:space="preserve"> PAGEREF _Toc150520841 \h </w:instrText>
            </w:r>
            <w:r w:rsidR="00A73554">
              <w:rPr>
                <w:noProof/>
                <w:webHidden/>
              </w:rPr>
            </w:r>
            <w:r w:rsidR="00A73554">
              <w:rPr>
                <w:noProof/>
                <w:webHidden/>
              </w:rPr>
              <w:fldChar w:fldCharType="separate"/>
            </w:r>
            <w:r w:rsidR="00A73554">
              <w:rPr>
                <w:noProof/>
                <w:webHidden/>
              </w:rPr>
              <w:t>30</w:t>
            </w:r>
            <w:r w:rsidR="00A73554">
              <w:rPr>
                <w:noProof/>
                <w:webHidden/>
              </w:rPr>
              <w:fldChar w:fldCharType="end"/>
            </w:r>
          </w:hyperlink>
        </w:p>
        <w:p w:rsidR="00A73554" w:rsidRDefault="002E56BA">
          <w:pPr>
            <w:pStyle w:val="31"/>
            <w:tabs>
              <w:tab w:val="right" w:leader="dot" w:pos="9065"/>
            </w:tabs>
            <w:rPr>
              <w:rFonts w:asciiTheme="minorHAnsi" w:eastAsiaTheme="minorEastAsia" w:hAnsiTheme="minorHAnsi" w:cstheme="minorBidi"/>
              <w:noProof/>
              <w:sz w:val="22"/>
              <w:szCs w:val="22"/>
            </w:rPr>
          </w:pPr>
          <w:hyperlink w:anchor="_Toc150520842" w:history="1">
            <w:r w:rsidR="00A73554" w:rsidRPr="001559BD">
              <w:rPr>
                <w:rStyle w:val="af3"/>
                <w:rFonts w:eastAsiaTheme="minorHAnsi"/>
                <w:b/>
                <w:bCs/>
                <w:noProof/>
              </w:rPr>
              <w:t>Образовательная область «Речевое развитие» в части ООП ДОУ,</w:t>
            </w:r>
            <w:r w:rsidR="00A73554">
              <w:rPr>
                <w:noProof/>
                <w:webHidden/>
              </w:rPr>
              <w:tab/>
            </w:r>
            <w:r w:rsidR="00A73554">
              <w:rPr>
                <w:noProof/>
                <w:webHidden/>
              </w:rPr>
              <w:fldChar w:fldCharType="begin"/>
            </w:r>
            <w:r w:rsidR="00A73554">
              <w:rPr>
                <w:noProof/>
                <w:webHidden/>
              </w:rPr>
              <w:instrText xml:space="preserve"> PAGEREF _Toc150520842 \h </w:instrText>
            </w:r>
            <w:r w:rsidR="00A73554">
              <w:rPr>
                <w:noProof/>
                <w:webHidden/>
              </w:rPr>
            </w:r>
            <w:r w:rsidR="00A73554">
              <w:rPr>
                <w:noProof/>
                <w:webHidden/>
              </w:rPr>
              <w:fldChar w:fldCharType="separate"/>
            </w:r>
            <w:r w:rsidR="00A73554">
              <w:rPr>
                <w:noProof/>
                <w:webHidden/>
              </w:rPr>
              <w:t>30</w:t>
            </w:r>
            <w:r w:rsidR="00A73554">
              <w:rPr>
                <w:noProof/>
                <w:webHidden/>
              </w:rPr>
              <w:fldChar w:fldCharType="end"/>
            </w:r>
          </w:hyperlink>
        </w:p>
        <w:p w:rsidR="00A73554" w:rsidRDefault="002E56BA">
          <w:pPr>
            <w:pStyle w:val="31"/>
            <w:tabs>
              <w:tab w:val="right" w:leader="dot" w:pos="9065"/>
            </w:tabs>
            <w:rPr>
              <w:rFonts w:asciiTheme="minorHAnsi" w:eastAsiaTheme="minorEastAsia" w:hAnsiTheme="minorHAnsi" w:cstheme="minorBidi"/>
              <w:noProof/>
              <w:sz w:val="22"/>
              <w:szCs w:val="22"/>
            </w:rPr>
          </w:pPr>
          <w:hyperlink w:anchor="_Toc150520843" w:history="1">
            <w:r w:rsidR="00A73554" w:rsidRPr="001559BD">
              <w:rPr>
                <w:rStyle w:val="af3"/>
                <w:b/>
                <w:bCs/>
                <w:noProof/>
              </w:rPr>
              <w:t>2.1.4. Образовательная область «Художественно - эстетическое развитие»</w:t>
            </w:r>
            <w:r w:rsidR="00A73554">
              <w:rPr>
                <w:noProof/>
                <w:webHidden/>
              </w:rPr>
              <w:tab/>
            </w:r>
            <w:r w:rsidR="00A73554">
              <w:rPr>
                <w:noProof/>
                <w:webHidden/>
              </w:rPr>
              <w:fldChar w:fldCharType="begin"/>
            </w:r>
            <w:r w:rsidR="00A73554">
              <w:rPr>
                <w:noProof/>
                <w:webHidden/>
              </w:rPr>
              <w:instrText xml:space="preserve"> PAGEREF _Toc150520843 \h </w:instrText>
            </w:r>
            <w:r w:rsidR="00A73554">
              <w:rPr>
                <w:noProof/>
                <w:webHidden/>
              </w:rPr>
            </w:r>
            <w:r w:rsidR="00A73554">
              <w:rPr>
                <w:noProof/>
                <w:webHidden/>
              </w:rPr>
              <w:fldChar w:fldCharType="separate"/>
            </w:r>
            <w:r w:rsidR="00A73554">
              <w:rPr>
                <w:noProof/>
                <w:webHidden/>
              </w:rPr>
              <w:t>31</w:t>
            </w:r>
            <w:r w:rsidR="00A73554">
              <w:rPr>
                <w:noProof/>
                <w:webHidden/>
              </w:rPr>
              <w:fldChar w:fldCharType="end"/>
            </w:r>
          </w:hyperlink>
        </w:p>
        <w:p w:rsidR="00A73554" w:rsidRDefault="002E56BA">
          <w:pPr>
            <w:pStyle w:val="31"/>
            <w:tabs>
              <w:tab w:val="right" w:leader="dot" w:pos="9065"/>
            </w:tabs>
            <w:rPr>
              <w:rFonts w:asciiTheme="minorHAnsi" w:eastAsiaTheme="minorEastAsia" w:hAnsiTheme="minorHAnsi" w:cstheme="minorBidi"/>
              <w:noProof/>
              <w:sz w:val="22"/>
              <w:szCs w:val="22"/>
            </w:rPr>
          </w:pPr>
          <w:hyperlink w:anchor="_Toc150520844" w:history="1">
            <w:r w:rsidR="00A73554" w:rsidRPr="001559BD">
              <w:rPr>
                <w:rStyle w:val="af3"/>
                <w:b/>
                <w:bCs/>
                <w:noProof/>
              </w:rPr>
              <w:t>2.1.5. Образовательная область «Физическое развитие»</w:t>
            </w:r>
            <w:r w:rsidR="00A73554">
              <w:rPr>
                <w:noProof/>
                <w:webHidden/>
              </w:rPr>
              <w:tab/>
            </w:r>
            <w:r w:rsidR="00A73554">
              <w:rPr>
                <w:noProof/>
                <w:webHidden/>
              </w:rPr>
              <w:fldChar w:fldCharType="begin"/>
            </w:r>
            <w:r w:rsidR="00A73554">
              <w:rPr>
                <w:noProof/>
                <w:webHidden/>
              </w:rPr>
              <w:instrText xml:space="preserve"> PAGEREF _Toc150520844 \h </w:instrText>
            </w:r>
            <w:r w:rsidR="00A73554">
              <w:rPr>
                <w:noProof/>
                <w:webHidden/>
              </w:rPr>
            </w:r>
            <w:r w:rsidR="00A73554">
              <w:rPr>
                <w:noProof/>
                <w:webHidden/>
              </w:rPr>
              <w:fldChar w:fldCharType="separate"/>
            </w:r>
            <w:r w:rsidR="00A73554">
              <w:rPr>
                <w:noProof/>
                <w:webHidden/>
              </w:rPr>
              <w:t>31</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45" w:history="1">
            <w:r w:rsidR="00A73554" w:rsidRPr="001559BD">
              <w:rPr>
                <w:rStyle w:val="af3"/>
                <w:b/>
                <w:noProof/>
              </w:rPr>
              <w:t>2.2. Описание вариативных форм, способов, методов и средств реализации</w:t>
            </w:r>
            <w:r w:rsidR="00A73554" w:rsidRPr="001559BD">
              <w:rPr>
                <w:rStyle w:val="af3"/>
                <w:noProof/>
              </w:rPr>
              <w:t xml:space="preserve"> </w:t>
            </w:r>
            <w:r w:rsidR="00A73554" w:rsidRPr="001559BD">
              <w:rPr>
                <w:rStyle w:val="af3"/>
                <w:b/>
                <w:noProof/>
              </w:rPr>
              <w:t>Программы с учетом возрастных и индивидуальных способностей воспитанников, специфики их образовательных потребностей и интересов.</w:t>
            </w:r>
            <w:r w:rsidR="00A73554">
              <w:rPr>
                <w:noProof/>
                <w:webHidden/>
              </w:rPr>
              <w:tab/>
            </w:r>
            <w:r w:rsidR="00A73554">
              <w:rPr>
                <w:noProof/>
                <w:webHidden/>
              </w:rPr>
              <w:fldChar w:fldCharType="begin"/>
            </w:r>
            <w:r w:rsidR="00A73554">
              <w:rPr>
                <w:noProof/>
                <w:webHidden/>
              </w:rPr>
              <w:instrText xml:space="preserve"> PAGEREF _Toc150520845 \h </w:instrText>
            </w:r>
            <w:r w:rsidR="00A73554">
              <w:rPr>
                <w:noProof/>
                <w:webHidden/>
              </w:rPr>
            </w:r>
            <w:r w:rsidR="00A73554">
              <w:rPr>
                <w:noProof/>
                <w:webHidden/>
              </w:rPr>
              <w:fldChar w:fldCharType="separate"/>
            </w:r>
            <w:r w:rsidR="00A73554">
              <w:rPr>
                <w:noProof/>
                <w:webHidden/>
              </w:rPr>
              <w:t>32</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46" w:history="1">
            <w:r w:rsidR="00A73554" w:rsidRPr="001559BD">
              <w:rPr>
                <w:rStyle w:val="af3"/>
                <w:b/>
                <w:noProof/>
              </w:rPr>
              <w:t>Часть программы, формируемая участниками образовательных отношений</w:t>
            </w:r>
            <w:r w:rsidR="00A73554">
              <w:rPr>
                <w:noProof/>
                <w:webHidden/>
              </w:rPr>
              <w:tab/>
            </w:r>
            <w:r w:rsidR="00A73554">
              <w:rPr>
                <w:noProof/>
                <w:webHidden/>
              </w:rPr>
              <w:fldChar w:fldCharType="begin"/>
            </w:r>
            <w:r w:rsidR="00A73554">
              <w:rPr>
                <w:noProof/>
                <w:webHidden/>
              </w:rPr>
              <w:instrText xml:space="preserve"> PAGEREF _Toc150520846 \h </w:instrText>
            </w:r>
            <w:r w:rsidR="00A73554">
              <w:rPr>
                <w:noProof/>
                <w:webHidden/>
              </w:rPr>
            </w:r>
            <w:r w:rsidR="00A73554">
              <w:rPr>
                <w:noProof/>
                <w:webHidden/>
              </w:rPr>
              <w:fldChar w:fldCharType="separate"/>
            </w:r>
            <w:r w:rsidR="00A73554">
              <w:rPr>
                <w:noProof/>
                <w:webHidden/>
              </w:rPr>
              <w:t>41</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47" w:history="1">
            <w:r w:rsidR="00A73554" w:rsidRPr="001559BD">
              <w:rPr>
                <w:rStyle w:val="af3"/>
                <w:rFonts w:eastAsiaTheme="minorHAnsi"/>
                <w:b/>
                <w:bCs/>
                <w:noProof/>
              </w:rPr>
              <w:t xml:space="preserve">2.3 </w:t>
            </w:r>
            <w:r w:rsidR="00A73554" w:rsidRPr="001559BD">
              <w:rPr>
                <w:rStyle w:val="af3"/>
                <w:b/>
                <w:bCs/>
                <w:noProof/>
              </w:rPr>
              <w:t>Описание образовательной деятельности по профессиональной коррекции нарушений развития детей</w:t>
            </w:r>
            <w:r w:rsidR="00A73554">
              <w:rPr>
                <w:noProof/>
                <w:webHidden/>
              </w:rPr>
              <w:tab/>
            </w:r>
            <w:r w:rsidR="00A73554">
              <w:rPr>
                <w:noProof/>
                <w:webHidden/>
              </w:rPr>
              <w:fldChar w:fldCharType="begin"/>
            </w:r>
            <w:r w:rsidR="00A73554">
              <w:rPr>
                <w:noProof/>
                <w:webHidden/>
              </w:rPr>
              <w:instrText xml:space="preserve"> PAGEREF _Toc150520847 \h </w:instrText>
            </w:r>
            <w:r w:rsidR="00A73554">
              <w:rPr>
                <w:noProof/>
                <w:webHidden/>
              </w:rPr>
            </w:r>
            <w:r w:rsidR="00A73554">
              <w:rPr>
                <w:noProof/>
                <w:webHidden/>
              </w:rPr>
              <w:fldChar w:fldCharType="separate"/>
            </w:r>
            <w:r w:rsidR="00A73554">
              <w:rPr>
                <w:noProof/>
                <w:webHidden/>
              </w:rPr>
              <w:t>41</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48" w:history="1">
            <w:r w:rsidR="00A73554" w:rsidRPr="001559BD">
              <w:rPr>
                <w:rStyle w:val="af3"/>
                <w:b/>
                <w:bCs/>
                <w:noProof/>
              </w:rPr>
              <w:t>2.4 Особенности образовательной деятельности разных видов культурных практик</w:t>
            </w:r>
            <w:r w:rsidR="00A73554">
              <w:rPr>
                <w:noProof/>
                <w:webHidden/>
              </w:rPr>
              <w:tab/>
            </w:r>
            <w:r w:rsidR="00A73554">
              <w:rPr>
                <w:noProof/>
                <w:webHidden/>
              </w:rPr>
              <w:fldChar w:fldCharType="begin"/>
            </w:r>
            <w:r w:rsidR="00A73554">
              <w:rPr>
                <w:noProof/>
                <w:webHidden/>
              </w:rPr>
              <w:instrText xml:space="preserve"> PAGEREF _Toc150520848 \h </w:instrText>
            </w:r>
            <w:r w:rsidR="00A73554">
              <w:rPr>
                <w:noProof/>
                <w:webHidden/>
              </w:rPr>
            </w:r>
            <w:r w:rsidR="00A73554">
              <w:rPr>
                <w:noProof/>
                <w:webHidden/>
              </w:rPr>
              <w:fldChar w:fldCharType="separate"/>
            </w:r>
            <w:r w:rsidR="00A73554">
              <w:rPr>
                <w:noProof/>
                <w:webHidden/>
              </w:rPr>
              <w:t>48</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49" w:history="1">
            <w:r w:rsidR="00A73554" w:rsidRPr="001559BD">
              <w:rPr>
                <w:rStyle w:val="af3"/>
                <w:rFonts w:eastAsia="Arial"/>
                <w:b/>
                <w:noProof/>
              </w:rPr>
              <w:t>Часть ООП ДОУ, формируемая участниками образовательных отношений</w:t>
            </w:r>
            <w:r w:rsidR="00A73554">
              <w:rPr>
                <w:noProof/>
                <w:webHidden/>
              </w:rPr>
              <w:tab/>
            </w:r>
            <w:r w:rsidR="00A73554">
              <w:rPr>
                <w:noProof/>
                <w:webHidden/>
              </w:rPr>
              <w:fldChar w:fldCharType="begin"/>
            </w:r>
            <w:r w:rsidR="00A73554">
              <w:rPr>
                <w:noProof/>
                <w:webHidden/>
              </w:rPr>
              <w:instrText xml:space="preserve"> PAGEREF _Toc150520849 \h </w:instrText>
            </w:r>
            <w:r w:rsidR="00A73554">
              <w:rPr>
                <w:noProof/>
                <w:webHidden/>
              </w:rPr>
            </w:r>
            <w:r w:rsidR="00A73554">
              <w:rPr>
                <w:noProof/>
                <w:webHidden/>
              </w:rPr>
              <w:fldChar w:fldCharType="separate"/>
            </w:r>
            <w:r w:rsidR="00A73554">
              <w:rPr>
                <w:noProof/>
                <w:webHidden/>
              </w:rPr>
              <w:t>49</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50" w:history="1">
            <w:r w:rsidR="00A73554" w:rsidRPr="001559BD">
              <w:rPr>
                <w:rStyle w:val="af3"/>
                <w:rFonts w:eastAsiaTheme="minorHAnsi"/>
                <w:b/>
                <w:noProof/>
              </w:rPr>
              <w:t>2.5 Способы и направления поддержки детской инициативы</w:t>
            </w:r>
            <w:r w:rsidR="00A73554">
              <w:rPr>
                <w:noProof/>
                <w:webHidden/>
              </w:rPr>
              <w:tab/>
            </w:r>
            <w:r w:rsidR="00A73554">
              <w:rPr>
                <w:noProof/>
                <w:webHidden/>
              </w:rPr>
              <w:fldChar w:fldCharType="begin"/>
            </w:r>
            <w:r w:rsidR="00A73554">
              <w:rPr>
                <w:noProof/>
                <w:webHidden/>
              </w:rPr>
              <w:instrText xml:space="preserve"> PAGEREF _Toc150520850 \h </w:instrText>
            </w:r>
            <w:r w:rsidR="00A73554">
              <w:rPr>
                <w:noProof/>
                <w:webHidden/>
              </w:rPr>
            </w:r>
            <w:r w:rsidR="00A73554">
              <w:rPr>
                <w:noProof/>
                <w:webHidden/>
              </w:rPr>
              <w:fldChar w:fldCharType="separate"/>
            </w:r>
            <w:r w:rsidR="00A73554">
              <w:rPr>
                <w:noProof/>
                <w:webHidden/>
              </w:rPr>
              <w:t>51</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51" w:history="1">
            <w:r w:rsidR="00A73554" w:rsidRPr="001559BD">
              <w:rPr>
                <w:rStyle w:val="af3"/>
                <w:rFonts w:eastAsia="SimSun"/>
                <w:b/>
                <w:iCs/>
                <w:noProof/>
                <w:kern w:val="28"/>
                <w:lang w:eastAsia="hi-IN" w:bidi="hi-IN"/>
              </w:rPr>
              <w:t>Часть программы, формируемая участниками образовательных отношений</w:t>
            </w:r>
            <w:r w:rsidR="00A73554">
              <w:rPr>
                <w:noProof/>
                <w:webHidden/>
              </w:rPr>
              <w:tab/>
            </w:r>
            <w:r w:rsidR="00A73554">
              <w:rPr>
                <w:noProof/>
                <w:webHidden/>
              </w:rPr>
              <w:fldChar w:fldCharType="begin"/>
            </w:r>
            <w:r w:rsidR="00A73554">
              <w:rPr>
                <w:noProof/>
                <w:webHidden/>
              </w:rPr>
              <w:instrText xml:space="preserve"> PAGEREF _Toc150520851 \h </w:instrText>
            </w:r>
            <w:r w:rsidR="00A73554">
              <w:rPr>
                <w:noProof/>
                <w:webHidden/>
              </w:rPr>
            </w:r>
            <w:r w:rsidR="00A73554">
              <w:rPr>
                <w:noProof/>
                <w:webHidden/>
              </w:rPr>
              <w:fldChar w:fldCharType="separate"/>
            </w:r>
            <w:r w:rsidR="00A73554">
              <w:rPr>
                <w:noProof/>
                <w:webHidden/>
              </w:rPr>
              <w:t>51</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52" w:history="1">
            <w:r w:rsidR="00A73554" w:rsidRPr="001559BD">
              <w:rPr>
                <w:rStyle w:val="af3"/>
                <w:b/>
                <w:bCs/>
                <w:noProof/>
              </w:rPr>
              <w:t>2.6. Особенности взаимодействия педагогического коллектива с семьями воспитанников.</w:t>
            </w:r>
            <w:r w:rsidR="00A73554">
              <w:rPr>
                <w:noProof/>
                <w:webHidden/>
              </w:rPr>
              <w:tab/>
            </w:r>
            <w:r w:rsidR="00A73554">
              <w:rPr>
                <w:noProof/>
                <w:webHidden/>
              </w:rPr>
              <w:fldChar w:fldCharType="begin"/>
            </w:r>
            <w:r w:rsidR="00A73554">
              <w:rPr>
                <w:noProof/>
                <w:webHidden/>
              </w:rPr>
              <w:instrText xml:space="preserve"> PAGEREF _Toc150520852 \h </w:instrText>
            </w:r>
            <w:r w:rsidR="00A73554">
              <w:rPr>
                <w:noProof/>
                <w:webHidden/>
              </w:rPr>
            </w:r>
            <w:r w:rsidR="00A73554">
              <w:rPr>
                <w:noProof/>
                <w:webHidden/>
              </w:rPr>
              <w:fldChar w:fldCharType="separate"/>
            </w:r>
            <w:r w:rsidR="00A73554">
              <w:rPr>
                <w:noProof/>
                <w:webHidden/>
              </w:rPr>
              <w:t>51</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53" w:history="1">
            <w:r w:rsidR="00A73554" w:rsidRPr="001559BD">
              <w:rPr>
                <w:rStyle w:val="af3"/>
                <w:b/>
                <w:noProof/>
              </w:rPr>
              <w:t>Часть  ОП ДОУ, формируемой участниками образовательных отношений</w:t>
            </w:r>
            <w:r w:rsidR="00A73554">
              <w:rPr>
                <w:noProof/>
                <w:webHidden/>
              </w:rPr>
              <w:tab/>
            </w:r>
            <w:r w:rsidR="00A73554">
              <w:rPr>
                <w:noProof/>
                <w:webHidden/>
              </w:rPr>
              <w:fldChar w:fldCharType="begin"/>
            </w:r>
            <w:r w:rsidR="00A73554">
              <w:rPr>
                <w:noProof/>
                <w:webHidden/>
              </w:rPr>
              <w:instrText xml:space="preserve"> PAGEREF _Toc150520853 \h </w:instrText>
            </w:r>
            <w:r w:rsidR="00A73554">
              <w:rPr>
                <w:noProof/>
                <w:webHidden/>
              </w:rPr>
            </w:r>
            <w:r w:rsidR="00A73554">
              <w:rPr>
                <w:noProof/>
                <w:webHidden/>
              </w:rPr>
              <w:fldChar w:fldCharType="separate"/>
            </w:r>
            <w:r w:rsidR="00A73554">
              <w:rPr>
                <w:noProof/>
                <w:webHidden/>
              </w:rPr>
              <w:t>55</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54" w:history="1">
            <w:r w:rsidR="00A73554" w:rsidRPr="001559BD">
              <w:rPr>
                <w:rStyle w:val="af3"/>
                <w:b/>
                <w:noProof/>
              </w:rPr>
              <w:t>2.7. Иные характеристики содержания Программы, наиболее</w:t>
            </w:r>
            <w:r w:rsidR="00A73554">
              <w:rPr>
                <w:noProof/>
                <w:webHidden/>
              </w:rPr>
              <w:tab/>
            </w:r>
            <w:r w:rsidR="00A73554">
              <w:rPr>
                <w:noProof/>
                <w:webHidden/>
              </w:rPr>
              <w:fldChar w:fldCharType="begin"/>
            </w:r>
            <w:r w:rsidR="00A73554">
              <w:rPr>
                <w:noProof/>
                <w:webHidden/>
              </w:rPr>
              <w:instrText xml:space="preserve"> PAGEREF _Toc150520854 \h </w:instrText>
            </w:r>
            <w:r w:rsidR="00A73554">
              <w:rPr>
                <w:noProof/>
                <w:webHidden/>
              </w:rPr>
            </w:r>
            <w:r w:rsidR="00A73554">
              <w:rPr>
                <w:noProof/>
                <w:webHidden/>
              </w:rPr>
              <w:fldChar w:fldCharType="separate"/>
            </w:r>
            <w:r w:rsidR="00A73554">
              <w:rPr>
                <w:noProof/>
                <w:webHidden/>
              </w:rPr>
              <w:t>56</w:t>
            </w:r>
            <w:r w:rsidR="00A73554">
              <w:rPr>
                <w:noProof/>
                <w:webHidden/>
              </w:rPr>
              <w:fldChar w:fldCharType="end"/>
            </w:r>
          </w:hyperlink>
        </w:p>
        <w:p w:rsidR="00A73554" w:rsidRDefault="002E56BA">
          <w:pPr>
            <w:pStyle w:val="20"/>
            <w:tabs>
              <w:tab w:val="left" w:pos="880"/>
              <w:tab w:val="right" w:leader="dot" w:pos="9065"/>
            </w:tabs>
            <w:rPr>
              <w:rFonts w:asciiTheme="minorHAnsi" w:eastAsiaTheme="minorEastAsia" w:hAnsiTheme="minorHAnsi" w:cstheme="minorBidi"/>
              <w:noProof/>
              <w:sz w:val="22"/>
              <w:szCs w:val="22"/>
            </w:rPr>
          </w:pPr>
          <w:hyperlink w:anchor="_Toc150520855" w:history="1">
            <w:r w:rsidR="00A73554" w:rsidRPr="001559BD">
              <w:rPr>
                <w:rStyle w:val="af3"/>
                <w:b/>
                <w:noProof/>
              </w:rPr>
              <w:t>2.8.</w:t>
            </w:r>
            <w:r w:rsidR="00A73554">
              <w:rPr>
                <w:rFonts w:asciiTheme="minorHAnsi" w:eastAsiaTheme="minorEastAsia" w:hAnsiTheme="minorHAnsi" w:cstheme="minorBidi"/>
                <w:noProof/>
                <w:sz w:val="22"/>
                <w:szCs w:val="22"/>
              </w:rPr>
              <w:tab/>
            </w:r>
            <w:r w:rsidR="00A73554" w:rsidRPr="001559BD">
              <w:rPr>
                <w:rStyle w:val="af3"/>
                <w:b/>
                <w:noProof/>
              </w:rPr>
              <w:t>Рабочая программа воспитания</w:t>
            </w:r>
            <w:r w:rsidR="00A73554">
              <w:rPr>
                <w:noProof/>
                <w:webHidden/>
              </w:rPr>
              <w:tab/>
            </w:r>
            <w:r w:rsidR="00A73554">
              <w:rPr>
                <w:noProof/>
                <w:webHidden/>
              </w:rPr>
              <w:fldChar w:fldCharType="begin"/>
            </w:r>
            <w:r w:rsidR="00A73554">
              <w:rPr>
                <w:noProof/>
                <w:webHidden/>
              </w:rPr>
              <w:instrText xml:space="preserve"> PAGEREF _Toc150520855 \h </w:instrText>
            </w:r>
            <w:r w:rsidR="00A73554">
              <w:rPr>
                <w:noProof/>
                <w:webHidden/>
              </w:rPr>
            </w:r>
            <w:r w:rsidR="00A73554">
              <w:rPr>
                <w:noProof/>
                <w:webHidden/>
              </w:rPr>
              <w:fldChar w:fldCharType="separate"/>
            </w:r>
            <w:r w:rsidR="00A73554">
              <w:rPr>
                <w:noProof/>
                <w:webHidden/>
              </w:rPr>
              <w:t>58</w:t>
            </w:r>
            <w:r w:rsidR="00A73554">
              <w:rPr>
                <w:noProof/>
                <w:webHidden/>
              </w:rPr>
              <w:fldChar w:fldCharType="end"/>
            </w:r>
          </w:hyperlink>
        </w:p>
        <w:p w:rsidR="00A73554" w:rsidRDefault="002E56BA">
          <w:pPr>
            <w:pStyle w:val="11"/>
            <w:tabs>
              <w:tab w:val="left" w:pos="480"/>
              <w:tab w:val="right" w:leader="dot" w:pos="9065"/>
            </w:tabs>
            <w:rPr>
              <w:rFonts w:asciiTheme="minorHAnsi" w:eastAsiaTheme="minorEastAsia" w:hAnsiTheme="minorHAnsi" w:cstheme="minorBidi"/>
              <w:noProof/>
              <w:sz w:val="22"/>
              <w:szCs w:val="22"/>
            </w:rPr>
          </w:pPr>
          <w:hyperlink w:anchor="_Toc150520856" w:history="1">
            <w:r w:rsidR="00A73554" w:rsidRPr="001559BD">
              <w:rPr>
                <w:rStyle w:val="af3"/>
                <w:b/>
                <w:bCs/>
                <w:noProof/>
              </w:rPr>
              <w:t>3.</w:t>
            </w:r>
            <w:r w:rsidR="00A73554">
              <w:rPr>
                <w:rFonts w:asciiTheme="minorHAnsi" w:eastAsiaTheme="minorEastAsia" w:hAnsiTheme="minorHAnsi" w:cstheme="minorBidi"/>
                <w:noProof/>
                <w:sz w:val="22"/>
                <w:szCs w:val="22"/>
              </w:rPr>
              <w:tab/>
            </w:r>
            <w:r w:rsidR="00A73554" w:rsidRPr="001559BD">
              <w:rPr>
                <w:rStyle w:val="af3"/>
                <w:b/>
                <w:bCs/>
                <w:noProof/>
              </w:rPr>
              <w:t>Организационный раздел</w:t>
            </w:r>
            <w:r w:rsidR="00A73554">
              <w:rPr>
                <w:noProof/>
                <w:webHidden/>
              </w:rPr>
              <w:tab/>
            </w:r>
            <w:r w:rsidR="00A73554">
              <w:rPr>
                <w:noProof/>
                <w:webHidden/>
              </w:rPr>
              <w:fldChar w:fldCharType="begin"/>
            </w:r>
            <w:r w:rsidR="00A73554">
              <w:rPr>
                <w:noProof/>
                <w:webHidden/>
              </w:rPr>
              <w:instrText xml:space="preserve"> PAGEREF _Toc150520856 \h </w:instrText>
            </w:r>
            <w:r w:rsidR="00A73554">
              <w:rPr>
                <w:noProof/>
                <w:webHidden/>
              </w:rPr>
            </w:r>
            <w:r w:rsidR="00A73554">
              <w:rPr>
                <w:noProof/>
                <w:webHidden/>
              </w:rPr>
              <w:fldChar w:fldCharType="separate"/>
            </w:r>
            <w:r w:rsidR="00A73554">
              <w:rPr>
                <w:noProof/>
                <w:webHidden/>
              </w:rPr>
              <w:t>83</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57" w:history="1">
            <w:r w:rsidR="00A73554" w:rsidRPr="001559BD">
              <w:rPr>
                <w:rStyle w:val="af3"/>
                <w:b/>
                <w:bCs/>
                <w:noProof/>
              </w:rPr>
              <w:t xml:space="preserve">3.1. </w:t>
            </w:r>
            <w:r w:rsidR="00A73554" w:rsidRPr="001559BD">
              <w:rPr>
                <w:rStyle w:val="af3"/>
                <w:noProof/>
              </w:rPr>
              <w:t xml:space="preserve">  </w:t>
            </w:r>
            <w:r w:rsidR="00A73554" w:rsidRPr="001559BD">
              <w:rPr>
                <w:rStyle w:val="af3"/>
                <w:b/>
                <w:bCs/>
                <w:noProof/>
              </w:rPr>
              <w:t>Организация развивающей предметно-пространственной  среды</w:t>
            </w:r>
            <w:r w:rsidR="00A73554">
              <w:rPr>
                <w:noProof/>
                <w:webHidden/>
              </w:rPr>
              <w:tab/>
            </w:r>
            <w:r w:rsidR="00A73554">
              <w:rPr>
                <w:noProof/>
                <w:webHidden/>
              </w:rPr>
              <w:fldChar w:fldCharType="begin"/>
            </w:r>
            <w:r w:rsidR="00A73554">
              <w:rPr>
                <w:noProof/>
                <w:webHidden/>
              </w:rPr>
              <w:instrText xml:space="preserve"> PAGEREF _Toc150520857 \h </w:instrText>
            </w:r>
            <w:r w:rsidR="00A73554">
              <w:rPr>
                <w:noProof/>
                <w:webHidden/>
              </w:rPr>
            </w:r>
            <w:r w:rsidR="00A73554">
              <w:rPr>
                <w:noProof/>
                <w:webHidden/>
              </w:rPr>
              <w:fldChar w:fldCharType="separate"/>
            </w:r>
            <w:r w:rsidR="00A73554">
              <w:rPr>
                <w:noProof/>
                <w:webHidden/>
              </w:rPr>
              <w:t>83</w:t>
            </w:r>
            <w:r w:rsidR="00A73554">
              <w:rPr>
                <w:noProof/>
                <w:webHidden/>
              </w:rPr>
              <w:fldChar w:fldCharType="end"/>
            </w:r>
          </w:hyperlink>
        </w:p>
        <w:p w:rsidR="00A73554" w:rsidRDefault="002E56BA">
          <w:pPr>
            <w:pStyle w:val="20"/>
            <w:tabs>
              <w:tab w:val="left" w:pos="880"/>
              <w:tab w:val="right" w:leader="dot" w:pos="9065"/>
            </w:tabs>
            <w:rPr>
              <w:rFonts w:asciiTheme="minorHAnsi" w:eastAsiaTheme="minorEastAsia" w:hAnsiTheme="minorHAnsi" w:cstheme="minorBidi"/>
              <w:noProof/>
              <w:sz w:val="22"/>
              <w:szCs w:val="22"/>
            </w:rPr>
          </w:pPr>
          <w:hyperlink w:anchor="_Toc150520858" w:history="1">
            <w:r w:rsidR="00A73554" w:rsidRPr="001559BD">
              <w:rPr>
                <w:rStyle w:val="af3"/>
                <w:b/>
                <w:noProof/>
              </w:rPr>
              <w:t>3.2.</w:t>
            </w:r>
            <w:r w:rsidR="00A73554">
              <w:rPr>
                <w:rFonts w:asciiTheme="minorHAnsi" w:eastAsiaTheme="minorEastAsia" w:hAnsiTheme="minorHAnsi" w:cstheme="minorBidi"/>
                <w:noProof/>
                <w:sz w:val="22"/>
                <w:szCs w:val="22"/>
              </w:rPr>
              <w:tab/>
            </w:r>
            <w:r w:rsidR="00A73554" w:rsidRPr="001559BD">
              <w:rPr>
                <w:rStyle w:val="af3"/>
                <w:b/>
                <w:bCs/>
                <w:noProof/>
              </w:rPr>
              <w:t>Материально-техническое обеспечение Программы</w:t>
            </w:r>
            <w:r w:rsidR="00A73554">
              <w:rPr>
                <w:noProof/>
                <w:webHidden/>
              </w:rPr>
              <w:tab/>
            </w:r>
            <w:r w:rsidR="00A73554">
              <w:rPr>
                <w:noProof/>
                <w:webHidden/>
              </w:rPr>
              <w:fldChar w:fldCharType="begin"/>
            </w:r>
            <w:r w:rsidR="00A73554">
              <w:rPr>
                <w:noProof/>
                <w:webHidden/>
              </w:rPr>
              <w:instrText xml:space="preserve"> PAGEREF _Toc150520858 \h </w:instrText>
            </w:r>
            <w:r w:rsidR="00A73554">
              <w:rPr>
                <w:noProof/>
                <w:webHidden/>
              </w:rPr>
            </w:r>
            <w:r w:rsidR="00A73554">
              <w:rPr>
                <w:noProof/>
                <w:webHidden/>
              </w:rPr>
              <w:fldChar w:fldCharType="separate"/>
            </w:r>
            <w:r w:rsidR="00A73554">
              <w:rPr>
                <w:noProof/>
                <w:webHidden/>
              </w:rPr>
              <w:t>88</w:t>
            </w:r>
            <w:r w:rsidR="00A73554">
              <w:rPr>
                <w:noProof/>
                <w:webHidden/>
              </w:rPr>
              <w:fldChar w:fldCharType="end"/>
            </w:r>
          </w:hyperlink>
        </w:p>
        <w:p w:rsidR="00A73554" w:rsidRDefault="002E56BA">
          <w:pPr>
            <w:pStyle w:val="20"/>
            <w:tabs>
              <w:tab w:val="left" w:pos="880"/>
              <w:tab w:val="right" w:leader="dot" w:pos="9065"/>
            </w:tabs>
            <w:rPr>
              <w:rFonts w:asciiTheme="minorHAnsi" w:eastAsiaTheme="minorEastAsia" w:hAnsiTheme="minorHAnsi" w:cstheme="minorBidi"/>
              <w:noProof/>
              <w:sz w:val="22"/>
              <w:szCs w:val="22"/>
            </w:rPr>
          </w:pPr>
          <w:hyperlink w:anchor="_Toc150520859" w:history="1">
            <w:r w:rsidR="00A73554" w:rsidRPr="001559BD">
              <w:rPr>
                <w:rStyle w:val="af3"/>
                <w:b/>
                <w:noProof/>
              </w:rPr>
              <w:t>3.3.</w:t>
            </w:r>
            <w:r w:rsidR="00A73554">
              <w:rPr>
                <w:rFonts w:asciiTheme="minorHAnsi" w:eastAsiaTheme="minorEastAsia" w:hAnsiTheme="minorHAnsi" w:cstheme="minorBidi"/>
                <w:noProof/>
                <w:sz w:val="22"/>
                <w:szCs w:val="22"/>
              </w:rPr>
              <w:tab/>
            </w:r>
            <w:r w:rsidR="00A73554" w:rsidRPr="001559BD">
              <w:rPr>
                <w:rStyle w:val="af3"/>
                <w:b/>
                <w:noProof/>
              </w:rPr>
              <w:t>Обеспеченность методическими материалами, средствами обучения и воспитания.</w:t>
            </w:r>
            <w:r w:rsidR="00A73554">
              <w:rPr>
                <w:noProof/>
                <w:webHidden/>
              </w:rPr>
              <w:tab/>
            </w:r>
            <w:r w:rsidR="00A73554">
              <w:rPr>
                <w:noProof/>
                <w:webHidden/>
              </w:rPr>
              <w:fldChar w:fldCharType="begin"/>
            </w:r>
            <w:r w:rsidR="00A73554">
              <w:rPr>
                <w:noProof/>
                <w:webHidden/>
              </w:rPr>
              <w:instrText xml:space="preserve"> PAGEREF _Toc150520859 \h </w:instrText>
            </w:r>
            <w:r w:rsidR="00A73554">
              <w:rPr>
                <w:noProof/>
                <w:webHidden/>
              </w:rPr>
            </w:r>
            <w:r w:rsidR="00A73554">
              <w:rPr>
                <w:noProof/>
                <w:webHidden/>
              </w:rPr>
              <w:fldChar w:fldCharType="separate"/>
            </w:r>
            <w:r w:rsidR="00A73554">
              <w:rPr>
                <w:noProof/>
                <w:webHidden/>
              </w:rPr>
              <w:t>101</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60" w:history="1">
            <w:r w:rsidR="00A73554" w:rsidRPr="001559BD">
              <w:rPr>
                <w:rStyle w:val="af3"/>
                <w:b/>
                <w:bCs/>
                <w:noProof/>
              </w:rPr>
              <w:t xml:space="preserve">3.4. </w:t>
            </w:r>
            <w:r w:rsidR="00A73554" w:rsidRPr="001559BD">
              <w:rPr>
                <w:rStyle w:val="af3"/>
                <w:b/>
                <w:noProof/>
                <w:spacing w:val="3"/>
              </w:rPr>
              <w:t>Особенности традиционных событий, праздников, мероприятий</w:t>
            </w:r>
            <w:r w:rsidR="00A73554">
              <w:rPr>
                <w:noProof/>
                <w:webHidden/>
              </w:rPr>
              <w:tab/>
            </w:r>
            <w:r w:rsidR="00A73554">
              <w:rPr>
                <w:noProof/>
                <w:webHidden/>
              </w:rPr>
              <w:fldChar w:fldCharType="begin"/>
            </w:r>
            <w:r w:rsidR="00A73554">
              <w:rPr>
                <w:noProof/>
                <w:webHidden/>
              </w:rPr>
              <w:instrText xml:space="preserve"> PAGEREF _Toc150520860 \h </w:instrText>
            </w:r>
            <w:r w:rsidR="00A73554">
              <w:rPr>
                <w:noProof/>
                <w:webHidden/>
              </w:rPr>
            </w:r>
            <w:r w:rsidR="00A73554">
              <w:rPr>
                <w:noProof/>
                <w:webHidden/>
              </w:rPr>
              <w:fldChar w:fldCharType="separate"/>
            </w:r>
            <w:r w:rsidR="00A73554">
              <w:rPr>
                <w:noProof/>
                <w:webHidden/>
              </w:rPr>
              <w:t>103</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61" w:history="1">
            <w:r w:rsidR="00A73554" w:rsidRPr="001559BD">
              <w:rPr>
                <w:rStyle w:val="af3"/>
                <w:b/>
                <w:noProof/>
              </w:rPr>
              <w:t>Часть, формируемая участниками образовательных отношений</w:t>
            </w:r>
            <w:r w:rsidR="00A73554">
              <w:rPr>
                <w:noProof/>
                <w:webHidden/>
              </w:rPr>
              <w:tab/>
            </w:r>
            <w:r w:rsidR="00A73554">
              <w:rPr>
                <w:noProof/>
                <w:webHidden/>
              </w:rPr>
              <w:fldChar w:fldCharType="begin"/>
            </w:r>
            <w:r w:rsidR="00A73554">
              <w:rPr>
                <w:noProof/>
                <w:webHidden/>
              </w:rPr>
              <w:instrText xml:space="preserve"> PAGEREF _Toc150520861 \h </w:instrText>
            </w:r>
            <w:r w:rsidR="00A73554">
              <w:rPr>
                <w:noProof/>
                <w:webHidden/>
              </w:rPr>
            </w:r>
            <w:r w:rsidR="00A73554">
              <w:rPr>
                <w:noProof/>
                <w:webHidden/>
              </w:rPr>
              <w:fldChar w:fldCharType="separate"/>
            </w:r>
            <w:r w:rsidR="00A73554">
              <w:rPr>
                <w:noProof/>
                <w:webHidden/>
              </w:rPr>
              <w:t>103</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62" w:history="1">
            <w:r w:rsidR="00A73554" w:rsidRPr="001559BD">
              <w:rPr>
                <w:rStyle w:val="af3"/>
                <w:b/>
                <w:noProof/>
              </w:rPr>
              <w:t>3.5. Режим дня и распорядок</w:t>
            </w:r>
            <w:r w:rsidR="00A73554">
              <w:rPr>
                <w:noProof/>
                <w:webHidden/>
              </w:rPr>
              <w:tab/>
            </w:r>
            <w:r w:rsidR="00A73554">
              <w:rPr>
                <w:noProof/>
                <w:webHidden/>
              </w:rPr>
              <w:fldChar w:fldCharType="begin"/>
            </w:r>
            <w:r w:rsidR="00A73554">
              <w:rPr>
                <w:noProof/>
                <w:webHidden/>
              </w:rPr>
              <w:instrText xml:space="preserve"> PAGEREF _Toc150520862 \h </w:instrText>
            </w:r>
            <w:r w:rsidR="00A73554">
              <w:rPr>
                <w:noProof/>
                <w:webHidden/>
              </w:rPr>
            </w:r>
            <w:r w:rsidR="00A73554">
              <w:rPr>
                <w:noProof/>
                <w:webHidden/>
              </w:rPr>
              <w:fldChar w:fldCharType="separate"/>
            </w:r>
            <w:r w:rsidR="00A73554">
              <w:rPr>
                <w:noProof/>
                <w:webHidden/>
              </w:rPr>
              <w:t>103</w:t>
            </w:r>
            <w:r w:rsidR="00A73554">
              <w:rPr>
                <w:noProof/>
                <w:webHidden/>
              </w:rPr>
              <w:fldChar w:fldCharType="end"/>
            </w:r>
          </w:hyperlink>
        </w:p>
        <w:p w:rsidR="00A73554" w:rsidRDefault="002E56BA">
          <w:pPr>
            <w:pStyle w:val="20"/>
            <w:tabs>
              <w:tab w:val="right" w:leader="dot" w:pos="9065"/>
            </w:tabs>
            <w:rPr>
              <w:rFonts w:asciiTheme="minorHAnsi" w:eastAsiaTheme="minorEastAsia" w:hAnsiTheme="minorHAnsi" w:cstheme="minorBidi"/>
              <w:noProof/>
              <w:sz w:val="22"/>
              <w:szCs w:val="22"/>
            </w:rPr>
          </w:pPr>
          <w:hyperlink w:anchor="_Toc150520863" w:history="1">
            <w:r w:rsidR="00A73554" w:rsidRPr="001559BD">
              <w:rPr>
                <w:rStyle w:val="af3"/>
                <w:b/>
                <w:noProof/>
              </w:rPr>
              <w:t>Часть, формируемая участниками образовательных отношений</w:t>
            </w:r>
            <w:r w:rsidR="00A73554">
              <w:rPr>
                <w:noProof/>
                <w:webHidden/>
              </w:rPr>
              <w:tab/>
            </w:r>
            <w:r w:rsidR="00A73554">
              <w:rPr>
                <w:noProof/>
                <w:webHidden/>
              </w:rPr>
              <w:fldChar w:fldCharType="begin"/>
            </w:r>
            <w:r w:rsidR="00A73554">
              <w:rPr>
                <w:noProof/>
                <w:webHidden/>
              </w:rPr>
              <w:instrText xml:space="preserve"> PAGEREF _Toc150520863 \h </w:instrText>
            </w:r>
            <w:r w:rsidR="00A73554">
              <w:rPr>
                <w:noProof/>
                <w:webHidden/>
              </w:rPr>
            </w:r>
            <w:r w:rsidR="00A73554">
              <w:rPr>
                <w:noProof/>
                <w:webHidden/>
              </w:rPr>
              <w:fldChar w:fldCharType="separate"/>
            </w:r>
            <w:r w:rsidR="00A73554">
              <w:rPr>
                <w:noProof/>
                <w:webHidden/>
              </w:rPr>
              <w:t>103</w:t>
            </w:r>
            <w:r w:rsidR="00A73554">
              <w:rPr>
                <w:noProof/>
                <w:webHidden/>
              </w:rPr>
              <w:fldChar w:fldCharType="end"/>
            </w:r>
          </w:hyperlink>
        </w:p>
        <w:p w:rsidR="00A73554" w:rsidRDefault="002E56BA">
          <w:pPr>
            <w:pStyle w:val="11"/>
            <w:tabs>
              <w:tab w:val="left" w:pos="480"/>
              <w:tab w:val="right" w:leader="dot" w:pos="9065"/>
            </w:tabs>
            <w:rPr>
              <w:rFonts w:asciiTheme="minorHAnsi" w:eastAsiaTheme="minorEastAsia" w:hAnsiTheme="minorHAnsi" w:cstheme="minorBidi"/>
              <w:noProof/>
              <w:sz w:val="22"/>
              <w:szCs w:val="22"/>
            </w:rPr>
          </w:pPr>
          <w:hyperlink w:anchor="_Toc150520864" w:history="1">
            <w:r w:rsidR="00A73554" w:rsidRPr="001559BD">
              <w:rPr>
                <w:rStyle w:val="af3"/>
                <w:b/>
                <w:noProof/>
              </w:rPr>
              <w:t>4.</w:t>
            </w:r>
            <w:r w:rsidR="00A73554">
              <w:rPr>
                <w:rFonts w:asciiTheme="minorHAnsi" w:eastAsiaTheme="minorEastAsia" w:hAnsiTheme="minorHAnsi" w:cstheme="minorBidi"/>
                <w:noProof/>
                <w:sz w:val="22"/>
                <w:szCs w:val="22"/>
              </w:rPr>
              <w:tab/>
            </w:r>
            <w:r w:rsidR="00A73554" w:rsidRPr="001559BD">
              <w:rPr>
                <w:rStyle w:val="af3"/>
                <w:b/>
                <w:noProof/>
              </w:rPr>
              <w:t>Дополнительный раздел основной образовательной программы дошкольного образования муниципального бюджетного дошкольного образовательного учреждения городского округа «Город Архангельск» «Детский сад комбинированного вида №183 «Огонек» (текст её краткой презентации)</w:t>
            </w:r>
            <w:r w:rsidR="00A73554">
              <w:rPr>
                <w:noProof/>
                <w:webHidden/>
              </w:rPr>
              <w:tab/>
            </w:r>
            <w:r w:rsidR="00A73554">
              <w:rPr>
                <w:noProof/>
                <w:webHidden/>
              </w:rPr>
              <w:fldChar w:fldCharType="begin"/>
            </w:r>
            <w:r w:rsidR="00A73554">
              <w:rPr>
                <w:noProof/>
                <w:webHidden/>
              </w:rPr>
              <w:instrText xml:space="preserve"> PAGEREF _Toc150520864 \h </w:instrText>
            </w:r>
            <w:r w:rsidR="00A73554">
              <w:rPr>
                <w:noProof/>
                <w:webHidden/>
              </w:rPr>
            </w:r>
            <w:r w:rsidR="00A73554">
              <w:rPr>
                <w:noProof/>
                <w:webHidden/>
              </w:rPr>
              <w:fldChar w:fldCharType="separate"/>
            </w:r>
            <w:r w:rsidR="00A73554">
              <w:rPr>
                <w:noProof/>
                <w:webHidden/>
              </w:rPr>
              <w:t>106</w:t>
            </w:r>
            <w:r w:rsidR="00A73554">
              <w:rPr>
                <w:noProof/>
                <w:webHidden/>
              </w:rPr>
              <w:fldChar w:fldCharType="end"/>
            </w:r>
          </w:hyperlink>
        </w:p>
        <w:p w:rsidR="00A73554" w:rsidRDefault="002E56BA">
          <w:pPr>
            <w:pStyle w:val="11"/>
            <w:tabs>
              <w:tab w:val="right" w:leader="dot" w:pos="9065"/>
            </w:tabs>
            <w:rPr>
              <w:rFonts w:asciiTheme="minorHAnsi" w:eastAsiaTheme="minorEastAsia" w:hAnsiTheme="minorHAnsi" w:cstheme="minorBidi"/>
              <w:noProof/>
              <w:sz w:val="22"/>
              <w:szCs w:val="22"/>
            </w:rPr>
          </w:pPr>
          <w:hyperlink w:anchor="_Toc150520865" w:history="1">
            <w:r w:rsidR="00A73554" w:rsidRPr="001559BD">
              <w:rPr>
                <w:rStyle w:val="af3"/>
                <w:b/>
                <w:bCs/>
                <w:noProof/>
              </w:rPr>
              <w:t>Приложения</w:t>
            </w:r>
            <w:r w:rsidR="00A73554">
              <w:rPr>
                <w:noProof/>
                <w:webHidden/>
              </w:rPr>
              <w:tab/>
            </w:r>
            <w:r w:rsidR="00A73554">
              <w:rPr>
                <w:noProof/>
                <w:webHidden/>
              </w:rPr>
              <w:fldChar w:fldCharType="begin"/>
            </w:r>
            <w:r w:rsidR="00A73554">
              <w:rPr>
                <w:noProof/>
                <w:webHidden/>
              </w:rPr>
              <w:instrText xml:space="preserve"> PAGEREF _Toc150520865 \h </w:instrText>
            </w:r>
            <w:r w:rsidR="00A73554">
              <w:rPr>
                <w:noProof/>
                <w:webHidden/>
              </w:rPr>
            </w:r>
            <w:r w:rsidR="00A73554">
              <w:rPr>
                <w:noProof/>
                <w:webHidden/>
              </w:rPr>
              <w:fldChar w:fldCharType="separate"/>
            </w:r>
            <w:r w:rsidR="00A73554">
              <w:rPr>
                <w:noProof/>
                <w:webHidden/>
              </w:rPr>
              <w:t>113</w:t>
            </w:r>
            <w:r w:rsidR="00A73554">
              <w:rPr>
                <w:noProof/>
                <w:webHidden/>
              </w:rPr>
              <w:fldChar w:fldCharType="end"/>
            </w:r>
          </w:hyperlink>
        </w:p>
        <w:p w:rsidR="00A73554" w:rsidRDefault="002E56BA">
          <w:pPr>
            <w:pStyle w:val="11"/>
            <w:tabs>
              <w:tab w:val="right" w:leader="dot" w:pos="9065"/>
            </w:tabs>
            <w:rPr>
              <w:rFonts w:asciiTheme="minorHAnsi" w:eastAsiaTheme="minorEastAsia" w:hAnsiTheme="minorHAnsi" w:cstheme="minorBidi"/>
              <w:noProof/>
              <w:sz w:val="22"/>
              <w:szCs w:val="22"/>
            </w:rPr>
          </w:pPr>
          <w:hyperlink w:anchor="_Toc150520866" w:history="1">
            <w:r w:rsidR="00A73554" w:rsidRPr="001559BD">
              <w:rPr>
                <w:rStyle w:val="af3"/>
                <w:b/>
                <w:bCs/>
                <w:noProof/>
              </w:rPr>
              <w:t>Приложение № 1. Календарный план воспитательной работы</w:t>
            </w:r>
            <w:r w:rsidR="00A73554">
              <w:rPr>
                <w:noProof/>
                <w:webHidden/>
              </w:rPr>
              <w:tab/>
            </w:r>
            <w:r w:rsidR="00A73554">
              <w:rPr>
                <w:noProof/>
                <w:webHidden/>
              </w:rPr>
              <w:fldChar w:fldCharType="begin"/>
            </w:r>
            <w:r w:rsidR="00A73554">
              <w:rPr>
                <w:noProof/>
                <w:webHidden/>
              </w:rPr>
              <w:instrText xml:space="preserve"> PAGEREF _Toc150520866 \h </w:instrText>
            </w:r>
            <w:r w:rsidR="00A73554">
              <w:rPr>
                <w:noProof/>
                <w:webHidden/>
              </w:rPr>
            </w:r>
            <w:r w:rsidR="00A73554">
              <w:rPr>
                <w:noProof/>
                <w:webHidden/>
              </w:rPr>
              <w:fldChar w:fldCharType="separate"/>
            </w:r>
            <w:r w:rsidR="00A73554">
              <w:rPr>
                <w:noProof/>
                <w:webHidden/>
              </w:rPr>
              <w:t>113</w:t>
            </w:r>
            <w:r w:rsidR="00A73554">
              <w:rPr>
                <w:noProof/>
                <w:webHidden/>
              </w:rPr>
              <w:fldChar w:fldCharType="end"/>
            </w:r>
          </w:hyperlink>
        </w:p>
        <w:p w:rsidR="00C75CBC" w:rsidRDefault="00715DB1">
          <w:r w:rsidRPr="003B6C99">
            <w:rPr>
              <w:bCs/>
            </w:rPr>
            <w:fldChar w:fldCharType="end"/>
          </w:r>
        </w:p>
      </w:sdtContent>
    </w:sdt>
    <w:p w:rsidR="00C75CBC" w:rsidRDefault="00C75CBC" w:rsidP="00AD0CF2">
      <w:pPr>
        <w:pStyle w:val="a3"/>
        <w:spacing w:before="0" w:beforeAutospacing="0" w:after="150" w:afterAutospacing="0"/>
        <w:jc w:val="center"/>
        <w:rPr>
          <w:b/>
          <w:bCs/>
          <w:sz w:val="28"/>
          <w:szCs w:val="28"/>
        </w:rPr>
      </w:pPr>
    </w:p>
    <w:p w:rsidR="00C75CBC" w:rsidRDefault="00C75CBC" w:rsidP="00AD0CF2">
      <w:pPr>
        <w:pStyle w:val="a3"/>
        <w:spacing w:before="0" w:beforeAutospacing="0" w:after="150" w:afterAutospacing="0"/>
        <w:jc w:val="center"/>
        <w:rPr>
          <w:b/>
          <w:bCs/>
          <w:sz w:val="28"/>
          <w:szCs w:val="28"/>
        </w:rPr>
      </w:pPr>
    </w:p>
    <w:p w:rsidR="00C75CBC" w:rsidRDefault="00C75CBC" w:rsidP="00AD0CF2">
      <w:pPr>
        <w:pStyle w:val="a3"/>
        <w:spacing w:before="0" w:beforeAutospacing="0" w:after="150" w:afterAutospacing="0"/>
        <w:jc w:val="center"/>
        <w:rPr>
          <w:b/>
          <w:bCs/>
          <w:sz w:val="28"/>
          <w:szCs w:val="28"/>
        </w:rPr>
      </w:pPr>
    </w:p>
    <w:p w:rsidR="00C75CBC" w:rsidRDefault="00C75CBC" w:rsidP="00AD0CF2">
      <w:pPr>
        <w:pStyle w:val="a3"/>
        <w:spacing w:before="0" w:beforeAutospacing="0" w:after="150" w:afterAutospacing="0"/>
        <w:jc w:val="center"/>
        <w:rPr>
          <w:b/>
          <w:bCs/>
          <w:sz w:val="28"/>
          <w:szCs w:val="28"/>
        </w:rPr>
      </w:pPr>
    </w:p>
    <w:p w:rsidR="00C75CBC" w:rsidRDefault="00C75CBC" w:rsidP="00AD0CF2">
      <w:pPr>
        <w:pStyle w:val="a3"/>
        <w:spacing w:before="0" w:beforeAutospacing="0" w:after="150" w:afterAutospacing="0"/>
        <w:jc w:val="center"/>
        <w:rPr>
          <w:b/>
          <w:bCs/>
          <w:sz w:val="28"/>
          <w:szCs w:val="28"/>
        </w:rPr>
      </w:pPr>
    </w:p>
    <w:p w:rsidR="00C75CBC" w:rsidRDefault="00C75CBC" w:rsidP="00AD0CF2">
      <w:pPr>
        <w:pStyle w:val="a3"/>
        <w:spacing w:before="0" w:beforeAutospacing="0" w:after="150" w:afterAutospacing="0"/>
        <w:jc w:val="center"/>
        <w:rPr>
          <w:b/>
          <w:bCs/>
          <w:sz w:val="28"/>
          <w:szCs w:val="28"/>
        </w:rPr>
      </w:pPr>
    </w:p>
    <w:p w:rsidR="008616E7" w:rsidRDefault="008616E7" w:rsidP="00AD0CF2">
      <w:pPr>
        <w:pStyle w:val="a3"/>
        <w:spacing w:before="0" w:beforeAutospacing="0" w:after="150" w:afterAutospacing="0"/>
        <w:jc w:val="center"/>
        <w:rPr>
          <w:b/>
          <w:bCs/>
          <w:sz w:val="28"/>
          <w:szCs w:val="28"/>
        </w:rPr>
      </w:pPr>
    </w:p>
    <w:p w:rsidR="008616E7" w:rsidRDefault="008616E7" w:rsidP="00AD0CF2">
      <w:pPr>
        <w:pStyle w:val="a3"/>
        <w:spacing w:before="0" w:beforeAutospacing="0" w:after="150" w:afterAutospacing="0"/>
        <w:jc w:val="center"/>
        <w:rPr>
          <w:b/>
          <w:bCs/>
          <w:sz w:val="28"/>
          <w:szCs w:val="28"/>
        </w:rPr>
      </w:pPr>
    </w:p>
    <w:p w:rsidR="00CE3F28" w:rsidRDefault="00CE3F28" w:rsidP="00AD0CF2">
      <w:pPr>
        <w:pStyle w:val="a3"/>
        <w:spacing w:before="0" w:beforeAutospacing="0" w:after="150" w:afterAutospacing="0"/>
        <w:jc w:val="center"/>
        <w:rPr>
          <w:b/>
          <w:bCs/>
          <w:sz w:val="28"/>
          <w:szCs w:val="28"/>
        </w:rPr>
      </w:pPr>
    </w:p>
    <w:p w:rsidR="006E60EC" w:rsidRDefault="006E60EC" w:rsidP="00AD0CF2">
      <w:pPr>
        <w:pStyle w:val="a3"/>
        <w:spacing w:before="0" w:beforeAutospacing="0" w:after="150" w:afterAutospacing="0"/>
        <w:jc w:val="center"/>
        <w:rPr>
          <w:b/>
          <w:bCs/>
          <w:sz w:val="28"/>
          <w:szCs w:val="28"/>
        </w:rPr>
      </w:pPr>
      <w:bookmarkStart w:id="0" w:name="_GoBack"/>
      <w:bookmarkEnd w:id="0"/>
    </w:p>
    <w:p w:rsidR="008616E7" w:rsidRDefault="008616E7" w:rsidP="00AD0CF2">
      <w:pPr>
        <w:pStyle w:val="a3"/>
        <w:spacing w:before="0" w:beforeAutospacing="0" w:after="150" w:afterAutospacing="0"/>
        <w:jc w:val="center"/>
        <w:rPr>
          <w:b/>
          <w:bCs/>
          <w:sz w:val="28"/>
          <w:szCs w:val="28"/>
        </w:rPr>
      </w:pPr>
    </w:p>
    <w:p w:rsidR="008616E7" w:rsidRDefault="008616E7" w:rsidP="00AD0CF2">
      <w:pPr>
        <w:pStyle w:val="a3"/>
        <w:spacing w:before="0" w:beforeAutospacing="0" w:after="150" w:afterAutospacing="0"/>
        <w:jc w:val="center"/>
        <w:rPr>
          <w:b/>
          <w:bCs/>
          <w:sz w:val="28"/>
          <w:szCs w:val="28"/>
        </w:rPr>
      </w:pPr>
    </w:p>
    <w:p w:rsidR="003759CD" w:rsidRPr="003759CD" w:rsidRDefault="003759CD" w:rsidP="003759CD">
      <w:pPr>
        <w:widowControl w:val="0"/>
        <w:autoSpaceDE w:val="0"/>
        <w:autoSpaceDN w:val="0"/>
        <w:ind w:firstLine="720"/>
        <w:jc w:val="both"/>
        <w:rPr>
          <w:lang w:eastAsia="en-US"/>
        </w:rPr>
      </w:pPr>
      <w:r w:rsidRPr="003759CD">
        <w:rPr>
          <w:b/>
          <w:lang w:eastAsia="en-US"/>
        </w:rPr>
        <w:t>Условные обозначения</w:t>
      </w:r>
      <w:r w:rsidRPr="003759CD">
        <w:rPr>
          <w:lang w:eastAsia="en-US"/>
        </w:rPr>
        <w:t>, используемые при составлении основной</w:t>
      </w:r>
      <w:r w:rsidRPr="003759CD">
        <w:rPr>
          <w:spacing w:val="-57"/>
          <w:lang w:eastAsia="en-US"/>
        </w:rPr>
        <w:t xml:space="preserve"> </w:t>
      </w:r>
      <w:r w:rsidRPr="003759CD">
        <w:rPr>
          <w:lang w:eastAsia="en-US"/>
        </w:rPr>
        <w:t>образовательной</w:t>
      </w:r>
      <w:r w:rsidRPr="003759CD">
        <w:rPr>
          <w:spacing w:val="2"/>
          <w:lang w:eastAsia="en-US"/>
        </w:rPr>
        <w:t xml:space="preserve"> </w:t>
      </w:r>
      <w:r w:rsidRPr="003759CD">
        <w:rPr>
          <w:lang w:eastAsia="en-US"/>
        </w:rPr>
        <w:t>программы дошкольного</w:t>
      </w:r>
      <w:r w:rsidRPr="003759CD">
        <w:rPr>
          <w:spacing w:val="2"/>
          <w:lang w:eastAsia="en-US"/>
        </w:rPr>
        <w:t xml:space="preserve"> </w:t>
      </w:r>
      <w:r w:rsidRPr="003759CD">
        <w:rPr>
          <w:lang w:eastAsia="en-US"/>
        </w:rPr>
        <w:t>образования:</w:t>
      </w:r>
    </w:p>
    <w:p w:rsidR="003759CD" w:rsidRPr="003759CD" w:rsidRDefault="003759CD" w:rsidP="003759CD">
      <w:pPr>
        <w:widowControl w:val="0"/>
        <w:autoSpaceDE w:val="0"/>
        <w:autoSpaceDN w:val="0"/>
        <w:ind w:firstLine="720"/>
        <w:jc w:val="both"/>
        <w:rPr>
          <w:lang w:eastAsia="en-US"/>
        </w:rPr>
      </w:pPr>
    </w:p>
    <w:p w:rsidR="003759CD" w:rsidRPr="003759CD" w:rsidRDefault="003759CD" w:rsidP="00362061">
      <w:pPr>
        <w:widowControl w:val="0"/>
        <w:autoSpaceDE w:val="0"/>
        <w:autoSpaceDN w:val="0"/>
        <w:ind w:firstLine="720"/>
        <w:jc w:val="both"/>
        <w:rPr>
          <w:b/>
          <w:bCs/>
          <w:lang w:eastAsia="en-US"/>
        </w:rPr>
      </w:pPr>
      <w:bookmarkStart w:id="1" w:name="ФЗ_–_федеральный_закон;"/>
      <w:bookmarkEnd w:id="1"/>
      <w:r w:rsidRPr="003759CD">
        <w:rPr>
          <w:b/>
          <w:bCs/>
          <w:lang w:eastAsia="en-US"/>
        </w:rPr>
        <w:t>ФЗ</w:t>
      </w:r>
      <w:r w:rsidRPr="003759CD">
        <w:rPr>
          <w:b/>
          <w:bCs/>
          <w:spacing w:val="-7"/>
          <w:lang w:eastAsia="en-US"/>
        </w:rPr>
        <w:t xml:space="preserve"> </w:t>
      </w:r>
      <w:r w:rsidRPr="003759CD">
        <w:rPr>
          <w:b/>
          <w:bCs/>
          <w:lang w:eastAsia="en-US"/>
        </w:rPr>
        <w:t>–</w:t>
      </w:r>
      <w:r w:rsidRPr="003759CD">
        <w:rPr>
          <w:b/>
          <w:bCs/>
          <w:spacing w:val="-5"/>
          <w:lang w:eastAsia="en-US"/>
        </w:rPr>
        <w:t xml:space="preserve"> </w:t>
      </w:r>
      <w:r w:rsidRPr="003759CD">
        <w:rPr>
          <w:b/>
          <w:bCs/>
          <w:lang w:eastAsia="en-US"/>
        </w:rPr>
        <w:t>федеральный</w:t>
      </w:r>
      <w:r w:rsidRPr="003759CD">
        <w:rPr>
          <w:b/>
          <w:bCs/>
          <w:spacing w:val="1"/>
          <w:lang w:eastAsia="en-US"/>
        </w:rPr>
        <w:t xml:space="preserve"> </w:t>
      </w:r>
      <w:r w:rsidRPr="003759CD">
        <w:rPr>
          <w:b/>
          <w:bCs/>
          <w:lang w:eastAsia="en-US"/>
        </w:rPr>
        <w:t>закон;</w:t>
      </w:r>
    </w:p>
    <w:p w:rsidR="003759CD" w:rsidRPr="003759CD" w:rsidRDefault="003759CD" w:rsidP="003759CD">
      <w:pPr>
        <w:widowControl w:val="0"/>
        <w:autoSpaceDE w:val="0"/>
        <w:autoSpaceDN w:val="0"/>
        <w:ind w:firstLine="720"/>
        <w:jc w:val="both"/>
        <w:rPr>
          <w:lang w:eastAsia="en-US"/>
        </w:rPr>
      </w:pPr>
      <w:r w:rsidRPr="003759CD">
        <w:rPr>
          <w:b/>
          <w:lang w:eastAsia="en-US"/>
        </w:rPr>
        <w:t>ФГОС</w:t>
      </w:r>
      <w:r w:rsidRPr="003759CD">
        <w:rPr>
          <w:b/>
          <w:spacing w:val="-11"/>
          <w:lang w:eastAsia="en-US"/>
        </w:rPr>
        <w:t xml:space="preserve"> </w:t>
      </w:r>
      <w:r w:rsidRPr="003759CD">
        <w:rPr>
          <w:b/>
          <w:lang w:eastAsia="en-US"/>
        </w:rPr>
        <w:t>ДО</w:t>
      </w:r>
      <w:r w:rsidRPr="003759CD">
        <w:rPr>
          <w:b/>
          <w:spacing w:val="-6"/>
          <w:lang w:eastAsia="en-US"/>
        </w:rPr>
        <w:t xml:space="preserve"> </w:t>
      </w:r>
      <w:r w:rsidRPr="003759CD">
        <w:rPr>
          <w:lang w:eastAsia="en-US"/>
        </w:rPr>
        <w:t>–</w:t>
      </w:r>
      <w:r w:rsidRPr="003759CD">
        <w:rPr>
          <w:spacing w:val="-7"/>
          <w:lang w:eastAsia="en-US"/>
        </w:rPr>
        <w:t xml:space="preserve"> </w:t>
      </w:r>
      <w:r w:rsidRPr="003759CD">
        <w:rPr>
          <w:lang w:eastAsia="en-US"/>
        </w:rPr>
        <w:t>федеральный</w:t>
      </w:r>
      <w:r w:rsidRPr="003759CD">
        <w:rPr>
          <w:spacing w:val="-8"/>
          <w:lang w:eastAsia="en-US"/>
        </w:rPr>
        <w:t xml:space="preserve"> </w:t>
      </w:r>
      <w:r w:rsidRPr="003759CD">
        <w:rPr>
          <w:lang w:eastAsia="en-US"/>
        </w:rPr>
        <w:t>государственный</w:t>
      </w:r>
      <w:r w:rsidRPr="003759CD">
        <w:rPr>
          <w:spacing w:val="-9"/>
          <w:lang w:eastAsia="en-US"/>
        </w:rPr>
        <w:t xml:space="preserve"> </w:t>
      </w:r>
      <w:r w:rsidRPr="003759CD">
        <w:rPr>
          <w:lang w:eastAsia="en-US"/>
        </w:rPr>
        <w:t>образовательный</w:t>
      </w:r>
      <w:r w:rsidRPr="003759CD">
        <w:rPr>
          <w:spacing w:val="-8"/>
          <w:lang w:eastAsia="en-US"/>
        </w:rPr>
        <w:t xml:space="preserve"> </w:t>
      </w:r>
      <w:r w:rsidRPr="003759CD">
        <w:rPr>
          <w:lang w:eastAsia="en-US"/>
        </w:rPr>
        <w:t>стандарт</w:t>
      </w:r>
      <w:r w:rsidRPr="003759CD">
        <w:rPr>
          <w:spacing w:val="-6"/>
          <w:lang w:eastAsia="en-US"/>
        </w:rPr>
        <w:t xml:space="preserve"> </w:t>
      </w:r>
      <w:r w:rsidRPr="003759CD">
        <w:rPr>
          <w:lang w:eastAsia="en-US"/>
        </w:rPr>
        <w:t>дошкольного</w:t>
      </w:r>
      <w:r w:rsidRPr="003759CD">
        <w:rPr>
          <w:spacing w:val="-57"/>
          <w:lang w:eastAsia="en-US"/>
        </w:rPr>
        <w:t xml:space="preserve"> </w:t>
      </w:r>
      <w:r w:rsidRPr="003759CD">
        <w:rPr>
          <w:lang w:eastAsia="en-US"/>
        </w:rPr>
        <w:t>образования;</w:t>
      </w:r>
    </w:p>
    <w:p w:rsidR="003759CD" w:rsidRPr="003759CD" w:rsidRDefault="003759CD" w:rsidP="003759CD">
      <w:pPr>
        <w:widowControl w:val="0"/>
        <w:autoSpaceDE w:val="0"/>
        <w:autoSpaceDN w:val="0"/>
        <w:ind w:firstLine="720"/>
        <w:jc w:val="both"/>
        <w:rPr>
          <w:spacing w:val="1"/>
          <w:lang w:eastAsia="en-US"/>
        </w:rPr>
      </w:pPr>
      <w:r w:rsidRPr="003759CD">
        <w:rPr>
          <w:b/>
          <w:lang w:eastAsia="en-US"/>
        </w:rPr>
        <w:t xml:space="preserve">ФОП ДО – </w:t>
      </w:r>
      <w:r w:rsidRPr="003759CD">
        <w:rPr>
          <w:lang w:eastAsia="en-US"/>
        </w:rPr>
        <w:t>федеральная образовательная программа дошкольного образования;</w:t>
      </w:r>
      <w:r w:rsidRPr="003759CD">
        <w:rPr>
          <w:spacing w:val="1"/>
          <w:lang w:eastAsia="en-US"/>
        </w:rPr>
        <w:t xml:space="preserve"> </w:t>
      </w:r>
      <w:r w:rsidRPr="003759CD">
        <w:rPr>
          <w:b/>
          <w:lang w:eastAsia="en-US"/>
        </w:rPr>
        <w:t>СанПиН</w:t>
      </w:r>
      <w:r w:rsidRPr="003759CD">
        <w:rPr>
          <w:lang w:eastAsia="en-US"/>
        </w:rPr>
        <w:t>–санитарно-эпидемиологические требования к устройству, содержанию и</w:t>
      </w:r>
      <w:r w:rsidRPr="003759CD">
        <w:rPr>
          <w:spacing w:val="-57"/>
          <w:lang w:eastAsia="en-US"/>
        </w:rPr>
        <w:t xml:space="preserve"> </w:t>
      </w:r>
      <w:r w:rsidRPr="003759CD">
        <w:rPr>
          <w:lang w:eastAsia="en-US"/>
        </w:rPr>
        <w:t>организации режима работы дошкольных образовательных организаций;</w:t>
      </w:r>
      <w:r w:rsidRPr="003759CD">
        <w:rPr>
          <w:spacing w:val="1"/>
          <w:lang w:eastAsia="en-US"/>
        </w:rPr>
        <w:t xml:space="preserve"> </w:t>
      </w:r>
    </w:p>
    <w:p w:rsidR="003759CD" w:rsidRPr="003759CD" w:rsidRDefault="003759CD" w:rsidP="003759CD">
      <w:pPr>
        <w:widowControl w:val="0"/>
        <w:autoSpaceDE w:val="0"/>
        <w:autoSpaceDN w:val="0"/>
        <w:ind w:firstLine="720"/>
        <w:jc w:val="both"/>
        <w:rPr>
          <w:lang w:eastAsia="en-US"/>
        </w:rPr>
      </w:pPr>
      <w:r w:rsidRPr="003759CD">
        <w:rPr>
          <w:b/>
          <w:lang w:eastAsia="en-US"/>
        </w:rPr>
        <w:t xml:space="preserve">Учреждение </w:t>
      </w:r>
      <w:r w:rsidRPr="003759CD">
        <w:rPr>
          <w:lang w:eastAsia="en-US"/>
        </w:rPr>
        <w:t xml:space="preserve">или </w:t>
      </w:r>
      <w:r w:rsidRPr="003759CD">
        <w:rPr>
          <w:b/>
          <w:lang w:eastAsia="en-US"/>
        </w:rPr>
        <w:t xml:space="preserve">МБДОУ Детский сад № 183 </w:t>
      </w:r>
      <w:r w:rsidRPr="003759CD">
        <w:rPr>
          <w:lang w:eastAsia="en-US"/>
        </w:rPr>
        <w:t>– муниципальное бюджетное</w:t>
      </w:r>
      <w:r w:rsidRPr="003759CD">
        <w:rPr>
          <w:spacing w:val="1"/>
          <w:lang w:eastAsia="en-US"/>
        </w:rPr>
        <w:t xml:space="preserve"> </w:t>
      </w:r>
      <w:r w:rsidRPr="003759CD">
        <w:rPr>
          <w:lang w:eastAsia="en-US"/>
        </w:rPr>
        <w:t>дошкольное образовательное учреждение городского</w:t>
      </w:r>
      <w:r w:rsidRPr="003759CD">
        <w:rPr>
          <w:spacing w:val="2"/>
          <w:lang w:eastAsia="en-US"/>
        </w:rPr>
        <w:t xml:space="preserve"> </w:t>
      </w:r>
      <w:r w:rsidRPr="003759CD">
        <w:rPr>
          <w:lang w:eastAsia="en-US"/>
        </w:rPr>
        <w:t>округа</w:t>
      </w:r>
      <w:r w:rsidRPr="003759CD">
        <w:rPr>
          <w:spacing w:val="1"/>
          <w:lang w:eastAsia="en-US"/>
        </w:rPr>
        <w:t xml:space="preserve"> </w:t>
      </w:r>
      <w:r w:rsidRPr="003759CD">
        <w:rPr>
          <w:lang w:eastAsia="en-US"/>
        </w:rPr>
        <w:t>«Город Архангельск»</w:t>
      </w:r>
      <w:r w:rsidRPr="003759CD">
        <w:rPr>
          <w:spacing w:val="-7"/>
          <w:lang w:eastAsia="en-US"/>
        </w:rPr>
        <w:t xml:space="preserve"> </w:t>
      </w:r>
      <w:r w:rsidRPr="003759CD">
        <w:rPr>
          <w:lang w:eastAsia="en-US"/>
        </w:rPr>
        <w:t>«Детский</w:t>
      </w:r>
      <w:r w:rsidRPr="003759CD">
        <w:rPr>
          <w:spacing w:val="-2"/>
          <w:lang w:eastAsia="en-US"/>
        </w:rPr>
        <w:t xml:space="preserve"> </w:t>
      </w:r>
      <w:r w:rsidRPr="003759CD">
        <w:rPr>
          <w:lang w:eastAsia="en-US"/>
        </w:rPr>
        <w:t>сад</w:t>
      </w:r>
      <w:r w:rsidRPr="003759CD">
        <w:rPr>
          <w:spacing w:val="-1"/>
          <w:lang w:eastAsia="en-US"/>
        </w:rPr>
        <w:t xml:space="preserve"> </w:t>
      </w:r>
      <w:r w:rsidRPr="003759CD">
        <w:rPr>
          <w:lang w:eastAsia="en-US"/>
        </w:rPr>
        <w:t>комбинированного</w:t>
      </w:r>
      <w:r w:rsidRPr="003759CD">
        <w:rPr>
          <w:spacing w:val="5"/>
          <w:lang w:eastAsia="en-US"/>
        </w:rPr>
        <w:t xml:space="preserve"> </w:t>
      </w:r>
      <w:r w:rsidRPr="003759CD">
        <w:rPr>
          <w:lang w:eastAsia="en-US"/>
        </w:rPr>
        <w:t>вида</w:t>
      </w:r>
      <w:r w:rsidRPr="003759CD">
        <w:rPr>
          <w:spacing w:val="-8"/>
          <w:lang w:eastAsia="en-US"/>
        </w:rPr>
        <w:t xml:space="preserve"> </w:t>
      </w:r>
      <w:r w:rsidRPr="003759CD">
        <w:rPr>
          <w:lang w:eastAsia="en-US"/>
        </w:rPr>
        <w:t>№</w:t>
      </w:r>
      <w:r w:rsidRPr="003759CD">
        <w:rPr>
          <w:spacing w:val="4"/>
          <w:lang w:eastAsia="en-US"/>
        </w:rPr>
        <w:t xml:space="preserve"> </w:t>
      </w:r>
      <w:r w:rsidRPr="003759CD">
        <w:rPr>
          <w:lang w:eastAsia="en-US"/>
        </w:rPr>
        <w:t>183</w:t>
      </w:r>
      <w:r w:rsidRPr="003759CD">
        <w:rPr>
          <w:spacing w:val="-11"/>
          <w:lang w:eastAsia="en-US"/>
        </w:rPr>
        <w:t xml:space="preserve"> </w:t>
      </w:r>
      <w:r w:rsidRPr="003759CD">
        <w:rPr>
          <w:lang w:eastAsia="en-US"/>
        </w:rPr>
        <w:t>«Огонек»;</w:t>
      </w:r>
    </w:p>
    <w:p w:rsidR="003759CD" w:rsidRPr="003759CD" w:rsidRDefault="003759CD" w:rsidP="003759CD">
      <w:pPr>
        <w:widowControl w:val="0"/>
        <w:autoSpaceDE w:val="0"/>
        <w:autoSpaceDN w:val="0"/>
        <w:ind w:firstLine="720"/>
        <w:jc w:val="both"/>
        <w:rPr>
          <w:lang w:eastAsia="en-US"/>
        </w:rPr>
      </w:pPr>
      <w:r w:rsidRPr="003759CD">
        <w:rPr>
          <w:b/>
          <w:lang w:eastAsia="en-US"/>
        </w:rPr>
        <w:t>ОП</w:t>
      </w:r>
      <w:r w:rsidRPr="003759CD">
        <w:rPr>
          <w:b/>
          <w:spacing w:val="-1"/>
          <w:lang w:eastAsia="en-US"/>
        </w:rPr>
        <w:t xml:space="preserve"> </w:t>
      </w:r>
      <w:r w:rsidRPr="003759CD">
        <w:rPr>
          <w:b/>
          <w:lang w:eastAsia="en-US"/>
        </w:rPr>
        <w:t>ДО</w:t>
      </w:r>
      <w:r w:rsidRPr="003759CD">
        <w:rPr>
          <w:b/>
          <w:spacing w:val="1"/>
          <w:lang w:eastAsia="en-US"/>
        </w:rPr>
        <w:t xml:space="preserve"> </w:t>
      </w:r>
      <w:r w:rsidRPr="003759CD">
        <w:rPr>
          <w:lang w:eastAsia="en-US"/>
        </w:rPr>
        <w:t>–</w:t>
      </w:r>
      <w:r w:rsidRPr="003759CD">
        <w:rPr>
          <w:spacing w:val="33"/>
          <w:lang w:eastAsia="en-US"/>
        </w:rPr>
        <w:t xml:space="preserve"> </w:t>
      </w:r>
      <w:r w:rsidRPr="003759CD">
        <w:rPr>
          <w:lang w:eastAsia="en-US"/>
        </w:rPr>
        <w:t>образовательная</w:t>
      </w:r>
      <w:r w:rsidRPr="003759CD">
        <w:rPr>
          <w:spacing w:val="2"/>
          <w:lang w:eastAsia="en-US"/>
        </w:rPr>
        <w:t xml:space="preserve"> </w:t>
      </w:r>
      <w:r w:rsidRPr="003759CD">
        <w:rPr>
          <w:lang w:eastAsia="en-US"/>
        </w:rPr>
        <w:t>программа</w:t>
      </w:r>
      <w:r w:rsidRPr="003759CD">
        <w:rPr>
          <w:spacing w:val="-4"/>
          <w:lang w:eastAsia="en-US"/>
        </w:rPr>
        <w:t xml:space="preserve"> </w:t>
      </w:r>
      <w:r w:rsidRPr="003759CD">
        <w:rPr>
          <w:lang w:eastAsia="en-US"/>
        </w:rPr>
        <w:t>дошкольного</w:t>
      </w:r>
      <w:r w:rsidRPr="003759CD">
        <w:rPr>
          <w:spacing w:val="-4"/>
          <w:lang w:eastAsia="en-US"/>
        </w:rPr>
        <w:t xml:space="preserve"> </w:t>
      </w:r>
      <w:r w:rsidRPr="003759CD">
        <w:rPr>
          <w:lang w:eastAsia="en-US"/>
        </w:rPr>
        <w:t>образования;</w:t>
      </w:r>
    </w:p>
    <w:p w:rsidR="003759CD" w:rsidRPr="003759CD" w:rsidRDefault="003759CD" w:rsidP="003759CD">
      <w:pPr>
        <w:widowControl w:val="0"/>
        <w:autoSpaceDE w:val="0"/>
        <w:autoSpaceDN w:val="0"/>
        <w:ind w:firstLine="720"/>
        <w:jc w:val="both"/>
        <w:rPr>
          <w:lang w:eastAsia="en-US"/>
        </w:rPr>
      </w:pPr>
      <w:r w:rsidRPr="003759CD">
        <w:rPr>
          <w:b/>
          <w:lang w:eastAsia="en-US"/>
        </w:rPr>
        <w:t>Программа</w:t>
      </w:r>
      <w:r w:rsidRPr="003759CD">
        <w:rPr>
          <w:b/>
          <w:spacing w:val="-3"/>
          <w:lang w:eastAsia="en-US"/>
        </w:rPr>
        <w:t xml:space="preserve"> </w:t>
      </w:r>
      <w:r w:rsidRPr="003759CD">
        <w:rPr>
          <w:lang w:eastAsia="en-US"/>
        </w:rPr>
        <w:t>–</w:t>
      </w:r>
      <w:r w:rsidRPr="003759CD">
        <w:rPr>
          <w:spacing w:val="-12"/>
          <w:lang w:eastAsia="en-US"/>
        </w:rPr>
        <w:t xml:space="preserve"> </w:t>
      </w:r>
      <w:r w:rsidRPr="003759CD">
        <w:rPr>
          <w:lang w:eastAsia="en-US"/>
        </w:rPr>
        <w:t>образовательная</w:t>
      </w:r>
      <w:r w:rsidRPr="003759CD">
        <w:rPr>
          <w:spacing w:val="-8"/>
          <w:lang w:eastAsia="en-US"/>
        </w:rPr>
        <w:t xml:space="preserve"> </w:t>
      </w:r>
      <w:r w:rsidRPr="003759CD">
        <w:rPr>
          <w:lang w:eastAsia="en-US"/>
        </w:rPr>
        <w:t>программа</w:t>
      </w:r>
      <w:r w:rsidRPr="003759CD">
        <w:rPr>
          <w:spacing w:val="-3"/>
          <w:lang w:eastAsia="en-US"/>
        </w:rPr>
        <w:t xml:space="preserve"> </w:t>
      </w:r>
      <w:r w:rsidRPr="003759CD">
        <w:rPr>
          <w:lang w:eastAsia="en-US"/>
        </w:rPr>
        <w:t>дошкольного</w:t>
      </w:r>
      <w:r w:rsidRPr="003759CD">
        <w:rPr>
          <w:spacing w:val="-3"/>
          <w:lang w:eastAsia="en-US"/>
        </w:rPr>
        <w:t xml:space="preserve"> </w:t>
      </w:r>
      <w:r w:rsidRPr="003759CD">
        <w:rPr>
          <w:lang w:eastAsia="en-US"/>
        </w:rPr>
        <w:t>образования</w:t>
      </w:r>
      <w:r w:rsidRPr="003759CD">
        <w:rPr>
          <w:spacing w:val="-3"/>
          <w:lang w:eastAsia="en-US"/>
        </w:rPr>
        <w:t xml:space="preserve"> </w:t>
      </w:r>
      <w:r w:rsidRPr="003759CD">
        <w:rPr>
          <w:lang w:eastAsia="en-US"/>
        </w:rPr>
        <w:t>муниципального</w:t>
      </w:r>
      <w:r w:rsidRPr="003759CD">
        <w:rPr>
          <w:spacing w:val="-57"/>
          <w:lang w:eastAsia="en-US"/>
        </w:rPr>
        <w:t xml:space="preserve"> </w:t>
      </w:r>
      <w:r w:rsidRPr="003759CD">
        <w:rPr>
          <w:lang w:eastAsia="en-US"/>
        </w:rPr>
        <w:t>бюджетного дошкольного образовательного учреждения городского округа</w:t>
      </w:r>
      <w:r w:rsidRPr="003759CD">
        <w:rPr>
          <w:spacing w:val="1"/>
          <w:lang w:eastAsia="en-US"/>
        </w:rPr>
        <w:t xml:space="preserve"> </w:t>
      </w:r>
      <w:r w:rsidRPr="003759CD">
        <w:rPr>
          <w:lang w:eastAsia="en-US"/>
        </w:rPr>
        <w:t>«Город</w:t>
      </w:r>
      <w:r w:rsidRPr="003759CD">
        <w:rPr>
          <w:spacing w:val="1"/>
          <w:lang w:eastAsia="en-US"/>
        </w:rPr>
        <w:t xml:space="preserve"> </w:t>
      </w:r>
      <w:r w:rsidRPr="003759CD">
        <w:rPr>
          <w:lang w:eastAsia="en-US"/>
        </w:rPr>
        <w:t>Архангельск»</w:t>
      </w:r>
      <w:r w:rsidRPr="003759CD">
        <w:rPr>
          <w:spacing w:val="-3"/>
          <w:lang w:eastAsia="en-US"/>
        </w:rPr>
        <w:t xml:space="preserve"> </w:t>
      </w:r>
      <w:r w:rsidRPr="003759CD">
        <w:rPr>
          <w:lang w:eastAsia="en-US"/>
        </w:rPr>
        <w:t>«Детский</w:t>
      </w:r>
      <w:r w:rsidRPr="003759CD">
        <w:rPr>
          <w:spacing w:val="2"/>
          <w:lang w:eastAsia="en-US"/>
        </w:rPr>
        <w:t xml:space="preserve"> </w:t>
      </w:r>
      <w:r w:rsidRPr="003759CD">
        <w:rPr>
          <w:lang w:eastAsia="en-US"/>
        </w:rPr>
        <w:t>сад</w:t>
      </w:r>
      <w:r w:rsidRPr="003759CD">
        <w:rPr>
          <w:spacing w:val="-1"/>
          <w:lang w:eastAsia="en-US"/>
        </w:rPr>
        <w:t xml:space="preserve"> </w:t>
      </w:r>
      <w:r w:rsidRPr="003759CD">
        <w:rPr>
          <w:lang w:eastAsia="en-US"/>
        </w:rPr>
        <w:t>комбинированного вида №</w:t>
      </w:r>
      <w:r w:rsidRPr="003759CD">
        <w:rPr>
          <w:spacing w:val="-3"/>
          <w:lang w:eastAsia="en-US"/>
        </w:rPr>
        <w:t xml:space="preserve"> </w:t>
      </w:r>
      <w:r w:rsidRPr="003759CD">
        <w:rPr>
          <w:lang w:eastAsia="en-US"/>
        </w:rPr>
        <w:t>183</w:t>
      </w:r>
      <w:r w:rsidRPr="003759CD">
        <w:rPr>
          <w:spacing w:val="1"/>
          <w:lang w:eastAsia="en-US"/>
        </w:rPr>
        <w:t xml:space="preserve"> </w:t>
      </w:r>
      <w:r w:rsidRPr="003759CD">
        <w:rPr>
          <w:lang w:eastAsia="en-US"/>
        </w:rPr>
        <w:t>«Огонек»;</w:t>
      </w:r>
    </w:p>
    <w:p w:rsidR="003759CD" w:rsidRPr="003759CD" w:rsidRDefault="003759CD" w:rsidP="003759CD">
      <w:pPr>
        <w:widowControl w:val="0"/>
        <w:autoSpaceDE w:val="0"/>
        <w:autoSpaceDN w:val="0"/>
        <w:ind w:firstLine="720"/>
        <w:jc w:val="both"/>
        <w:rPr>
          <w:lang w:eastAsia="en-US"/>
        </w:rPr>
      </w:pPr>
      <w:r w:rsidRPr="003759CD">
        <w:rPr>
          <w:b/>
          <w:lang w:eastAsia="en-US"/>
        </w:rPr>
        <w:t xml:space="preserve"> ДОО –</w:t>
      </w:r>
      <w:r w:rsidRPr="003759CD">
        <w:rPr>
          <w:b/>
          <w:spacing w:val="-1"/>
          <w:lang w:eastAsia="en-US"/>
        </w:rPr>
        <w:t xml:space="preserve"> </w:t>
      </w:r>
      <w:r w:rsidRPr="003759CD">
        <w:rPr>
          <w:lang w:eastAsia="en-US"/>
        </w:rPr>
        <w:t>дошкольная</w:t>
      </w:r>
      <w:r w:rsidRPr="003759CD">
        <w:rPr>
          <w:spacing w:val="-6"/>
          <w:lang w:eastAsia="en-US"/>
        </w:rPr>
        <w:t xml:space="preserve"> </w:t>
      </w:r>
      <w:r w:rsidRPr="003759CD">
        <w:rPr>
          <w:lang w:eastAsia="en-US"/>
        </w:rPr>
        <w:t>образовательная</w:t>
      </w:r>
      <w:r w:rsidRPr="003759CD">
        <w:rPr>
          <w:spacing w:val="-6"/>
          <w:lang w:eastAsia="en-US"/>
        </w:rPr>
        <w:t xml:space="preserve"> </w:t>
      </w:r>
      <w:r w:rsidRPr="003759CD">
        <w:rPr>
          <w:lang w:eastAsia="en-US"/>
        </w:rPr>
        <w:t>организация;</w:t>
      </w:r>
    </w:p>
    <w:p w:rsidR="003759CD" w:rsidRPr="003759CD" w:rsidRDefault="003759CD" w:rsidP="003759CD">
      <w:pPr>
        <w:widowControl w:val="0"/>
        <w:autoSpaceDE w:val="0"/>
        <w:autoSpaceDN w:val="0"/>
        <w:ind w:firstLine="720"/>
        <w:jc w:val="both"/>
        <w:rPr>
          <w:lang w:eastAsia="en-US"/>
        </w:rPr>
      </w:pPr>
      <w:r w:rsidRPr="003759CD">
        <w:rPr>
          <w:b/>
          <w:lang w:eastAsia="en-US"/>
        </w:rPr>
        <w:t>ДО -</w:t>
      </w:r>
      <w:r w:rsidRPr="003759CD">
        <w:rPr>
          <w:b/>
          <w:spacing w:val="2"/>
          <w:lang w:eastAsia="en-US"/>
        </w:rPr>
        <w:t xml:space="preserve"> </w:t>
      </w:r>
      <w:r w:rsidRPr="003759CD">
        <w:rPr>
          <w:lang w:eastAsia="en-US"/>
        </w:rPr>
        <w:t>дошкольное</w:t>
      </w:r>
      <w:r w:rsidRPr="003759CD">
        <w:rPr>
          <w:spacing w:val="-10"/>
          <w:lang w:eastAsia="en-US"/>
        </w:rPr>
        <w:t xml:space="preserve"> </w:t>
      </w:r>
      <w:r w:rsidRPr="003759CD">
        <w:rPr>
          <w:lang w:eastAsia="en-US"/>
        </w:rPr>
        <w:t>образование;</w:t>
      </w:r>
    </w:p>
    <w:p w:rsidR="003759CD" w:rsidRPr="003759CD" w:rsidRDefault="003759CD" w:rsidP="003759CD">
      <w:pPr>
        <w:widowControl w:val="0"/>
        <w:autoSpaceDE w:val="0"/>
        <w:autoSpaceDN w:val="0"/>
        <w:ind w:firstLine="720"/>
        <w:jc w:val="both"/>
        <w:rPr>
          <w:lang w:eastAsia="en-US"/>
        </w:rPr>
      </w:pPr>
      <w:r w:rsidRPr="003759CD">
        <w:rPr>
          <w:b/>
          <w:lang w:eastAsia="en-US"/>
        </w:rPr>
        <w:t>РППС</w:t>
      </w:r>
      <w:r w:rsidRPr="003759CD">
        <w:rPr>
          <w:b/>
          <w:spacing w:val="-3"/>
          <w:lang w:eastAsia="en-US"/>
        </w:rPr>
        <w:t xml:space="preserve"> </w:t>
      </w:r>
      <w:r w:rsidRPr="003759CD">
        <w:rPr>
          <w:lang w:eastAsia="en-US"/>
        </w:rPr>
        <w:t>–</w:t>
      </w:r>
      <w:r w:rsidRPr="003759CD">
        <w:rPr>
          <w:spacing w:val="-3"/>
          <w:lang w:eastAsia="en-US"/>
        </w:rPr>
        <w:t xml:space="preserve"> </w:t>
      </w:r>
      <w:r w:rsidRPr="003759CD">
        <w:rPr>
          <w:lang w:eastAsia="en-US"/>
        </w:rPr>
        <w:t>развивающая</w:t>
      </w:r>
      <w:r w:rsidRPr="003759CD">
        <w:rPr>
          <w:spacing w:val="-3"/>
          <w:lang w:eastAsia="en-US"/>
        </w:rPr>
        <w:t xml:space="preserve"> </w:t>
      </w:r>
      <w:r w:rsidRPr="003759CD">
        <w:rPr>
          <w:lang w:eastAsia="en-US"/>
        </w:rPr>
        <w:t>предметно-пространственная</w:t>
      </w:r>
      <w:r w:rsidRPr="003759CD">
        <w:rPr>
          <w:spacing w:val="-2"/>
          <w:lang w:eastAsia="en-US"/>
        </w:rPr>
        <w:t xml:space="preserve"> </w:t>
      </w:r>
      <w:r w:rsidRPr="003759CD">
        <w:rPr>
          <w:lang w:eastAsia="en-US"/>
        </w:rPr>
        <w:t>среда;</w:t>
      </w:r>
    </w:p>
    <w:p w:rsidR="003759CD" w:rsidRPr="003759CD" w:rsidRDefault="003759CD" w:rsidP="003759CD">
      <w:pPr>
        <w:widowControl w:val="0"/>
        <w:autoSpaceDE w:val="0"/>
        <w:autoSpaceDN w:val="0"/>
        <w:ind w:firstLine="720"/>
        <w:jc w:val="both"/>
        <w:rPr>
          <w:lang w:eastAsia="en-US"/>
        </w:rPr>
      </w:pPr>
      <w:r w:rsidRPr="003759CD">
        <w:rPr>
          <w:b/>
          <w:lang w:eastAsia="en-US"/>
        </w:rPr>
        <w:t>УМК</w:t>
      </w:r>
      <w:r w:rsidRPr="003759CD">
        <w:rPr>
          <w:b/>
          <w:spacing w:val="-3"/>
          <w:lang w:eastAsia="en-US"/>
        </w:rPr>
        <w:t xml:space="preserve"> </w:t>
      </w:r>
      <w:r w:rsidRPr="003759CD">
        <w:rPr>
          <w:b/>
          <w:lang w:eastAsia="en-US"/>
        </w:rPr>
        <w:t>–</w:t>
      </w:r>
      <w:r w:rsidRPr="003759CD">
        <w:rPr>
          <w:b/>
          <w:spacing w:val="-11"/>
          <w:lang w:eastAsia="en-US"/>
        </w:rPr>
        <w:t xml:space="preserve"> </w:t>
      </w:r>
      <w:r w:rsidRPr="003759CD">
        <w:rPr>
          <w:lang w:eastAsia="en-US"/>
        </w:rPr>
        <w:t>учебно-методический</w:t>
      </w:r>
      <w:r w:rsidRPr="003759CD">
        <w:rPr>
          <w:spacing w:val="1"/>
          <w:lang w:eastAsia="en-US"/>
        </w:rPr>
        <w:t xml:space="preserve"> </w:t>
      </w:r>
      <w:r w:rsidRPr="003759CD">
        <w:rPr>
          <w:lang w:eastAsia="en-US"/>
        </w:rPr>
        <w:t>комплекс;</w:t>
      </w:r>
    </w:p>
    <w:p w:rsidR="003759CD" w:rsidRPr="003759CD" w:rsidRDefault="003759CD" w:rsidP="003759CD">
      <w:pPr>
        <w:widowControl w:val="0"/>
        <w:autoSpaceDE w:val="0"/>
        <w:autoSpaceDN w:val="0"/>
        <w:ind w:firstLine="720"/>
        <w:jc w:val="both"/>
        <w:rPr>
          <w:lang w:eastAsia="en-US"/>
        </w:rPr>
      </w:pPr>
      <w:r w:rsidRPr="003759CD">
        <w:rPr>
          <w:b/>
          <w:lang w:eastAsia="en-US"/>
        </w:rPr>
        <w:t>ООД</w:t>
      </w:r>
      <w:r w:rsidRPr="003759CD">
        <w:rPr>
          <w:b/>
          <w:spacing w:val="-4"/>
          <w:lang w:eastAsia="en-US"/>
        </w:rPr>
        <w:t xml:space="preserve"> </w:t>
      </w:r>
      <w:r w:rsidRPr="003759CD">
        <w:rPr>
          <w:b/>
          <w:lang w:eastAsia="en-US"/>
        </w:rPr>
        <w:t>–</w:t>
      </w:r>
      <w:r w:rsidRPr="003759CD">
        <w:rPr>
          <w:b/>
          <w:spacing w:val="-11"/>
          <w:lang w:eastAsia="en-US"/>
        </w:rPr>
        <w:t xml:space="preserve"> </w:t>
      </w:r>
      <w:r w:rsidRPr="003759CD">
        <w:rPr>
          <w:lang w:eastAsia="en-US"/>
        </w:rPr>
        <w:t>организованная</w:t>
      </w:r>
      <w:r w:rsidRPr="003759CD">
        <w:rPr>
          <w:spacing w:val="-8"/>
          <w:lang w:eastAsia="en-US"/>
        </w:rPr>
        <w:t xml:space="preserve"> </w:t>
      </w:r>
      <w:r w:rsidRPr="003759CD">
        <w:rPr>
          <w:lang w:eastAsia="en-US"/>
        </w:rPr>
        <w:t>образовательная</w:t>
      </w:r>
      <w:r w:rsidRPr="003759CD">
        <w:rPr>
          <w:spacing w:val="-4"/>
          <w:lang w:eastAsia="en-US"/>
        </w:rPr>
        <w:t xml:space="preserve"> </w:t>
      </w:r>
      <w:r w:rsidRPr="003759CD">
        <w:rPr>
          <w:lang w:eastAsia="en-US"/>
        </w:rPr>
        <w:t>деятельность.</w:t>
      </w:r>
    </w:p>
    <w:p w:rsidR="003759CD" w:rsidRPr="003759CD" w:rsidRDefault="003759CD" w:rsidP="003759CD">
      <w:pPr>
        <w:widowControl w:val="0"/>
        <w:autoSpaceDE w:val="0"/>
        <w:autoSpaceDN w:val="0"/>
        <w:jc w:val="both"/>
        <w:rPr>
          <w:sz w:val="22"/>
          <w:szCs w:val="22"/>
          <w:lang w:eastAsia="en-US"/>
        </w:rPr>
        <w:sectPr w:rsidR="003759CD" w:rsidRPr="003759CD" w:rsidSect="008940FF">
          <w:pgSz w:w="11910" w:h="16840"/>
          <w:pgMar w:top="1134" w:right="1701" w:bottom="1134" w:left="1134" w:header="0" w:footer="896" w:gutter="0"/>
          <w:cols w:space="720"/>
        </w:sectPr>
      </w:pPr>
    </w:p>
    <w:p w:rsidR="00D92BD4" w:rsidRPr="00CE3F28" w:rsidRDefault="00D92BD4" w:rsidP="00CE3F28">
      <w:pPr>
        <w:pStyle w:val="a3"/>
        <w:spacing w:before="0" w:beforeAutospacing="0" w:after="0" w:afterAutospacing="0"/>
        <w:ind w:firstLine="709"/>
        <w:jc w:val="center"/>
        <w:outlineLvl w:val="0"/>
        <w:rPr>
          <w:b/>
          <w:bCs/>
        </w:rPr>
      </w:pPr>
      <w:bookmarkStart w:id="2" w:name="_Toc150520824"/>
      <w:r w:rsidRPr="00CE3F28">
        <w:rPr>
          <w:b/>
          <w:bCs/>
        </w:rPr>
        <w:lastRenderedPageBreak/>
        <w:t>1.Целевой раздел</w:t>
      </w:r>
      <w:bookmarkEnd w:id="2"/>
    </w:p>
    <w:p w:rsidR="00D92BD4" w:rsidRPr="00CE3F28" w:rsidRDefault="00D92BD4" w:rsidP="00CE3F28">
      <w:pPr>
        <w:pStyle w:val="a3"/>
        <w:spacing w:before="0" w:beforeAutospacing="0" w:after="0" w:afterAutospacing="0"/>
        <w:ind w:firstLine="709"/>
        <w:jc w:val="center"/>
        <w:outlineLvl w:val="1"/>
        <w:rPr>
          <w:b/>
          <w:bCs/>
        </w:rPr>
      </w:pPr>
      <w:bookmarkStart w:id="3" w:name="_Toc150520825"/>
      <w:r w:rsidRPr="00CE3F28">
        <w:rPr>
          <w:b/>
          <w:bCs/>
        </w:rPr>
        <w:t>1.1 Пояснительная записка</w:t>
      </w:r>
      <w:bookmarkEnd w:id="3"/>
    </w:p>
    <w:p w:rsidR="003759CD" w:rsidRPr="00CE3F28" w:rsidRDefault="003759CD" w:rsidP="00CE3F28">
      <w:pPr>
        <w:ind w:firstLine="709"/>
        <w:jc w:val="both"/>
      </w:pPr>
      <w:r w:rsidRPr="00CE3F28">
        <w:t>Образовательная программа дошкольного образования муниципального бюджетного дошкольного образовательного учреждения муниципального образования «Город Архангельск» «Детский сад комбинированного вида № 183 «Огонек» является нормативно-управленческим документом, с учетом которого муниципальное бюджетное дошкольное образовательное учреждение городского округа «Город Архангельск» «Детский сад комбинированного вида № 183 «Огонек» (далее — МБДОУ Детский сад № 183) осуществляет образовательную деятельность на уровне дошкольного образования. Программа обосновывает выбор цепи, содержания, применяемых методик и технологий, форм организации образовательного процесса в ДОО.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психологической и интеллектуальной готовности к школьном обучению, обеспечивает разностороннее гармоничное развитие детей с учетом их возрастных и индивидуальных особенностей по основным направлениям развития и образования: физическое, социально-коммуникативному, познавательному, речевому и художественно-эстетическому. В МБДОУ Детский сад № 183 оказываются услуги д</w:t>
      </w:r>
      <w:r w:rsidR="008940FF" w:rsidRPr="00CE3F28">
        <w:t>ля</w:t>
      </w:r>
      <w:r w:rsidRPr="00CE3F28">
        <w:t xml:space="preserve"> детей раннего и дошкольного возраста, включая коррекцию речи детей от 5 лет до 7 лет.</w:t>
      </w:r>
    </w:p>
    <w:p w:rsidR="003759CD" w:rsidRPr="00CE3F28" w:rsidRDefault="003759CD" w:rsidP="00CE3F28">
      <w:pPr>
        <w:ind w:firstLine="709"/>
        <w:jc w:val="both"/>
      </w:pPr>
      <w:r w:rsidRPr="00CE3F28">
        <w:t>Программа разработана в соответствии с Федеральным законом от 29 декабря 2012 г. № 273-ФЗ «Об образовании в Российской Федерации», приказом Министерства образовании и науки Российской Федерации от 17 октября 2013 г. №1155 «Об утверждении федерального государственного образовательного стандарта дошкольного образования» (ФГОС ДО). № 1155 и Федеральной   образовательной   программой   дошкольного    образования, утвержденной приказом Минпросвещения России от 25.11.2022 № 1028.</w:t>
      </w:r>
    </w:p>
    <w:p w:rsidR="003759CD" w:rsidRPr="00CE3F28" w:rsidRDefault="003759CD" w:rsidP="00CE3F28">
      <w:pPr>
        <w:ind w:firstLine="709"/>
        <w:jc w:val="both"/>
      </w:pPr>
      <w:r w:rsidRPr="00CE3F28">
        <w:t>Программа состоит из обязательной части и части, формируемой участниками образовательных отношений.</w:t>
      </w:r>
    </w:p>
    <w:p w:rsidR="003759CD" w:rsidRPr="00CE3F28" w:rsidRDefault="003759CD" w:rsidP="00CE3F28">
      <w:pPr>
        <w:ind w:firstLine="709"/>
        <w:jc w:val="both"/>
      </w:pPr>
      <w:r w:rsidRPr="00CE3F28">
        <w:t xml:space="preserve">Обе части являются взаимодополняющими и необходимыми в соответствии с требованиями Федерального государственного образовательного стандарта дошкольного образования (далее ФГОС ДО). Объем обязательной части соответствует Федеральной образовательной программе дошкольного образования, утвержденной приказом Мин просвещения России от 25.11.2022 № 1028, (далее </w:t>
      </w:r>
      <w:r w:rsidR="008940FF" w:rsidRPr="00CE3F28">
        <w:t>-</w:t>
      </w:r>
      <w:r w:rsidRPr="00CE3F28">
        <w:t xml:space="preserve"> ФOП ДО) и составляет не менее 60% от общего объема Программы. Объем части, формируемой участниками образовательных отношений, - не более 40%.</w:t>
      </w:r>
    </w:p>
    <w:p w:rsidR="008940FF" w:rsidRPr="00CE3F28" w:rsidRDefault="003759CD" w:rsidP="00CE3F28">
      <w:pPr>
        <w:ind w:firstLine="709"/>
        <w:jc w:val="both"/>
      </w:pPr>
      <w:r w:rsidRPr="00CE3F28">
        <w:t>Поясни</w:t>
      </w:r>
      <w:r w:rsidR="008940FF" w:rsidRPr="00CE3F28">
        <w:t>т</w:t>
      </w:r>
      <w:r w:rsidRPr="00CE3F28">
        <w:t>е</w:t>
      </w:r>
      <w:r w:rsidR="008940FF" w:rsidRPr="00CE3F28">
        <w:t>л</w:t>
      </w:r>
      <w:r w:rsidRPr="00CE3F28">
        <w:t>ьная записка, описывающая обяза</w:t>
      </w:r>
      <w:r w:rsidR="008940FF" w:rsidRPr="00CE3F28">
        <w:t>т</w:t>
      </w:r>
      <w:r w:rsidRPr="00CE3F28">
        <w:t>е</w:t>
      </w:r>
      <w:r w:rsidR="008940FF" w:rsidRPr="00CE3F28">
        <w:t>л</w:t>
      </w:r>
      <w:r w:rsidRPr="00CE3F28">
        <w:t xml:space="preserve">ьную </w:t>
      </w:r>
      <w:r w:rsidR="008940FF" w:rsidRPr="00CE3F28">
        <w:t>ч</w:t>
      </w:r>
      <w:r w:rsidRPr="00CE3F28">
        <w:t>ас</w:t>
      </w:r>
      <w:r w:rsidR="008940FF" w:rsidRPr="00CE3F28">
        <w:t>ть, соот</w:t>
      </w:r>
      <w:r w:rsidRPr="00CE3F28">
        <w:t>ве</w:t>
      </w:r>
      <w:r w:rsidR="008940FF" w:rsidRPr="00CE3F28">
        <w:t>тст</w:t>
      </w:r>
      <w:r w:rsidRPr="00CE3F28">
        <w:t>вуе</w:t>
      </w:r>
      <w:r w:rsidR="008940FF" w:rsidRPr="00CE3F28">
        <w:t>т</w:t>
      </w:r>
      <w:r w:rsidRPr="00CE3F28">
        <w:t xml:space="preserve"> ФОП ДО с</w:t>
      </w:r>
      <w:r w:rsidR="008940FF" w:rsidRPr="00CE3F28">
        <w:t>тр</w:t>
      </w:r>
      <w:r w:rsidRPr="00CE3F28">
        <w:t>. 1-2.</w:t>
      </w:r>
    </w:p>
    <w:p w:rsidR="00362061" w:rsidRPr="00CE3F28" w:rsidRDefault="008940FF" w:rsidP="00CE3F28">
      <w:pPr>
        <w:ind w:firstLine="709"/>
        <w:jc w:val="both"/>
        <w:outlineLvl w:val="1"/>
      </w:pPr>
      <w:bookmarkStart w:id="4" w:name="_Toc150520826"/>
      <w:r w:rsidRPr="00CE3F28">
        <w:rPr>
          <w:b/>
        </w:rPr>
        <w:t xml:space="preserve">Часть </w:t>
      </w:r>
      <w:r w:rsidR="00BC3BE6" w:rsidRPr="00CE3F28">
        <w:rPr>
          <w:b/>
        </w:rPr>
        <w:t>ОП ДОУ, формируемая участниками образовательных отношений</w:t>
      </w:r>
      <w:r w:rsidR="00BC3BE6" w:rsidRPr="00CE3F28">
        <w:t>,</w:t>
      </w:r>
      <w:bookmarkEnd w:id="4"/>
      <w:r w:rsidRPr="00CE3F28">
        <w:t xml:space="preserve"> </w:t>
      </w:r>
    </w:p>
    <w:p w:rsidR="008940FF" w:rsidRPr="00CE3F28" w:rsidRDefault="008940FF" w:rsidP="00CE3F28">
      <w:pPr>
        <w:ind w:firstLine="709"/>
        <w:jc w:val="both"/>
      </w:pPr>
      <w:r w:rsidRPr="00CE3F28">
        <w:t>ориентирована:</w:t>
      </w:r>
    </w:p>
    <w:p w:rsidR="008940FF" w:rsidRPr="00CE3F28" w:rsidRDefault="008940FF" w:rsidP="00CE3F28">
      <w:pPr>
        <w:ind w:firstLine="709"/>
        <w:jc w:val="both"/>
      </w:pPr>
      <w:r w:rsidRPr="00CE3F28">
        <w:t>•</w:t>
      </w:r>
      <w:r w:rsidRPr="00CE3F28">
        <w:tab/>
        <w:t>на специфику национальных, социокультурных и иных условий, в том числе региональных, в которых осуществляется образовательная деятельность;</w:t>
      </w:r>
    </w:p>
    <w:p w:rsidR="008940FF" w:rsidRPr="00CE3F28" w:rsidRDefault="008940FF" w:rsidP="00CE3F28">
      <w:pPr>
        <w:ind w:firstLine="709"/>
        <w:jc w:val="both"/>
      </w:pPr>
      <w:r w:rsidRPr="00CE3F28">
        <w:t>•</w:t>
      </w:r>
      <w:r w:rsidRPr="00CE3F28">
        <w:tab/>
        <w:t>сложившиеся традиции ДОО;</w:t>
      </w:r>
    </w:p>
    <w:p w:rsidR="0055293E" w:rsidRPr="00CE3F28" w:rsidRDefault="008940FF" w:rsidP="00CE3F28">
      <w:pPr>
        <w:ind w:firstLine="709"/>
        <w:jc w:val="both"/>
      </w:pPr>
      <w:r w:rsidRPr="00CE3F28">
        <w:t>•</w:t>
      </w:r>
      <w:r w:rsidRPr="00CE3F28">
        <w:tab/>
        <w:t>парциальные образовательные программы   и формы организации   работы с детьми, которые соответствуют потребностям и интересам детей.</w:t>
      </w:r>
    </w:p>
    <w:p w:rsidR="00BC3BE6" w:rsidRPr="00CE3F28" w:rsidRDefault="00BC3BE6" w:rsidP="00CE3F28">
      <w:pPr>
        <w:pStyle w:val="Default"/>
        <w:ind w:firstLine="709"/>
        <w:jc w:val="both"/>
      </w:pPr>
      <w:r w:rsidRPr="00CE3F28">
        <w:t>ОП ДО</w:t>
      </w:r>
      <w:r w:rsidR="008940FF" w:rsidRPr="00CE3F28">
        <w:t>У</w:t>
      </w:r>
      <w:r w:rsidRPr="00CE3F28">
        <w:t xml:space="preserve"> может корректироваться в связи с изменениями: </w:t>
      </w:r>
    </w:p>
    <w:p w:rsidR="00BC3BE6" w:rsidRPr="00CE3F28" w:rsidRDefault="00BC3BE6" w:rsidP="00CE3F28">
      <w:pPr>
        <w:pStyle w:val="Default"/>
        <w:numPr>
          <w:ilvl w:val="0"/>
          <w:numId w:val="12"/>
        </w:numPr>
        <w:tabs>
          <w:tab w:val="left" w:pos="851"/>
        </w:tabs>
        <w:ind w:left="0" w:firstLine="709"/>
        <w:jc w:val="both"/>
      </w:pPr>
      <w:r w:rsidRPr="00CE3F28">
        <w:t xml:space="preserve">нормативно-правовой базы МБДОУ Детский сад № 183; </w:t>
      </w:r>
    </w:p>
    <w:p w:rsidR="00BC3BE6" w:rsidRPr="00CE3F28" w:rsidRDefault="00BC3BE6" w:rsidP="00CE3F28">
      <w:pPr>
        <w:pStyle w:val="Default"/>
        <w:numPr>
          <w:ilvl w:val="0"/>
          <w:numId w:val="12"/>
        </w:numPr>
        <w:tabs>
          <w:tab w:val="left" w:pos="851"/>
        </w:tabs>
        <w:ind w:left="0" w:firstLine="709"/>
        <w:jc w:val="both"/>
      </w:pPr>
      <w:r w:rsidRPr="00CE3F28">
        <w:t xml:space="preserve">образовательного запроса родителей; </w:t>
      </w:r>
    </w:p>
    <w:p w:rsidR="00BC3BE6" w:rsidRPr="00CE3F28" w:rsidRDefault="00BC3BE6" w:rsidP="00CE3F28">
      <w:pPr>
        <w:pStyle w:val="Default"/>
        <w:numPr>
          <w:ilvl w:val="0"/>
          <w:numId w:val="12"/>
        </w:numPr>
        <w:tabs>
          <w:tab w:val="left" w:pos="851"/>
        </w:tabs>
        <w:ind w:left="0" w:firstLine="709"/>
        <w:jc w:val="both"/>
      </w:pPr>
      <w:r w:rsidRPr="00CE3F28">
        <w:t xml:space="preserve">видовой структуры групп. </w:t>
      </w:r>
    </w:p>
    <w:p w:rsidR="00BC3BE6" w:rsidRPr="00CE3F28" w:rsidRDefault="00BC3BE6" w:rsidP="00CE3F28">
      <w:pPr>
        <w:ind w:firstLine="709"/>
        <w:jc w:val="both"/>
      </w:pPr>
      <w:r w:rsidRPr="00CE3F28">
        <w:t xml:space="preserve">          Программа реализуется на русском языке - государственном языке РФ. </w:t>
      </w:r>
    </w:p>
    <w:p w:rsidR="00BC3BE6" w:rsidRPr="00CE3F28" w:rsidRDefault="00BC3BE6" w:rsidP="00CE3F28">
      <w:pPr>
        <w:pStyle w:val="Default"/>
        <w:ind w:firstLine="709"/>
        <w:jc w:val="both"/>
        <w:rPr>
          <w:rFonts w:eastAsia="Times New Roman"/>
          <w:b/>
          <w:color w:val="auto"/>
        </w:rPr>
      </w:pPr>
      <w:r w:rsidRPr="00CE3F28">
        <w:t xml:space="preserve">МБДОУ Детский сад № 183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w:t>
      </w:r>
    </w:p>
    <w:p w:rsidR="00D92BD4" w:rsidRPr="00CE3F28" w:rsidRDefault="00D92BD4" w:rsidP="00CE3F28">
      <w:pPr>
        <w:ind w:firstLine="709"/>
        <w:jc w:val="both"/>
        <w:outlineLvl w:val="1"/>
        <w:rPr>
          <w:b/>
          <w:bCs/>
          <w:i/>
          <w:iCs/>
        </w:rPr>
      </w:pPr>
      <w:bookmarkStart w:id="5" w:name="_Toc150520827"/>
      <w:r w:rsidRPr="00CE3F28">
        <w:rPr>
          <w:b/>
          <w:bCs/>
          <w:iCs/>
        </w:rPr>
        <w:t>1.1.1 Цели и задачи реализации Программы</w:t>
      </w:r>
      <w:r w:rsidRPr="00CE3F28">
        <w:rPr>
          <w:b/>
          <w:bCs/>
          <w:i/>
          <w:iCs/>
        </w:rPr>
        <w:t>.</w:t>
      </w:r>
      <w:bookmarkEnd w:id="5"/>
    </w:p>
    <w:p w:rsidR="00BC3BE6" w:rsidRPr="00CE3F28" w:rsidRDefault="008940FF" w:rsidP="00CE3F28">
      <w:pPr>
        <w:pStyle w:val="Default"/>
        <w:ind w:firstLine="709"/>
        <w:jc w:val="both"/>
      </w:pPr>
      <w:r w:rsidRPr="00CE3F28">
        <w:lastRenderedPageBreak/>
        <w:t>Цепи и задачи реализации Программы соответствуют п.1.5., п.1.6. ФГОС ДО и п.14.1., п.14.2. ФОП ДО стр. 4-5.</w:t>
      </w:r>
    </w:p>
    <w:p w:rsidR="008940FF" w:rsidRPr="00CE3F28" w:rsidRDefault="008940FF" w:rsidP="00CE3F28">
      <w:pPr>
        <w:pStyle w:val="Default"/>
        <w:tabs>
          <w:tab w:val="left" w:pos="567"/>
        </w:tabs>
        <w:ind w:firstLine="709"/>
        <w:jc w:val="both"/>
      </w:pPr>
      <w:r w:rsidRPr="00CE3F28">
        <w:rPr>
          <w:b/>
        </w:rPr>
        <w:t>Часть ОП ДОУ, формируемая участниками образовательных отношений</w:t>
      </w:r>
      <w:r w:rsidRPr="00CE3F28">
        <w:t xml:space="preserve"> </w:t>
      </w:r>
    </w:p>
    <w:p w:rsidR="00BC3BE6" w:rsidRPr="00CE3F28" w:rsidRDefault="00BC3BE6" w:rsidP="00CE3F28">
      <w:pPr>
        <w:pStyle w:val="ab"/>
        <w:tabs>
          <w:tab w:val="left" w:pos="567"/>
        </w:tabs>
        <w:spacing w:before="0" w:beforeAutospacing="0" w:after="0" w:afterAutospacing="0"/>
        <w:ind w:firstLine="709"/>
        <w:jc w:val="both"/>
      </w:pPr>
      <w:r w:rsidRPr="00CE3F28">
        <w:rPr>
          <w:b/>
        </w:rPr>
        <w:tab/>
      </w:r>
      <w:r w:rsidR="002B2E3B" w:rsidRPr="00CE3F28">
        <w:t>Ц</w:t>
      </w:r>
      <w:r w:rsidRPr="00CE3F28">
        <w:t xml:space="preserve">елью парциальной программы </w:t>
      </w:r>
      <w:r w:rsidRPr="00CE3F28">
        <w:rPr>
          <w:rStyle w:val="109"/>
          <w:rFonts w:eastAsia="Calibri"/>
          <w:sz w:val="24"/>
          <w:szCs w:val="24"/>
        </w:rPr>
        <w:t>«Мы живем в России. Гражданско-патриотиче</w:t>
      </w:r>
      <w:r w:rsidR="00933148" w:rsidRPr="00CE3F28">
        <w:rPr>
          <w:rStyle w:val="109"/>
          <w:rFonts w:eastAsia="Calibri"/>
          <w:sz w:val="24"/>
          <w:szCs w:val="24"/>
        </w:rPr>
        <w:t>ское воспи</w:t>
      </w:r>
      <w:r w:rsidR="00933148" w:rsidRPr="00CE3F28">
        <w:rPr>
          <w:rStyle w:val="109"/>
          <w:rFonts w:eastAsia="Calibri"/>
          <w:sz w:val="24"/>
          <w:szCs w:val="24"/>
        </w:rPr>
        <w:softHyphen/>
        <w:t xml:space="preserve">тание дошкольников» </w:t>
      </w:r>
      <w:r w:rsidRPr="00CE3F28">
        <w:t>является воспитание гуманной, духовно-нравственной личности, достойных будущих граждан России, патриотов своего Отечества.</w:t>
      </w:r>
    </w:p>
    <w:p w:rsidR="00BC3BE6" w:rsidRPr="00CE3F28" w:rsidRDefault="00BC3BE6" w:rsidP="00CE3F28">
      <w:pPr>
        <w:pStyle w:val="21"/>
        <w:shd w:val="clear" w:color="auto" w:fill="auto"/>
        <w:spacing w:after="0" w:line="240" w:lineRule="auto"/>
        <w:ind w:firstLine="709"/>
        <w:jc w:val="both"/>
        <w:rPr>
          <w:sz w:val="24"/>
          <w:szCs w:val="24"/>
        </w:rPr>
      </w:pPr>
      <w:r w:rsidRPr="00CE3F28">
        <w:rPr>
          <w:sz w:val="24"/>
          <w:szCs w:val="24"/>
        </w:rPr>
        <w:t xml:space="preserve">  Для достижения этой цели необходимо решение следующих задач:</w:t>
      </w:r>
    </w:p>
    <w:p w:rsidR="00BC3BE6" w:rsidRPr="00CE3F28" w:rsidRDefault="00BC3BE6" w:rsidP="00CE3F28">
      <w:pPr>
        <w:pStyle w:val="21"/>
        <w:numPr>
          <w:ilvl w:val="0"/>
          <w:numId w:val="13"/>
        </w:numPr>
        <w:shd w:val="clear" w:color="auto" w:fill="auto"/>
        <w:spacing w:after="0" w:line="240" w:lineRule="auto"/>
        <w:ind w:left="0" w:firstLine="709"/>
        <w:jc w:val="both"/>
        <w:rPr>
          <w:sz w:val="24"/>
          <w:szCs w:val="24"/>
        </w:rPr>
      </w:pPr>
      <w:r w:rsidRPr="00CE3F28">
        <w:rPr>
          <w:sz w:val="24"/>
          <w:szCs w:val="24"/>
        </w:rPr>
        <w:t>обеспечение необходимых кадровых, научно-методических, материально-технических условий для реализации программы: обучение педагогов, наличие методической литературы, пособий, художественной литературы для детей, организация экскурсий, приобретение костюмов для выступлений, создание предметно-пространственной развивающей среды в группах и т.д.;</w:t>
      </w:r>
    </w:p>
    <w:p w:rsidR="00BC3BE6" w:rsidRPr="00CE3F28" w:rsidRDefault="00BC3BE6" w:rsidP="00CE3F28">
      <w:pPr>
        <w:pStyle w:val="21"/>
        <w:numPr>
          <w:ilvl w:val="0"/>
          <w:numId w:val="13"/>
        </w:numPr>
        <w:shd w:val="clear" w:color="auto" w:fill="auto"/>
        <w:spacing w:after="0" w:line="240" w:lineRule="auto"/>
        <w:ind w:left="0" w:firstLine="709"/>
        <w:jc w:val="both"/>
        <w:rPr>
          <w:sz w:val="24"/>
          <w:szCs w:val="24"/>
        </w:rPr>
      </w:pPr>
      <w:r w:rsidRPr="00CE3F28">
        <w:rPr>
          <w:sz w:val="24"/>
          <w:szCs w:val="24"/>
        </w:rPr>
        <w:t>формирование чувства привязанности к своему дому, детскому саду, друзьям в детском саду, своим близким;</w:t>
      </w:r>
    </w:p>
    <w:p w:rsidR="00BC3BE6" w:rsidRPr="00CE3F28" w:rsidRDefault="00BC3BE6" w:rsidP="00CE3F28">
      <w:pPr>
        <w:pStyle w:val="21"/>
        <w:numPr>
          <w:ilvl w:val="0"/>
          <w:numId w:val="13"/>
        </w:numPr>
        <w:shd w:val="clear" w:color="auto" w:fill="auto"/>
        <w:spacing w:after="0" w:line="240" w:lineRule="auto"/>
        <w:ind w:left="0" w:firstLine="709"/>
        <w:jc w:val="both"/>
        <w:rPr>
          <w:sz w:val="24"/>
          <w:szCs w:val="24"/>
        </w:rPr>
      </w:pPr>
      <w:r w:rsidRPr="00CE3F28">
        <w:rPr>
          <w:sz w:val="24"/>
          <w:szCs w:val="24"/>
        </w:rPr>
        <w:t>формирование у детей чувства любви к своему родному краю, своей малой родине на основе приобщения к родной природе, куль</w:t>
      </w:r>
      <w:r w:rsidRPr="00CE3F28">
        <w:rPr>
          <w:sz w:val="24"/>
          <w:szCs w:val="24"/>
        </w:rPr>
        <w:softHyphen/>
        <w:t>туре и традициям жителей Поморского Севера.</w:t>
      </w:r>
    </w:p>
    <w:p w:rsidR="00BC3BE6" w:rsidRPr="00CE3F28" w:rsidRDefault="00BC3BE6" w:rsidP="00CE3F28">
      <w:pPr>
        <w:pStyle w:val="21"/>
        <w:numPr>
          <w:ilvl w:val="0"/>
          <w:numId w:val="13"/>
        </w:numPr>
        <w:shd w:val="clear" w:color="auto" w:fill="auto"/>
        <w:spacing w:after="0" w:line="240" w:lineRule="auto"/>
        <w:ind w:left="0" w:firstLine="709"/>
        <w:jc w:val="both"/>
        <w:rPr>
          <w:sz w:val="24"/>
          <w:szCs w:val="24"/>
        </w:rPr>
      </w:pPr>
      <w:r w:rsidRPr="00CE3F28">
        <w:rPr>
          <w:sz w:val="24"/>
          <w:szCs w:val="24"/>
        </w:rPr>
        <w:t>формирование представлений о России как о родной стране, о Москве как о столице России;</w:t>
      </w:r>
    </w:p>
    <w:p w:rsidR="00BC3BE6" w:rsidRPr="00CE3F28" w:rsidRDefault="00BC3BE6" w:rsidP="00CE3F28">
      <w:pPr>
        <w:pStyle w:val="21"/>
        <w:numPr>
          <w:ilvl w:val="0"/>
          <w:numId w:val="13"/>
        </w:numPr>
        <w:shd w:val="clear" w:color="auto" w:fill="auto"/>
        <w:spacing w:after="0" w:line="240" w:lineRule="auto"/>
        <w:ind w:left="0" w:firstLine="709"/>
        <w:jc w:val="both"/>
        <w:rPr>
          <w:sz w:val="24"/>
          <w:szCs w:val="24"/>
        </w:rPr>
      </w:pPr>
      <w:r w:rsidRPr="00CE3F28">
        <w:rPr>
          <w:sz w:val="24"/>
          <w:szCs w:val="24"/>
        </w:rPr>
        <w:t>воспитание патриотизма, уважения к</w:t>
      </w:r>
      <w:r w:rsidR="00EA6020" w:rsidRPr="00CE3F28">
        <w:rPr>
          <w:sz w:val="24"/>
          <w:szCs w:val="24"/>
        </w:rPr>
        <w:t xml:space="preserve"> </w:t>
      </w:r>
      <w:r w:rsidRPr="00CE3F28">
        <w:rPr>
          <w:sz w:val="24"/>
          <w:szCs w:val="24"/>
        </w:rPr>
        <w:t>культурному прошлому России средствами эстетического воспитания: музыка, изодеятель</w:t>
      </w:r>
      <w:r w:rsidRPr="00CE3F28">
        <w:rPr>
          <w:sz w:val="24"/>
          <w:szCs w:val="24"/>
        </w:rPr>
        <w:softHyphen/>
        <w:t>ность, художественное слово;</w:t>
      </w:r>
    </w:p>
    <w:p w:rsidR="00BC3BE6" w:rsidRPr="00CE3F28" w:rsidRDefault="00BC3BE6" w:rsidP="00CE3F28">
      <w:pPr>
        <w:pStyle w:val="21"/>
        <w:numPr>
          <w:ilvl w:val="0"/>
          <w:numId w:val="13"/>
        </w:numPr>
        <w:shd w:val="clear" w:color="auto" w:fill="auto"/>
        <w:spacing w:after="0" w:line="240" w:lineRule="auto"/>
        <w:ind w:left="0" w:firstLine="709"/>
        <w:jc w:val="both"/>
        <w:rPr>
          <w:sz w:val="24"/>
          <w:szCs w:val="24"/>
        </w:rPr>
      </w:pPr>
      <w:r w:rsidRPr="00CE3F28">
        <w:rPr>
          <w:sz w:val="24"/>
          <w:szCs w:val="24"/>
        </w:rPr>
        <w:t>воспитание гражданско-патриотических чувств через изучение государственной символики России.</w:t>
      </w:r>
    </w:p>
    <w:p w:rsidR="00BC3BE6" w:rsidRPr="00CE3F28" w:rsidRDefault="00BC3BE6" w:rsidP="00CE3F28">
      <w:pPr>
        <w:pStyle w:val="Default"/>
        <w:tabs>
          <w:tab w:val="left" w:pos="930"/>
        </w:tabs>
        <w:ind w:firstLine="709"/>
        <w:jc w:val="both"/>
        <w:rPr>
          <w:color w:val="auto"/>
        </w:rPr>
      </w:pPr>
      <w:r w:rsidRPr="00CE3F28">
        <w:rPr>
          <w:b/>
        </w:rPr>
        <w:tab/>
      </w:r>
      <w:r w:rsidRPr="00CE3F28">
        <w:rPr>
          <w:color w:val="auto"/>
        </w:rPr>
        <w:t>Целью парциальной программы Авдеевой Н.Н., Князевой Н.Л.,</w:t>
      </w:r>
      <w:r w:rsidR="002B2E3B" w:rsidRPr="00CE3F28">
        <w:rPr>
          <w:color w:val="auto"/>
        </w:rPr>
        <w:t xml:space="preserve"> Стеркиной Р.Б. «Безопасность» </w:t>
      </w:r>
      <w:r w:rsidRPr="00CE3F28">
        <w:rPr>
          <w:color w:val="auto"/>
        </w:rPr>
        <w:t xml:space="preserve">является </w:t>
      </w:r>
      <w:r w:rsidR="002B2E3B" w:rsidRPr="00CE3F28">
        <w:rPr>
          <w:color w:val="auto"/>
        </w:rPr>
        <w:t>формирование основ безопасности детей дошкольного возраста</w:t>
      </w:r>
      <w:r w:rsidRPr="00CE3F28">
        <w:rPr>
          <w:color w:val="auto"/>
        </w:rPr>
        <w:t xml:space="preserve">. </w:t>
      </w:r>
    </w:p>
    <w:p w:rsidR="00BC3BE6" w:rsidRPr="00CE3F28" w:rsidRDefault="00BC3BE6" w:rsidP="00CE3F28">
      <w:pPr>
        <w:pStyle w:val="Default"/>
        <w:tabs>
          <w:tab w:val="left" w:pos="930"/>
        </w:tabs>
        <w:ind w:firstLine="709"/>
        <w:jc w:val="both"/>
        <w:rPr>
          <w:color w:val="auto"/>
        </w:rPr>
      </w:pPr>
      <w:r w:rsidRPr="00CE3F28">
        <w:rPr>
          <w:color w:val="auto"/>
        </w:rPr>
        <w:t>Задачи программы:</w:t>
      </w:r>
    </w:p>
    <w:p w:rsidR="002B2E3B" w:rsidRPr="00CE3F28" w:rsidRDefault="00BC3BE6" w:rsidP="00CE3F28">
      <w:pPr>
        <w:pStyle w:val="Default"/>
        <w:tabs>
          <w:tab w:val="left" w:pos="930"/>
        </w:tabs>
        <w:ind w:firstLine="709"/>
        <w:jc w:val="both"/>
        <w:rPr>
          <w:color w:val="auto"/>
        </w:rPr>
      </w:pPr>
      <w:r w:rsidRPr="00CE3F28">
        <w:rPr>
          <w:color w:val="auto"/>
        </w:rPr>
        <w:t>1.</w:t>
      </w:r>
      <w:r w:rsidR="002B2E3B" w:rsidRPr="00CE3F28">
        <w:t xml:space="preserve"> </w:t>
      </w:r>
      <w:r w:rsidR="002B2E3B" w:rsidRPr="00CE3F28">
        <w:rPr>
          <w:color w:val="auto"/>
        </w:rPr>
        <w:t xml:space="preserve">Сформировать у ребенка навыки разумного поведения. </w:t>
      </w:r>
    </w:p>
    <w:p w:rsidR="002B2E3B" w:rsidRPr="00CE3F28" w:rsidRDefault="002B2E3B" w:rsidP="00CE3F28">
      <w:pPr>
        <w:pStyle w:val="Default"/>
        <w:tabs>
          <w:tab w:val="left" w:pos="930"/>
        </w:tabs>
        <w:ind w:firstLine="709"/>
        <w:jc w:val="both"/>
        <w:rPr>
          <w:color w:val="auto"/>
        </w:rPr>
      </w:pPr>
      <w:r w:rsidRPr="00CE3F28">
        <w:rPr>
          <w:color w:val="auto"/>
        </w:rPr>
        <w:t xml:space="preserve">2.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w:t>
      </w:r>
    </w:p>
    <w:p w:rsidR="002B2E3B" w:rsidRPr="00CE3F28" w:rsidRDefault="002B2E3B" w:rsidP="00CE3F28">
      <w:pPr>
        <w:pStyle w:val="Default"/>
        <w:tabs>
          <w:tab w:val="left" w:pos="930"/>
        </w:tabs>
        <w:ind w:firstLine="709"/>
        <w:jc w:val="both"/>
        <w:rPr>
          <w:color w:val="auto"/>
        </w:rPr>
      </w:pPr>
      <w:r w:rsidRPr="00CE3F28">
        <w:rPr>
          <w:color w:val="auto"/>
        </w:rPr>
        <w:t>3. Способствовать становлению основ экологической культуры, приобщению к здоровому образу жизни.</w:t>
      </w:r>
    </w:p>
    <w:p w:rsidR="002B2E3B" w:rsidRPr="00CE3F28" w:rsidRDefault="002B2E3B" w:rsidP="00CE3F28">
      <w:pPr>
        <w:pStyle w:val="Default"/>
        <w:tabs>
          <w:tab w:val="left" w:pos="930"/>
        </w:tabs>
        <w:ind w:firstLine="709"/>
        <w:jc w:val="both"/>
        <w:rPr>
          <w:color w:val="auto"/>
        </w:rPr>
      </w:pPr>
      <w:r w:rsidRPr="00CE3F28">
        <w:rPr>
          <w:color w:val="auto"/>
        </w:rPr>
        <w:t>Целью программы Николаевой С.Н. «Юный эколог» является становление у детей первоначальной экологической культуры.</w:t>
      </w:r>
    </w:p>
    <w:p w:rsidR="002B2E3B" w:rsidRPr="00CE3F28" w:rsidRDefault="002B2E3B" w:rsidP="00CE3F28">
      <w:pPr>
        <w:pStyle w:val="Default"/>
        <w:tabs>
          <w:tab w:val="left" w:pos="930"/>
        </w:tabs>
        <w:ind w:firstLine="709"/>
        <w:jc w:val="both"/>
        <w:rPr>
          <w:color w:val="auto"/>
        </w:rPr>
      </w:pPr>
      <w:r w:rsidRPr="00CE3F28">
        <w:rPr>
          <w:color w:val="auto"/>
        </w:rPr>
        <w:t xml:space="preserve">Задачи программы: </w:t>
      </w:r>
    </w:p>
    <w:p w:rsidR="002B2E3B" w:rsidRPr="00CE3F28" w:rsidRDefault="002B2E3B" w:rsidP="00CE3F28">
      <w:pPr>
        <w:pStyle w:val="TableParagraph"/>
        <w:numPr>
          <w:ilvl w:val="0"/>
          <w:numId w:val="43"/>
        </w:numPr>
        <w:ind w:left="0" w:firstLine="709"/>
        <w:rPr>
          <w:sz w:val="24"/>
          <w:szCs w:val="24"/>
        </w:rPr>
      </w:pPr>
      <w:r w:rsidRPr="00CE3F28">
        <w:rPr>
          <w:w w:val="95"/>
          <w:sz w:val="24"/>
          <w:szCs w:val="24"/>
        </w:rPr>
        <w:t>Знакомить</w:t>
      </w:r>
      <w:r w:rsidRPr="00CE3F28">
        <w:rPr>
          <w:spacing w:val="14"/>
          <w:w w:val="95"/>
          <w:sz w:val="24"/>
          <w:szCs w:val="24"/>
        </w:rPr>
        <w:t xml:space="preserve"> </w:t>
      </w:r>
      <w:r w:rsidRPr="00CE3F28">
        <w:rPr>
          <w:w w:val="95"/>
          <w:sz w:val="24"/>
          <w:szCs w:val="24"/>
        </w:rPr>
        <w:t>детей</w:t>
      </w:r>
      <w:r w:rsidRPr="00CE3F28">
        <w:rPr>
          <w:spacing w:val="7"/>
          <w:w w:val="95"/>
          <w:sz w:val="24"/>
          <w:szCs w:val="24"/>
        </w:rPr>
        <w:t xml:space="preserve"> </w:t>
      </w:r>
      <w:r w:rsidRPr="00CE3F28">
        <w:rPr>
          <w:w w:val="95"/>
          <w:sz w:val="24"/>
          <w:szCs w:val="24"/>
        </w:rPr>
        <w:t>с</w:t>
      </w:r>
      <w:r w:rsidRPr="00CE3F28">
        <w:rPr>
          <w:spacing w:val="-7"/>
          <w:w w:val="95"/>
          <w:sz w:val="24"/>
          <w:szCs w:val="24"/>
        </w:rPr>
        <w:t xml:space="preserve"> </w:t>
      </w:r>
      <w:r w:rsidRPr="00CE3F28">
        <w:rPr>
          <w:w w:val="95"/>
          <w:sz w:val="24"/>
          <w:szCs w:val="24"/>
        </w:rPr>
        <w:t>особенностями</w:t>
      </w:r>
      <w:r w:rsidRPr="00CE3F28">
        <w:rPr>
          <w:spacing w:val="1"/>
          <w:w w:val="95"/>
          <w:sz w:val="24"/>
          <w:szCs w:val="24"/>
        </w:rPr>
        <w:t xml:space="preserve"> </w:t>
      </w:r>
      <w:r w:rsidRPr="00CE3F28">
        <w:rPr>
          <w:w w:val="95"/>
          <w:sz w:val="24"/>
          <w:szCs w:val="24"/>
        </w:rPr>
        <w:t>приспособления</w:t>
      </w:r>
      <w:r w:rsidRPr="00CE3F28">
        <w:rPr>
          <w:spacing w:val="-7"/>
          <w:w w:val="95"/>
          <w:sz w:val="24"/>
          <w:szCs w:val="24"/>
        </w:rPr>
        <w:t xml:space="preserve"> </w:t>
      </w:r>
      <w:r w:rsidRPr="00CE3F28">
        <w:rPr>
          <w:w w:val="95"/>
          <w:sz w:val="24"/>
          <w:szCs w:val="24"/>
        </w:rPr>
        <w:t>животных</w:t>
      </w:r>
      <w:r w:rsidRPr="00CE3F28">
        <w:rPr>
          <w:spacing w:val="11"/>
          <w:w w:val="95"/>
          <w:sz w:val="24"/>
          <w:szCs w:val="24"/>
        </w:rPr>
        <w:t xml:space="preserve"> </w:t>
      </w:r>
      <w:r w:rsidRPr="00CE3F28">
        <w:rPr>
          <w:w w:val="95"/>
          <w:sz w:val="24"/>
          <w:szCs w:val="24"/>
        </w:rPr>
        <w:t>и</w:t>
      </w:r>
      <w:r w:rsidRPr="00CE3F28">
        <w:rPr>
          <w:spacing w:val="2"/>
          <w:w w:val="95"/>
          <w:sz w:val="24"/>
          <w:szCs w:val="24"/>
        </w:rPr>
        <w:t xml:space="preserve"> </w:t>
      </w:r>
      <w:r w:rsidRPr="00CE3F28">
        <w:rPr>
          <w:w w:val="95"/>
          <w:sz w:val="24"/>
          <w:szCs w:val="24"/>
        </w:rPr>
        <w:t>растений</w:t>
      </w:r>
      <w:r w:rsidRPr="00CE3F28">
        <w:rPr>
          <w:spacing w:val="10"/>
          <w:w w:val="95"/>
          <w:sz w:val="24"/>
          <w:szCs w:val="24"/>
        </w:rPr>
        <w:t xml:space="preserve"> </w:t>
      </w:r>
      <w:r w:rsidRPr="00CE3F28">
        <w:rPr>
          <w:w w:val="95"/>
          <w:sz w:val="24"/>
          <w:szCs w:val="24"/>
        </w:rPr>
        <w:t>к среде обитания.</w:t>
      </w:r>
    </w:p>
    <w:p w:rsidR="002B2E3B" w:rsidRPr="00CE3F28" w:rsidRDefault="002B2E3B" w:rsidP="00CE3F28">
      <w:pPr>
        <w:pStyle w:val="TableParagraph"/>
        <w:numPr>
          <w:ilvl w:val="0"/>
          <w:numId w:val="43"/>
        </w:numPr>
        <w:ind w:left="0" w:firstLine="709"/>
        <w:rPr>
          <w:sz w:val="24"/>
          <w:szCs w:val="24"/>
        </w:rPr>
      </w:pPr>
      <w:r w:rsidRPr="00CE3F28">
        <w:rPr>
          <w:w w:val="95"/>
          <w:sz w:val="24"/>
          <w:szCs w:val="24"/>
        </w:rPr>
        <w:t>Дать представления</w:t>
      </w:r>
      <w:r w:rsidRPr="00CE3F28">
        <w:rPr>
          <w:spacing w:val="1"/>
          <w:w w:val="95"/>
          <w:sz w:val="24"/>
          <w:szCs w:val="24"/>
        </w:rPr>
        <w:t xml:space="preserve"> </w:t>
      </w:r>
      <w:r w:rsidRPr="00CE3F28">
        <w:rPr>
          <w:w w:val="95"/>
          <w:sz w:val="24"/>
          <w:szCs w:val="24"/>
        </w:rPr>
        <w:t>о взаимосвязях</w:t>
      </w:r>
      <w:r w:rsidRPr="00CE3F28">
        <w:rPr>
          <w:spacing w:val="1"/>
          <w:w w:val="95"/>
          <w:sz w:val="24"/>
          <w:szCs w:val="24"/>
        </w:rPr>
        <w:t xml:space="preserve"> </w:t>
      </w:r>
      <w:r w:rsidRPr="00CE3F28">
        <w:rPr>
          <w:w w:val="95"/>
          <w:sz w:val="24"/>
          <w:szCs w:val="24"/>
        </w:rPr>
        <w:t>живых</w:t>
      </w:r>
      <w:r w:rsidRPr="00CE3F28">
        <w:rPr>
          <w:spacing w:val="-4"/>
          <w:w w:val="95"/>
          <w:sz w:val="24"/>
          <w:szCs w:val="24"/>
        </w:rPr>
        <w:t xml:space="preserve"> </w:t>
      </w:r>
      <w:r w:rsidRPr="00CE3F28">
        <w:rPr>
          <w:w w:val="95"/>
          <w:sz w:val="24"/>
          <w:szCs w:val="24"/>
        </w:rPr>
        <w:t>организмов</w:t>
      </w:r>
      <w:r w:rsidRPr="00CE3F28">
        <w:rPr>
          <w:spacing w:val="8"/>
          <w:w w:val="95"/>
          <w:sz w:val="24"/>
          <w:szCs w:val="24"/>
        </w:rPr>
        <w:t xml:space="preserve"> </w:t>
      </w:r>
      <w:r w:rsidRPr="00CE3F28">
        <w:rPr>
          <w:w w:val="95"/>
          <w:sz w:val="24"/>
          <w:szCs w:val="24"/>
        </w:rPr>
        <w:t>внутри</w:t>
      </w:r>
      <w:r w:rsidRPr="00CE3F28">
        <w:rPr>
          <w:spacing w:val="-8"/>
          <w:w w:val="95"/>
          <w:sz w:val="24"/>
          <w:szCs w:val="24"/>
        </w:rPr>
        <w:t xml:space="preserve"> </w:t>
      </w:r>
      <w:r w:rsidRPr="00CE3F28">
        <w:rPr>
          <w:w w:val="95"/>
          <w:sz w:val="24"/>
          <w:szCs w:val="24"/>
        </w:rPr>
        <w:t>биоценозов.</w:t>
      </w:r>
    </w:p>
    <w:p w:rsidR="00BC3BE6" w:rsidRPr="00CE3F28" w:rsidRDefault="002B2E3B" w:rsidP="00CE3F28">
      <w:pPr>
        <w:pStyle w:val="TableParagraph"/>
        <w:numPr>
          <w:ilvl w:val="0"/>
          <w:numId w:val="43"/>
        </w:numPr>
        <w:ind w:left="0" w:firstLine="709"/>
        <w:rPr>
          <w:sz w:val="24"/>
          <w:szCs w:val="24"/>
        </w:rPr>
      </w:pPr>
      <w:r w:rsidRPr="00CE3F28">
        <w:rPr>
          <w:sz w:val="24"/>
          <w:szCs w:val="24"/>
        </w:rPr>
        <w:t xml:space="preserve">Дать знания о </w:t>
      </w:r>
      <w:r w:rsidRPr="00CE3F28">
        <w:rPr>
          <w:w w:val="95"/>
          <w:sz w:val="24"/>
          <w:szCs w:val="24"/>
        </w:rPr>
        <w:t>взаимодействии</w:t>
      </w:r>
      <w:r w:rsidRPr="00CE3F28">
        <w:rPr>
          <w:spacing w:val="-10"/>
          <w:w w:val="95"/>
          <w:sz w:val="24"/>
          <w:szCs w:val="24"/>
        </w:rPr>
        <w:t xml:space="preserve"> </w:t>
      </w:r>
      <w:r w:rsidRPr="00CE3F28">
        <w:rPr>
          <w:w w:val="95"/>
          <w:sz w:val="24"/>
          <w:szCs w:val="24"/>
        </w:rPr>
        <w:t>человека</w:t>
      </w:r>
      <w:r w:rsidRPr="00CE3F28">
        <w:rPr>
          <w:spacing w:val="1"/>
          <w:w w:val="95"/>
          <w:sz w:val="24"/>
          <w:szCs w:val="24"/>
        </w:rPr>
        <w:t xml:space="preserve"> </w:t>
      </w:r>
      <w:r w:rsidRPr="00CE3F28">
        <w:rPr>
          <w:w w:val="95"/>
          <w:sz w:val="24"/>
          <w:szCs w:val="24"/>
        </w:rPr>
        <w:t>с</w:t>
      </w:r>
      <w:r w:rsidRPr="00CE3F28">
        <w:rPr>
          <w:spacing w:val="-6"/>
          <w:w w:val="95"/>
          <w:sz w:val="24"/>
          <w:szCs w:val="24"/>
        </w:rPr>
        <w:t xml:space="preserve"> </w:t>
      </w:r>
      <w:r w:rsidRPr="00CE3F28">
        <w:rPr>
          <w:w w:val="95"/>
          <w:sz w:val="24"/>
          <w:szCs w:val="24"/>
        </w:rPr>
        <w:t>природой.</w:t>
      </w:r>
    </w:p>
    <w:p w:rsidR="002B2E3B" w:rsidRPr="00CE3F28" w:rsidRDefault="002B2E3B" w:rsidP="00CE3F28">
      <w:pPr>
        <w:ind w:firstLine="709"/>
        <w:jc w:val="both"/>
        <w:rPr>
          <w:bCs/>
          <w:iCs/>
        </w:rPr>
      </w:pPr>
    </w:p>
    <w:p w:rsidR="002B2E3B" w:rsidRPr="00CE3F28" w:rsidRDefault="002B2E3B" w:rsidP="00CE3F28">
      <w:pPr>
        <w:ind w:firstLine="709"/>
        <w:jc w:val="both"/>
        <w:rPr>
          <w:bCs/>
          <w:iCs/>
        </w:rPr>
      </w:pPr>
      <w:r w:rsidRPr="00CE3F28">
        <w:rPr>
          <w:bCs/>
          <w:iCs/>
        </w:rPr>
        <w:t xml:space="preserve">Целью программы Л.В Стахович, Е.В.Семенковой, Л.Ю. Рыжановской «Азы финансовой культуры для дошкольников» является </w:t>
      </w:r>
      <w:r w:rsidR="00267D14" w:rsidRPr="00CE3F28">
        <w:rPr>
          <w:bCs/>
          <w:iCs/>
        </w:rPr>
        <w:t>формирование финансовой культуры и азов финансовой грамотности у детей старшего дошкольного возраста.</w:t>
      </w:r>
    </w:p>
    <w:p w:rsidR="00267D14" w:rsidRPr="00CE3F28" w:rsidRDefault="00CF1977" w:rsidP="00CE3F28">
      <w:pPr>
        <w:ind w:firstLine="709"/>
        <w:jc w:val="both"/>
        <w:rPr>
          <w:bCs/>
          <w:iCs/>
        </w:rPr>
      </w:pPr>
      <w:r w:rsidRPr="00CE3F28">
        <w:rPr>
          <w:bCs/>
          <w:iCs/>
        </w:rPr>
        <w:t>Задачи программы:</w:t>
      </w:r>
    </w:p>
    <w:p w:rsidR="00CF1977" w:rsidRPr="00CE3F28" w:rsidRDefault="00CF1977" w:rsidP="00CE3F28">
      <w:pPr>
        <w:ind w:firstLine="709"/>
        <w:jc w:val="both"/>
        <w:rPr>
          <w:bCs/>
          <w:iCs/>
        </w:rPr>
      </w:pPr>
      <w:r w:rsidRPr="00CE3F28">
        <w:rPr>
          <w:bCs/>
          <w:iCs/>
        </w:rPr>
        <w:t>познакомить дошкольников с денежной сферой жизни;</w:t>
      </w:r>
    </w:p>
    <w:p w:rsidR="00CF1977" w:rsidRPr="00CE3F28" w:rsidRDefault="00CF1977" w:rsidP="00CE3F28">
      <w:pPr>
        <w:ind w:firstLine="709"/>
        <w:jc w:val="both"/>
        <w:rPr>
          <w:bCs/>
          <w:iCs/>
        </w:rPr>
      </w:pPr>
      <w:r w:rsidRPr="00CE3F28">
        <w:rPr>
          <w:bCs/>
          <w:iCs/>
        </w:rPr>
        <w:t>- 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их заработать;</w:t>
      </w:r>
    </w:p>
    <w:p w:rsidR="00CF1977" w:rsidRPr="00CE3F28" w:rsidRDefault="00CF1977" w:rsidP="00CE3F28">
      <w:pPr>
        <w:ind w:firstLine="709"/>
        <w:jc w:val="both"/>
        <w:rPr>
          <w:bCs/>
          <w:iCs/>
        </w:rPr>
      </w:pPr>
      <w:r w:rsidRPr="00CE3F28">
        <w:rPr>
          <w:bCs/>
          <w:iCs/>
        </w:rPr>
        <w:t>- сформировать у детей начальные навыки обращения с деньгами, правильное отношение к финансовым ресурсам и предназначению;</w:t>
      </w:r>
    </w:p>
    <w:p w:rsidR="00CF1977" w:rsidRPr="00CE3F28" w:rsidRDefault="00CF1977" w:rsidP="00CE3F28">
      <w:pPr>
        <w:ind w:firstLine="709"/>
        <w:jc w:val="both"/>
        <w:rPr>
          <w:bCs/>
          <w:iCs/>
        </w:rPr>
      </w:pPr>
      <w:r w:rsidRPr="00CE3F28">
        <w:rPr>
          <w:bCs/>
          <w:iCs/>
        </w:rPr>
        <w:t>- подготовить к принятию своих первых финансовых решений;</w:t>
      </w:r>
    </w:p>
    <w:p w:rsidR="00CF1977" w:rsidRPr="00CE3F28" w:rsidRDefault="00CF1977" w:rsidP="00CE3F28">
      <w:pPr>
        <w:ind w:firstLine="709"/>
        <w:jc w:val="both"/>
        <w:rPr>
          <w:bCs/>
          <w:iCs/>
        </w:rPr>
      </w:pPr>
      <w:r w:rsidRPr="00CE3F28">
        <w:rPr>
          <w:bCs/>
          <w:iCs/>
        </w:rPr>
        <w:lastRenderedPageBreak/>
        <w:t>- заложить азы ответственного отношения к денежным ресурсам,</w:t>
      </w:r>
      <w:r w:rsidR="00571910" w:rsidRPr="00CE3F28">
        <w:rPr>
          <w:bCs/>
          <w:iCs/>
        </w:rPr>
        <w:t xml:space="preserve"> </w:t>
      </w:r>
      <w:r w:rsidRPr="00CE3F28">
        <w:rPr>
          <w:bCs/>
          <w:iCs/>
        </w:rPr>
        <w:t>управлению и контролю над ними, мотивацию к бережливости, накоплению,</w:t>
      </w:r>
      <w:r w:rsidR="00571910" w:rsidRPr="00CE3F28">
        <w:rPr>
          <w:bCs/>
          <w:iCs/>
        </w:rPr>
        <w:t xml:space="preserve"> </w:t>
      </w:r>
      <w:r w:rsidRPr="00CE3F28">
        <w:rPr>
          <w:bCs/>
          <w:iCs/>
        </w:rPr>
        <w:t>полезным тратам;</w:t>
      </w:r>
    </w:p>
    <w:p w:rsidR="00CF1977" w:rsidRPr="00CE3F28" w:rsidRDefault="00CF1977" w:rsidP="00CE3F28">
      <w:pPr>
        <w:ind w:firstLine="709"/>
        <w:jc w:val="both"/>
        <w:rPr>
          <w:bCs/>
          <w:iCs/>
        </w:rPr>
      </w:pPr>
      <w:r w:rsidRPr="00CE3F28">
        <w:rPr>
          <w:bCs/>
          <w:iCs/>
        </w:rPr>
        <w:t>- научить соотносить понятия надо, хочу и могу;</w:t>
      </w:r>
    </w:p>
    <w:p w:rsidR="00571910" w:rsidRPr="00CE3F28" w:rsidRDefault="00571910" w:rsidP="00CE3F28">
      <w:pPr>
        <w:ind w:firstLine="709"/>
        <w:jc w:val="both"/>
        <w:rPr>
          <w:bCs/>
          <w:iCs/>
        </w:rPr>
      </w:pPr>
      <w:r w:rsidRPr="00CE3F28">
        <w:rPr>
          <w:bCs/>
          <w:iCs/>
        </w:rPr>
        <w:t>Также стоит отметить реализацию регионального содержания на основе тематических планов педагогов, составленных на основе методических рекомендаций по знакомству с малой Родиной, разработанных Учреждением.</w:t>
      </w:r>
    </w:p>
    <w:p w:rsidR="00BC3BE6" w:rsidRPr="00CE3F28" w:rsidRDefault="00D92BD4" w:rsidP="00CE3F28">
      <w:pPr>
        <w:ind w:firstLine="709"/>
        <w:jc w:val="both"/>
        <w:outlineLvl w:val="1"/>
        <w:rPr>
          <w:b/>
          <w:bCs/>
          <w:i/>
          <w:iCs/>
        </w:rPr>
      </w:pPr>
      <w:bookmarkStart w:id="6" w:name="_Toc150520828"/>
      <w:r w:rsidRPr="00CE3F28">
        <w:rPr>
          <w:b/>
          <w:bCs/>
          <w:iCs/>
        </w:rPr>
        <w:t>1.1.2. Принципы и подходы к формированию Программы</w:t>
      </w:r>
      <w:r w:rsidRPr="00CE3F28">
        <w:rPr>
          <w:b/>
          <w:bCs/>
          <w:i/>
          <w:iCs/>
        </w:rPr>
        <w:t>.</w:t>
      </w:r>
      <w:bookmarkEnd w:id="6"/>
    </w:p>
    <w:p w:rsidR="00BC3BE6" w:rsidRPr="00CE3F28" w:rsidRDefault="00571910" w:rsidP="00CE3F28">
      <w:pPr>
        <w:pStyle w:val="Default"/>
        <w:ind w:firstLine="709"/>
        <w:jc w:val="both"/>
      </w:pPr>
      <w:r w:rsidRPr="00CE3F28">
        <w:t>Принципы и подходы построения программы соответствуют ФГОС ДО п. 1.4. и ФOП ДО n. 14.3, стр.5.</w:t>
      </w:r>
    </w:p>
    <w:p w:rsidR="00BC3BE6" w:rsidRPr="00CE3F28" w:rsidRDefault="00BC3BE6" w:rsidP="00CE3F28">
      <w:pPr>
        <w:pStyle w:val="Default"/>
        <w:tabs>
          <w:tab w:val="left" w:pos="567"/>
        </w:tabs>
        <w:ind w:firstLine="709"/>
        <w:jc w:val="both"/>
        <w:outlineLvl w:val="1"/>
        <w:rPr>
          <w:b/>
          <w:bCs/>
        </w:rPr>
      </w:pPr>
      <w:bookmarkStart w:id="7" w:name="_Toc150520829"/>
      <w:r w:rsidRPr="00CE3F28">
        <w:rPr>
          <w:b/>
          <w:bCs/>
        </w:rPr>
        <w:t>Принципы в части ООП ДОУ, формируемой участниками образовательных отношений</w:t>
      </w:r>
      <w:bookmarkEnd w:id="7"/>
    </w:p>
    <w:p w:rsidR="00D50C65" w:rsidRPr="00CE3F28" w:rsidRDefault="00D50C65" w:rsidP="00CE3F28">
      <w:pPr>
        <w:pStyle w:val="Default"/>
        <w:ind w:firstLine="709"/>
        <w:jc w:val="both"/>
      </w:pPr>
      <w:r w:rsidRPr="00CE3F28">
        <w:t>Принципы к формированию парциальных программ:</w:t>
      </w:r>
    </w:p>
    <w:p w:rsidR="00D50C65" w:rsidRPr="00CE3F28" w:rsidRDefault="00D50C65" w:rsidP="00CE3F28">
      <w:pPr>
        <w:pStyle w:val="Default"/>
        <w:ind w:firstLine="709"/>
        <w:jc w:val="both"/>
      </w:pPr>
      <w:r w:rsidRPr="00CE3F28">
        <w:t>•</w:t>
      </w:r>
      <w:r w:rsidRPr="00CE3F28">
        <w:tab/>
        <w:t>Доступность;</w:t>
      </w:r>
    </w:p>
    <w:p w:rsidR="00D50C65" w:rsidRPr="00CE3F28" w:rsidRDefault="00D50C65" w:rsidP="00CE3F28">
      <w:pPr>
        <w:pStyle w:val="Default"/>
        <w:ind w:firstLine="709"/>
        <w:jc w:val="both"/>
      </w:pPr>
      <w:r w:rsidRPr="00CE3F28">
        <w:t>•</w:t>
      </w:r>
      <w:r w:rsidRPr="00CE3F28">
        <w:tab/>
        <w:t>Индивидуальность;</w:t>
      </w:r>
    </w:p>
    <w:p w:rsidR="00D50C65" w:rsidRPr="00CE3F28" w:rsidRDefault="00D50C65" w:rsidP="00CE3F28">
      <w:pPr>
        <w:pStyle w:val="Default"/>
        <w:ind w:firstLine="709"/>
        <w:jc w:val="both"/>
      </w:pPr>
      <w:r w:rsidRPr="00CE3F28">
        <w:t>•</w:t>
      </w:r>
      <w:r w:rsidRPr="00CE3F28">
        <w:tab/>
        <w:t>Соответствие условий, требований, методов возрасту и особенностям развития детей;</w:t>
      </w:r>
    </w:p>
    <w:p w:rsidR="00D50C65" w:rsidRPr="00CE3F28" w:rsidRDefault="00D50C65" w:rsidP="00CE3F28">
      <w:pPr>
        <w:pStyle w:val="Default"/>
        <w:ind w:firstLine="709"/>
        <w:jc w:val="both"/>
      </w:pPr>
      <w:r w:rsidRPr="00CE3F28">
        <w:t>•</w:t>
      </w:r>
      <w:r w:rsidRPr="00CE3F28">
        <w:tab/>
        <w:t>Систематичность и последовательность.</w:t>
      </w:r>
    </w:p>
    <w:p w:rsidR="00D50C65" w:rsidRPr="00CE3F28" w:rsidRDefault="00D50C65" w:rsidP="00CE3F28">
      <w:pPr>
        <w:pStyle w:val="Default"/>
        <w:ind w:firstLine="709"/>
        <w:jc w:val="both"/>
      </w:pPr>
      <w:r w:rsidRPr="00CE3F28">
        <w:t>Принципы и подходы построения программы соответствуют ФГОС ДО п. 1.4. и ФOП ДО n. 14.3, стр.5.</w:t>
      </w:r>
    </w:p>
    <w:p w:rsidR="00D50C65" w:rsidRPr="00CE3F28" w:rsidRDefault="00D50C65" w:rsidP="00CE3F28">
      <w:pPr>
        <w:pStyle w:val="Default"/>
        <w:ind w:firstLine="709"/>
        <w:jc w:val="both"/>
      </w:pPr>
      <w:r w:rsidRPr="00CE3F28">
        <w:t>Парциальные образовательные программы реализуются через совместную деятельность взрослых и детей, самостоятельную деятельность, при проведении режимных моментов.</w:t>
      </w:r>
    </w:p>
    <w:p w:rsidR="00FC07A9" w:rsidRPr="008616E7" w:rsidRDefault="00FC07A9" w:rsidP="008616E7">
      <w:pPr>
        <w:pStyle w:val="21"/>
        <w:shd w:val="clear" w:color="auto" w:fill="auto"/>
        <w:tabs>
          <w:tab w:val="left" w:pos="390"/>
        </w:tabs>
        <w:spacing w:after="0" w:line="360" w:lineRule="auto"/>
        <w:ind w:firstLine="709"/>
        <w:jc w:val="both"/>
        <w:rPr>
          <w:bCs/>
          <w:sz w:val="24"/>
          <w:szCs w:val="24"/>
        </w:rPr>
      </w:pPr>
    </w:p>
    <w:p w:rsidR="00D92BD4" w:rsidRPr="008616E7" w:rsidRDefault="00D92BD4" w:rsidP="008616E7">
      <w:pPr>
        <w:autoSpaceDE w:val="0"/>
        <w:autoSpaceDN w:val="0"/>
        <w:adjustRightInd w:val="0"/>
        <w:spacing w:line="360" w:lineRule="auto"/>
        <w:ind w:firstLine="709"/>
        <w:jc w:val="both"/>
        <w:outlineLvl w:val="1"/>
        <w:rPr>
          <w:b/>
          <w:bCs/>
          <w:i/>
          <w:iCs/>
        </w:rPr>
      </w:pPr>
      <w:bookmarkStart w:id="8" w:name="_Toc150520830"/>
      <w:r w:rsidRPr="002C1F4C">
        <w:rPr>
          <w:b/>
          <w:bCs/>
          <w:iCs/>
        </w:rPr>
        <w:t>1.1.3. Значимые для разработки и реализации Программы характеристики</w:t>
      </w:r>
      <w:r w:rsidRPr="008616E7">
        <w:rPr>
          <w:b/>
          <w:bCs/>
          <w:i/>
          <w:iCs/>
        </w:rPr>
        <w:t>.</w:t>
      </w:r>
      <w:bookmarkEnd w:id="8"/>
    </w:p>
    <w:p w:rsidR="002C7788" w:rsidRPr="008616E7" w:rsidRDefault="002C7788" w:rsidP="008616E7">
      <w:pPr>
        <w:spacing w:line="36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74"/>
        <w:gridCol w:w="6087"/>
      </w:tblGrid>
      <w:tr w:rsidR="002C7788" w:rsidRPr="00D50C65" w:rsidTr="00D50C65">
        <w:tc>
          <w:tcPr>
            <w:tcW w:w="567" w:type="dxa"/>
            <w:shd w:val="clear" w:color="auto" w:fill="auto"/>
          </w:tcPr>
          <w:p w:rsidR="002C7788" w:rsidRPr="00D50C65" w:rsidRDefault="002C7788" w:rsidP="00D50C65">
            <w:pPr>
              <w:autoSpaceDE w:val="0"/>
              <w:autoSpaceDN w:val="0"/>
              <w:adjustRightInd w:val="0"/>
              <w:contextualSpacing/>
              <w:jc w:val="both"/>
              <w:rPr>
                <w:bCs/>
                <w:iCs/>
                <w:sz w:val="22"/>
                <w:szCs w:val="22"/>
              </w:rPr>
            </w:pPr>
            <w:r w:rsidRPr="00D50C65">
              <w:rPr>
                <w:bCs/>
                <w:iCs/>
                <w:sz w:val="22"/>
                <w:szCs w:val="22"/>
              </w:rPr>
              <w:t>№</w:t>
            </w:r>
          </w:p>
        </w:tc>
        <w:tc>
          <w:tcPr>
            <w:tcW w:w="2976" w:type="dxa"/>
            <w:shd w:val="clear" w:color="auto" w:fill="auto"/>
          </w:tcPr>
          <w:p w:rsidR="002C7788" w:rsidRPr="00D50C65" w:rsidRDefault="002C7788" w:rsidP="00D50C65">
            <w:pPr>
              <w:autoSpaceDE w:val="0"/>
              <w:autoSpaceDN w:val="0"/>
              <w:adjustRightInd w:val="0"/>
              <w:contextualSpacing/>
              <w:jc w:val="both"/>
              <w:rPr>
                <w:bCs/>
                <w:iCs/>
                <w:sz w:val="22"/>
                <w:szCs w:val="22"/>
              </w:rPr>
            </w:pPr>
            <w:r w:rsidRPr="00D50C65">
              <w:rPr>
                <w:bCs/>
                <w:iCs/>
                <w:sz w:val="22"/>
                <w:szCs w:val="22"/>
              </w:rPr>
              <w:t>Основные показатели</w:t>
            </w:r>
          </w:p>
        </w:tc>
        <w:tc>
          <w:tcPr>
            <w:tcW w:w="6096" w:type="dxa"/>
            <w:shd w:val="clear" w:color="auto" w:fill="auto"/>
          </w:tcPr>
          <w:p w:rsidR="002C7788" w:rsidRPr="00D50C65" w:rsidRDefault="002C7788" w:rsidP="00D50C65">
            <w:pPr>
              <w:autoSpaceDE w:val="0"/>
              <w:autoSpaceDN w:val="0"/>
              <w:adjustRightInd w:val="0"/>
              <w:contextualSpacing/>
              <w:jc w:val="both"/>
              <w:rPr>
                <w:bCs/>
                <w:iCs/>
                <w:sz w:val="22"/>
                <w:szCs w:val="22"/>
              </w:rPr>
            </w:pPr>
            <w:r w:rsidRPr="00D50C65">
              <w:rPr>
                <w:bCs/>
                <w:iCs/>
                <w:sz w:val="22"/>
                <w:szCs w:val="22"/>
              </w:rPr>
              <w:t xml:space="preserve">Полная информация </w:t>
            </w:r>
          </w:p>
        </w:tc>
      </w:tr>
      <w:tr w:rsidR="002C7788" w:rsidRPr="00D50C65" w:rsidTr="00D50C65">
        <w:tc>
          <w:tcPr>
            <w:tcW w:w="567" w:type="dxa"/>
            <w:shd w:val="clear" w:color="auto" w:fill="auto"/>
          </w:tcPr>
          <w:p w:rsidR="002C7788" w:rsidRPr="00D50C65" w:rsidRDefault="002C7788" w:rsidP="00D50C65">
            <w:pPr>
              <w:autoSpaceDE w:val="0"/>
              <w:autoSpaceDN w:val="0"/>
              <w:adjustRightInd w:val="0"/>
              <w:contextualSpacing/>
              <w:jc w:val="both"/>
              <w:rPr>
                <w:bCs/>
                <w:iCs/>
                <w:sz w:val="22"/>
                <w:szCs w:val="22"/>
              </w:rPr>
            </w:pPr>
            <w:r w:rsidRPr="00D50C65">
              <w:rPr>
                <w:bCs/>
                <w:iCs/>
                <w:sz w:val="22"/>
                <w:szCs w:val="22"/>
              </w:rPr>
              <w:t>1</w:t>
            </w:r>
          </w:p>
        </w:tc>
        <w:tc>
          <w:tcPr>
            <w:tcW w:w="2976" w:type="dxa"/>
            <w:shd w:val="clear" w:color="auto" w:fill="auto"/>
          </w:tcPr>
          <w:p w:rsidR="002C7788" w:rsidRPr="00D50C65" w:rsidRDefault="002C7788" w:rsidP="00D50C65">
            <w:pPr>
              <w:autoSpaceDE w:val="0"/>
              <w:autoSpaceDN w:val="0"/>
              <w:adjustRightInd w:val="0"/>
              <w:contextualSpacing/>
              <w:jc w:val="both"/>
              <w:rPr>
                <w:bCs/>
                <w:iCs/>
                <w:sz w:val="22"/>
                <w:szCs w:val="22"/>
              </w:rPr>
            </w:pPr>
            <w:r w:rsidRPr="00D50C65">
              <w:rPr>
                <w:bCs/>
                <w:iCs/>
                <w:sz w:val="22"/>
                <w:szCs w:val="22"/>
              </w:rPr>
              <w:t>Полное наименование дошкольного учреждения</w:t>
            </w:r>
          </w:p>
        </w:tc>
        <w:tc>
          <w:tcPr>
            <w:tcW w:w="6096" w:type="dxa"/>
            <w:shd w:val="clear" w:color="auto" w:fill="auto"/>
          </w:tcPr>
          <w:p w:rsidR="002C7788" w:rsidRPr="00D50C65" w:rsidRDefault="002C7788" w:rsidP="00D50C65">
            <w:pPr>
              <w:autoSpaceDE w:val="0"/>
              <w:autoSpaceDN w:val="0"/>
              <w:adjustRightInd w:val="0"/>
              <w:contextualSpacing/>
              <w:jc w:val="both"/>
              <w:rPr>
                <w:bCs/>
                <w:iCs/>
                <w:sz w:val="22"/>
                <w:szCs w:val="22"/>
              </w:rPr>
            </w:pPr>
            <w:r w:rsidRPr="00D50C65">
              <w:rPr>
                <w:bCs/>
                <w:iCs/>
                <w:sz w:val="22"/>
                <w:szCs w:val="22"/>
              </w:rPr>
              <w:t>Муниципальное бюджетное дошкольное образовательное учреждение муниципального образования «Город Архангельск» «Детский сад комбинированного вида № 183 «Огонек»</w:t>
            </w:r>
          </w:p>
        </w:tc>
      </w:tr>
      <w:tr w:rsidR="002C7788" w:rsidRPr="00D50C65" w:rsidTr="00D50C65">
        <w:tc>
          <w:tcPr>
            <w:tcW w:w="567" w:type="dxa"/>
            <w:shd w:val="clear" w:color="auto" w:fill="auto"/>
          </w:tcPr>
          <w:p w:rsidR="002C7788" w:rsidRPr="00D50C65" w:rsidRDefault="002C7788" w:rsidP="00D50C65">
            <w:pPr>
              <w:autoSpaceDE w:val="0"/>
              <w:autoSpaceDN w:val="0"/>
              <w:adjustRightInd w:val="0"/>
              <w:contextualSpacing/>
              <w:jc w:val="both"/>
              <w:rPr>
                <w:bCs/>
                <w:iCs/>
                <w:sz w:val="22"/>
                <w:szCs w:val="22"/>
              </w:rPr>
            </w:pPr>
            <w:r w:rsidRPr="00D50C65">
              <w:rPr>
                <w:bCs/>
                <w:iCs/>
                <w:sz w:val="22"/>
                <w:szCs w:val="22"/>
              </w:rPr>
              <w:t>2</w:t>
            </w:r>
          </w:p>
        </w:tc>
        <w:tc>
          <w:tcPr>
            <w:tcW w:w="2976" w:type="dxa"/>
            <w:shd w:val="clear" w:color="auto" w:fill="auto"/>
          </w:tcPr>
          <w:p w:rsidR="002C7788" w:rsidRPr="00D50C65" w:rsidRDefault="002C7788" w:rsidP="00D50C65">
            <w:pPr>
              <w:autoSpaceDE w:val="0"/>
              <w:autoSpaceDN w:val="0"/>
              <w:adjustRightInd w:val="0"/>
              <w:contextualSpacing/>
              <w:jc w:val="both"/>
              <w:rPr>
                <w:bCs/>
                <w:iCs/>
                <w:sz w:val="22"/>
                <w:szCs w:val="22"/>
              </w:rPr>
            </w:pPr>
            <w:r w:rsidRPr="00D50C65">
              <w:rPr>
                <w:bCs/>
                <w:iCs/>
                <w:sz w:val="22"/>
                <w:szCs w:val="22"/>
              </w:rPr>
              <w:t>Сокращенное наименование дошкольного учреждения</w:t>
            </w:r>
          </w:p>
        </w:tc>
        <w:tc>
          <w:tcPr>
            <w:tcW w:w="6096" w:type="dxa"/>
            <w:shd w:val="clear" w:color="auto" w:fill="auto"/>
          </w:tcPr>
          <w:p w:rsidR="002C7788" w:rsidRPr="00D50C65" w:rsidRDefault="002C7788" w:rsidP="00D50C65">
            <w:pPr>
              <w:autoSpaceDE w:val="0"/>
              <w:autoSpaceDN w:val="0"/>
              <w:adjustRightInd w:val="0"/>
              <w:contextualSpacing/>
              <w:jc w:val="both"/>
              <w:rPr>
                <w:bCs/>
                <w:iCs/>
                <w:sz w:val="22"/>
                <w:szCs w:val="22"/>
              </w:rPr>
            </w:pPr>
            <w:r w:rsidRPr="00D50C65">
              <w:rPr>
                <w:bCs/>
                <w:iCs/>
                <w:sz w:val="22"/>
                <w:szCs w:val="22"/>
              </w:rPr>
              <w:t>МБДОУ Детский сад 183</w:t>
            </w:r>
          </w:p>
        </w:tc>
      </w:tr>
      <w:tr w:rsidR="002C7788" w:rsidRPr="00D50C65" w:rsidTr="00D50C65">
        <w:tc>
          <w:tcPr>
            <w:tcW w:w="567" w:type="dxa"/>
            <w:shd w:val="clear" w:color="auto" w:fill="auto"/>
          </w:tcPr>
          <w:p w:rsidR="002C7788" w:rsidRPr="00D50C65" w:rsidRDefault="002C7788" w:rsidP="00D50C65">
            <w:pPr>
              <w:autoSpaceDE w:val="0"/>
              <w:autoSpaceDN w:val="0"/>
              <w:adjustRightInd w:val="0"/>
              <w:contextualSpacing/>
              <w:jc w:val="both"/>
              <w:rPr>
                <w:bCs/>
                <w:iCs/>
                <w:sz w:val="22"/>
                <w:szCs w:val="22"/>
              </w:rPr>
            </w:pPr>
            <w:r w:rsidRPr="00D50C65">
              <w:rPr>
                <w:bCs/>
                <w:iCs/>
                <w:sz w:val="22"/>
                <w:szCs w:val="22"/>
              </w:rPr>
              <w:t>3</w:t>
            </w:r>
          </w:p>
        </w:tc>
        <w:tc>
          <w:tcPr>
            <w:tcW w:w="297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18"/>
            </w:tblGrid>
            <w:tr w:rsidR="002C7788" w:rsidRPr="00D50C65" w:rsidTr="003A7455">
              <w:trPr>
                <w:trHeight w:val="312"/>
              </w:trPr>
              <w:tc>
                <w:tcPr>
                  <w:tcW w:w="0" w:type="auto"/>
                </w:tcPr>
                <w:p w:rsidR="002C7788" w:rsidRPr="00D50C65" w:rsidRDefault="002C7788" w:rsidP="00D50C65">
                  <w:pPr>
                    <w:autoSpaceDE w:val="0"/>
                    <w:autoSpaceDN w:val="0"/>
                    <w:adjustRightInd w:val="0"/>
                    <w:contextualSpacing/>
                    <w:jc w:val="both"/>
                    <w:rPr>
                      <w:rFonts w:eastAsia="Calibri"/>
                      <w:color w:val="000000"/>
                      <w:sz w:val="22"/>
                      <w:szCs w:val="22"/>
                    </w:rPr>
                  </w:pPr>
                  <w:r w:rsidRPr="00D50C65">
                    <w:rPr>
                      <w:rFonts w:eastAsia="Calibri"/>
                      <w:color w:val="000000"/>
                      <w:sz w:val="22"/>
                      <w:szCs w:val="22"/>
                    </w:rPr>
                    <w:t xml:space="preserve">Юридический адрес </w:t>
                  </w:r>
                </w:p>
              </w:tc>
            </w:tr>
          </w:tbl>
          <w:p w:rsidR="002C7788" w:rsidRPr="00D50C65" w:rsidRDefault="002C7788" w:rsidP="00D50C65">
            <w:pPr>
              <w:autoSpaceDE w:val="0"/>
              <w:autoSpaceDN w:val="0"/>
              <w:adjustRightInd w:val="0"/>
              <w:contextualSpacing/>
              <w:jc w:val="both"/>
              <w:rPr>
                <w:bCs/>
                <w:iCs/>
                <w:sz w:val="22"/>
                <w:szCs w:val="22"/>
              </w:rPr>
            </w:pPr>
          </w:p>
        </w:tc>
        <w:tc>
          <w:tcPr>
            <w:tcW w:w="6096" w:type="dxa"/>
            <w:shd w:val="clear" w:color="auto" w:fill="auto"/>
          </w:tcPr>
          <w:p w:rsidR="002C7788" w:rsidRPr="00D50C65" w:rsidRDefault="002C7788" w:rsidP="00D50C65">
            <w:pPr>
              <w:autoSpaceDE w:val="0"/>
              <w:autoSpaceDN w:val="0"/>
              <w:adjustRightInd w:val="0"/>
              <w:contextualSpacing/>
              <w:jc w:val="both"/>
              <w:rPr>
                <w:bCs/>
                <w:iCs/>
                <w:sz w:val="22"/>
                <w:szCs w:val="22"/>
              </w:rPr>
            </w:pPr>
            <w:r w:rsidRPr="00D50C65">
              <w:rPr>
                <w:bCs/>
                <w:iCs/>
                <w:sz w:val="22"/>
                <w:szCs w:val="22"/>
              </w:rPr>
              <w:t>163020 г. Архангельск, Соломбальский территориальный округ, ул. Челюскинцев, д. 28, корп. 1</w:t>
            </w:r>
          </w:p>
        </w:tc>
      </w:tr>
      <w:tr w:rsidR="00912849" w:rsidRPr="00D50C65" w:rsidTr="00D50C65">
        <w:tc>
          <w:tcPr>
            <w:tcW w:w="567" w:type="dxa"/>
            <w:shd w:val="clear" w:color="auto" w:fill="auto"/>
          </w:tcPr>
          <w:p w:rsidR="00912849" w:rsidRPr="00D50C65" w:rsidRDefault="00912849" w:rsidP="00D50C65">
            <w:pPr>
              <w:autoSpaceDE w:val="0"/>
              <w:autoSpaceDN w:val="0"/>
              <w:adjustRightInd w:val="0"/>
              <w:contextualSpacing/>
              <w:jc w:val="both"/>
              <w:rPr>
                <w:bCs/>
                <w:iCs/>
                <w:sz w:val="22"/>
                <w:szCs w:val="22"/>
              </w:rPr>
            </w:pPr>
            <w:r w:rsidRPr="00D50C65">
              <w:rPr>
                <w:bCs/>
                <w:iCs/>
                <w:sz w:val="22"/>
                <w:szCs w:val="22"/>
              </w:rPr>
              <w:t>4</w:t>
            </w:r>
          </w:p>
        </w:tc>
        <w:tc>
          <w:tcPr>
            <w:tcW w:w="2976" w:type="dxa"/>
            <w:shd w:val="clear" w:color="auto" w:fill="auto"/>
          </w:tcPr>
          <w:p w:rsidR="00912849" w:rsidRPr="00D50C65" w:rsidRDefault="00912849" w:rsidP="00D50C65">
            <w:pPr>
              <w:autoSpaceDE w:val="0"/>
              <w:autoSpaceDN w:val="0"/>
              <w:adjustRightInd w:val="0"/>
              <w:contextualSpacing/>
              <w:jc w:val="both"/>
              <w:rPr>
                <w:bCs/>
                <w:iCs/>
                <w:sz w:val="22"/>
                <w:szCs w:val="22"/>
              </w:rPr>
            </w:pPr>
            <w:r w:rsidRPr="00D50C65">
              <w:rPr>
                <w:rFonts w:eastAsia="Calibri"/>
                <w:color w:val="000000"/>
                <w:sz w:val="22"/>
                <w:szCs w:val="22"/>
              </w:rPr>
              <w:t>Фактический адрес</w:t>
            </w:r>
          </w:p>
        </w:tc>
        <w:tc>
          <w:tcPr>
            <w:tcW w:w="6096" w:type="dxa"/>
            <w:shd w:val="clear" w:color="auto" w:fill="auto"/>
          </w:tcPr>
          <w:p w:rsidR="00912849" w:rsidRPr="00D50C65" w:rsidRDefault="00912849" w:rsidP="00D50C65">
            <w:pPr>
              <w:autoSpaceDE w:val="0"/>
              <w:autoSpaceDN w:val="0"/>
              <w:adjustRightInd w:val="0"/>
              <w:contextualSpacing/>
              <w:jc w:val="both"/>
              <w:rPr>
                <w:bCs/>
                <w:iCs/>
                <w:sz w:val="22"/>
                <w:szCs w:val="22"/>
              </w:rPr>
            </w:pPr>
            <w:r w:rsidRPr="00D50C65">
              <w:rPr>
                <w:bCs/>
                <w:iCs/>
                <w:sz w:val="22"/>
                <w:szCs w:val="22"/>
              </w:rPr>
              <w:t>163020, Архангельская область, г. Архангельск, Соломбальский территориальный округ, ул. Челюскинцев, д.28, корп.1; Мещерского д. 13; ул. Гуляева д.104.</w:t>
            </w:r>
          </w:p>
        </w:tc>
      </w:tr>
      <w:tr w:rsidR="002C7788" w:rsidRPr="00D50C65" w:rsidTr="00D50C65">
        <w:tc>
          <w:tcPr>
            <w:tcW w:w="567" w:type="dxa"/>
            <w:shd w:val="clear" w:color="auto" w:fill="auto"/>
          </w:tcPr>
          <w:p w:rsidR="002C7788" w:rsidRPr="00D50C65" w:rsidRDefault="002C7788" w:rsidP="00D50C65">
            <w:pPr>
              <w:autoSpaceDE w:val="0"/>
              <w:autoSpaceDN w:val="0"/>
              <w:adjustRightInd w:val="0"/>
              <w:contextualSpacing/>
              <w:jc w:val="both"/>
              <w:rPr>
                <w:bCs/>
                <w:iCs/>
                <w:sz w:val="22"/>
                <w:szCs w:val="22"/>
              </w:rPr>
            </w:pPr>
            <w:r w:rsidRPr="00D50C65">
              <w:rPr>
                <w:bCs/>
                <w:iCs/>
                <w:sz w:val="22"/>
                <w:szCs w:val="22"/>
              </w:rPr>
              <w:t>5</w:t>
            </w:r>
          </w:p>
        </w:tc>
        <w:tc>
          <w:tcPr>
            <w:tcW w:w="2976" w:type="dxa"/>
            <w:shd w:val="clear" w:color="auto" w:fill="auto"/>
          </w:tcPr>
          <w:p w:rsidR="002C7788" w:rsidRPr="00D50C65" w:rsidRDefault="002C7788" w:rsidP="00D50C65">
            <w:pPr>
              <w:autoSpaceDE w:val="0"/>
              <w:autoSpaceDN w:val="0"/>
              <w:adjustRightInd w:val="0"/>
              <w:contextualSpacing/>
              <w:jc w:val="both"/>
              <w:rPr>
                <w:bCs/>
                <w:iCs/>
                <w:sz w:val="22"/>
                <w:szCs w:val="22"/>
              </w:rPr>
            </w:pPr>
            <w:r w:rsidRPr="00D50C65">
              <w:rPr>
                <w:bCs/>
                <w:iCs/>
                <w:sz w:val="22"/>
                <w:szCs w:val="22"/>
              </w:rPr>
              <w:t xml:space="preserve">Учредитель </w:t>
            </w:r>
          </w:p>
        </w:tc>
        <w:tc>
          <w:tcPr>
            <w:tcW w:w="6096" w:type="dxa"/>
            <w:shd w:val="clear" w:color="auto" w:fill="auto"/>
          </w:tcPr>
          <w:p w:rsidR="002C7788" w:rsidRPr="00D50C65" w:rsidRDefault="002C7788" w:rsidP="00D50C65">
            <w:pPr>
              <w:autoSpaceDE w:val="0"/>
              <w:autoSpaceDN w:val="0"/>
              <w:adjustRightInd w:val="0"/>
              <w:contextualSpacing/>
              <w:jc w:val="both"/>
              <w:rPr>
                <w:bCs/>
                <w:iCs/>
                <w:sz w:val="22"/>
                <w:szCs w:val="22"/>
              </w:rPr>
            </w:pPr>
            <w:r w:rsidRPr="00D50C65">
              <w:rPr>
                <w:bCs/>
                <w:iCs/>
                <w:sz w:val="22"/>
                <w:szCs w:val="22"/>
              </w:rPr>
              <w:t>Муниципальное образовани</w:t>
            </w:r>
            <w:r w:rsidR="00912849" w:rsidRPr="00D50C65">
              <w:rPr>
                <w:bCs/>
                <w:iCs/>
                <w:sz w:val="22"/>
                <w:szCs w:val="22"/>
              </w:rPr>
              <w:t>е «Город Архангельск»</w:t>
            </w:r>
          </w:p>
        </w:tc>
      </w:tr>
      <w:tr w:rsidR="002C7788" w:rsidRPr="00D50C65" w:rsidTr="00D50C65">
        <w:tc>
          <w:tcPr>
            <w:tcW w:w="567" w:type="dxa"/>
            <w:shd w:val="clear" w:color="auto" w:fill="auto"/>
          </w:tcPr>
          <w:p w:rsidR="002C7788" w:rsidRPr="00D50C65" w:rsidRDefault="002C7788" w:rsidP="00D50C65">
            <w:pPr>
              <w:autoSpaceDE w:val="0"/>
              <w:autoSpaceDN w:val="0"/>
              <w:adjustRightInd w:val="0"/>
              <w:contextualSpacing/>
              <w:jc w:val="both"/>
              <w:rPr>
                <w:bCs/>
                <w:iCs/>
                <w:sz w:val="22"/>
                <w:szCs w:val="22"/>
              </w:rPr>
            </w:pPr>
            <w:r w:rsidRPr="00D50C65">
              <w:rPr>
                <w:bCs/>
                <w:iCs/>
                <w:sz w:val="22"/>
                <w:szCs w:val="22"/>
              </w:rPr>
              <w:t>6</w:t>
            </w:r>
          </w:p>
        </w:tc>
        <w:tc>
          <w:tcPr>
            <w:tcW w:w="297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758"/>
            </w:tblGrid>
            <w:tr w:rsidR="002C7788" w:rsidRPr="00D50C65" w:rsidTr="003A7455">
              <w:trPr>
                <w:trHeight w:val="312"/>
              </w:trPr>
              <w:tc>
                <w:tcPr>
                  <w:tcW w:w="0" w:type="auto"/>
                </w:tcPr>
                <w:p w:rsidR="002C7788" w:rsidRPr="00D50C65" w:rsidRDefault="002C7788" w:rsidP="00D50C65">
                  <w:pPr>
                    <w:autoSpaceDE w:val="0"/>
                    <w:autoSpaceDN w:val="0"/>
                    <w:adjustRightInd w:val="0"/>
                    <w:contextualSpacing/>
                    <w:jc w:val="both"/>
                    <w:rPr>
                      <w:rFonts w:eastAsia="Calibri"/>
                      <w:color w:val="000000"/>
                      <w:sz w:val="22"/>
                      <w:szCs w:val="22"/>
                    </w:rPr>
                  </w:pPr>
                  <w:r w:rsidRPr="00D50C65">
                    <w:rPr>
                      <w:rFonts w:eastAsia="Calibri"/>
                      <w:color w:val="000000"/>
                      <w:sz w:val="22"/>
                      <w:szCs w:val="22"/>
                    </w:rPr>
                    <w:t xml:space="preserve">Организационно-правовая форма </w:t>
                  </w:r>
                </w:p>
              </w:tc>
            </w:tr>
          </w:tbl>
          <w:p w:rsidR="002C7788" w:rsidRPr="00D50C65" w:rsidRDefault="002C7788" w:rsidP="00D50C65">
            <w:pPr>
              <w:autoSpaceDE w:val="0"/>
              <w:autoSpaceDN w:val="0"/>
              <w:adjustRightInd w:val="0"/>
              <w:contextualSpacing/>
              <w:jc w:val="both"/>
              <w:rPr>
                <w:bCs/>
                <w:iCs/>
                <w:sz w:val="22"/>
                <w:szCs w:val="22"/>
              </w:rPr>
            </w:pPr>
          </w:p>
        </w:tc>
        <w:tc>
          <w:tcPr>
            <w:tcW w:w="6096" w:type="dxa"/>
            <w:shd w:val="clear" w:color="auto" w:fill="auto"/>
          </w:tcPr>
          <w:p w:rsidR="002C7788" w:rsidRPr="00D50C65" w:rsidRDefault="002C7788" w:rsidP="00D50C65">
            <w:pPr>
              <w:autoSpaceDE w:val="0"/>
              <w:autoSpaceDN w:val="0"/>
              <w:adjustRightInd w:val="0"/>
              <w:contextualSpacing/>
              <w:jc w:val="both"/>
              <w:rPr>
                <w:bCs/>
                <w:iCs/>
                <w:sz w:val="22"/>
                <w:szCs w:val="22"/>
              </w:rPr>
            </w:pPr>
            <w:r w:rsidRPr="00D50C65">
              <w:rPr>
                <w:bCs/>
                <w:iCs/>
                <w:sz w:val="22"/>
                <w:szCs w:val="22"/>
              </w:rPr>
              <w:t>Бюджетное учреждение</w:t>
            </w:r>
          </w:p>
        </w:tc>
      </w:tr>
      <w:tr w:rsidR="002C7788" w:rsidRPr="00D50C65" w:rsidTr="00D50C65">
        <w:trPr>
          <w:trHeight w:val="269"/>
        </w:trPr>
        <w:tc>
          <w:tcPr>
            <w:tcW w:w="567" w:type="dxa"/>
            <w:shd w:val="clear" w:color="auto" w:fill="auto"/>
          </w:tcPr>
          <w:p w:rsidR="002C7788" w:rsidRPr="00D50C65" w:rsidRDefault="002C7788" w:rsidP="00D50C65">
            <w:pPr>
              <w:autoSpaceDE w:val="0"/>
              <w:autoSpaceDN w:val="0"/>
              <w:adjustRightInd w:val="0"/>
              <w:contextualSpacing/>
              <w:jc w:val="both"/>
              <w:rPr>
                <w:bCs/>
                <w:iCs/>
                <w:sz w:val="22"/>
                <w:szCs w:val="22"/>
              </w:rPr>
            </w:pPr>
            <w:r w:rsidRPr="00D50C65">
              <w:rPr>
                <w:bCs/>
                <w:iCs/>
                <w:sz w:val="22"/>
                <w:szCs w:val="22"/>
              </w:rPr>
              <w:t>7</w:t>
            </w:r>
          </w:p>
        </w:tc>
        <w:tc>
          <w:tcPr>
            <w:tcW w:w="2976" w:type="dxa"/>
            <w:shd w:val="clear" w:color="auto" w:fill="auto"/>
          </w:tcPr>
          <w:p w:rsidR="002C7788" w:rsidRPr="00D50C65" w:rsidRDefault="002C7788" w:rsidP="00D50C65">
            <w:pPr>
              <w:autoSpaceDE w:val="0"/>
              <w:autoSpaceDN w:val="0"/>
              <w:adjustRightInd w:val="0"/>
              <w:contextualSpacing/>
              <w:jc w:val="both"/>
              <w:rPr>
                <w:rFonts w:eastAsia="Calibri"/>
                <w:color w:val="000000"/>
                <w:sz w:val="22"/>
                <w:szCs w:val="22"/>
              </w:rPr>
            </w:pPr>
            <w:r w:rsidRPr="00D50C65">
              <w:rPr>
                <w:rFonts w:eastAsia="Calibri"/>
                <w:color w:val="000000"/>
                <w:sz w:val="22"/>
                <w:szCs w:val="22"/>
              </w:rPr>
              <w:t>Режим работы</w:t>
            </w:r>
          </w:p>
          <w:p w:rsidR="002C7788" w:rsidRPr="00D50C65" w:rsidRDefault="002C7788" w:rsidP="00D50C65">
            <w:pPr>
              <w:autoSpaceDE w:val="0"/>
              <w:autoSpaceDN w:val="0"/>
              <w:adjustRightInd w:val="0"/>
              <w:contextualSpacing/>
              <w:jc w:val="both"/>
              <w:rPr>
                <w:rFonts w:eastAsia="Calibri"/>
                <w:color w:val="000000"/>
                <w:sz w:val="22"/>
                <w:szCs w:val="22"/>
              </w:rPr>
            </w:pPr>
          </w:p>
        </w:tc>
        <w:tc>
          <w:tcPr>
            <w:tcW w:w="6096" w:type="dxa"/>
            <w:shd w:val="clear" w:color="auto" w:fill="auto"/>
          </w:tcPr>
          <w:p w:rsidR="002C7788" w:rsidRPr="00D50C65" w:rsidRDefault="002C7788" w:rsidP="00D50C65">
            <w:pPr>
              <w:autoSpaceDE w:val="0"/>
              <w:autoSpaceDN w:val="0"/>
              <w:adjustRightInd w:val="0"/>
              <w:contextualSpacing/>
              <w:jc w:val="both"/>
              <w:rPr>
                <w:bCs/>
                <w:iCs/>
                <w:sz w:val="22"/>
                <w:szCs w:val="22"/>
              </w:rPr>
            </w:pPr>
            <w:r w:rsidRPr="00D50C65">
              <w:rPr>
                <w:rFonts w:eastAsia="Calibri"/>
                <w:color w:val="000000"/>
                <w:sz w:val="22"/>
                <w:szCs w:val="22"/>
              </w:rPr>
              <w:t>12 часовое пребывание, с 07.00 до 19.00</w:t>
            </w:r>
          </w:p>
        </w:tc>
      </w:tr>
      <w:tr w:rsidR="002C7788" w:rsidRPr="00D50C65" w:rsidTr="00D50C65">
        <w:tc>
          <w:tcPr>
            <w:tcW w:w="567" w:type="dxa"/>
            <w:shd w:val="clear" w:color="auto" w:fill="auto"/>
          </w:tcPr>
          <w:p w:rsidR="002C7788" w:rsidRPr="00D50C65" w:rsidRDefault="002C7788" w:rsidP="00D50C65">
            <w:pPr>
              <w:autoSpaceDE w:val="0"/>
              <w:autoSpaceDN w:val="0"/>
              <w:adjustRightInd w:val="0"/>
              <w:contextualSpacing/>
              <w:jc w:val="both"/>
              <w:rPr>
                <w:bCs/>
                <w:iCs/>
                <w:sz w:val="22"/>
                <w:szCs w:val="22"/>
              </w:rPr>
            </w:pPr>
            <w:r w:rsidRPr="00D50C65">
              <w:rPr>
                <w:bCs/>
                <w:iCs/>
                <w:sz w:val="22"/>
                <w:szCs w:val="22"/>
              </w:rPr>
              <w:t>8</w:t>
            </w:r>
          </w:p>
        </w:tc>
        <w:tc>
          <w:tcPr>
            <w:tcW w:w="2976" w:type="dxa"/>
            <w:shd w:val="clear" w:color="auto" w:fill="auto"/>
          </w:tcPr>
          <w:p w:rsidR="002C7788" w:rsidRPr="00D50C65" w:rsidRDefault="002C7788" w:rsidP="00D50C65">
            <w:pPr>
              <w:autoSpaceDE w:val="0"/>
              <w:autoSpaceDN w:val="0"/>
              <w:adjustRightInd w:val="0"/>
              <w:contextualSpacing/>
              <w:jc w:val="both"/>
              <w:rPr>
                <w:rFonts w:eastAsia="Calibri"/>
                <w:color w:val="000000"/>
                <w:sz w:val="22"/>
                <w:szCs w:val="22"/>
              </w:rPr>
            </w:pPr>
            <w:r w:rsidRPr="00D50C65">
              <w:rPr>
                <w:rFonts w:eastAsia="Calibri"/>
                <w:color w:val="000000"/>
                <w:sz w:val="22"/>
                <w:szCs w:val="22"/>
              </w:rPr>
              <w:t>Питание</w:t>
            </w:r>
          </w:p>
        </w:tc>
        <w:tc>
          <w:tcPr>
            <w:tcW w:w="6096" w:type="dxa"/>
            <w:shd w:val="clear" w:color="auto" w:fill="auto"/>
          </w:tcPr>
          <w:p w:rsidR="002C7788" w:rsidRPr="00D50C65" w:rsidRDefault="002C7788" w:rsidP="00D50C65">
            <w:pPr>
              <w:autoSpaceDE w:val="0"/>
              <w:autoSpaceDN w:val="0"/>
              <w:adjustRightInd w:val="0"/>
              <w:contextualSpacing/>
              <w:jc w:val="both"/>
              <w:rPr>
                <w:rFonts w:eastAsia="Calibri"/>
                <w:color w:val="000000"/>
                <w:sz w:val="22"/>
                <w:szCs w:val="22"/>
              </w:rPr>
            </w:pPr>
            <w:r w:rsidRPr="00D50C65">
              <w:rPr>
                <w:rFonts w:eastAsia="Calibri"/>
                <w:color w:val="000000"/>
                <w:sz w:val="22"/>
                <w:szCs w:val="22"/>
              </w:rPr>
              <w:t>4-х разовое</w:t>
            </w:r>
          </w:p>
        </w:tc>
      </w:tr>
      <w:tr w:rsidR="002C7788" w:rsidRPr="00D50C65" w:rsidTr="00D50C65">
        <w:trPr>
          <w:trHeight w:val="451"/>
        </w:trPr>
        <w:tc>
          <w:tcPr>
            <w:tcW w:w="567" w:type="dxa"/>
            <w:shd w:val="clear" w:color="auto" w:fill="auto"/>
          </w:tcPr>
          <w:p w:rsidR="002C7788" w:rsidRPr="00D50C65" w:rsidRDefault="002C7788" w:rsidP="00D50C65">
            <w:pPr>
              <w:autoSpaceDE w:val="0"/>
              <w:autoSpaceDN w:val="0"/>
              <w:adjustRightInd w:val="0"/>
              <w:contextualSpacing/>
              <w:jc w:val="both"/>
              <w:rPr>
                <w:bCs/>
                <w:iCs/>
                <w:sz w:val="22"/>
                <w:szCs w:val="22"/>
              </w:rPr>
            </w:pPr>
            <w:r w:rsidRPr="00D50C65">
              <w:rPr>
                <w:bCs/>
                <w:iCs/>
                <w:sz w:val="22"/>
                <w:szCs w:val="22"/>
              </w:rPr>
              <w:t>9</w:t>
            </w:r>
          </w:p>
        </w:tc>
        <w:tc>
          <w:tcPr>
            <w:tcW w:w="2976" w:type="dxa"/>
            <w:shd w:val="clear" w:color="auto" w:fill="auto"/>
          </w:tcPr>
          <w:p w:rsidR="002C7788" w:rsidRPr="00D50C65" w:rsidRDefault="002C7788" w:rsidP="00D50C65">
            <w:pPr>
              <w:autoSpaceDE w:val="0"/>
              <w:autoSpaceDN w:val="0"/>
              <w:adjustRightInd w:val="0"/>
              <w:contextualSpacing/>
              <w:jc w:val="both"/>
              <w:rPr>
                <w:rFonts w:eastAsia="Calibri"/>
                <w:color w:val="000000"/>
                <w:sz w:val="22"/>
                <w:szCs w:val="22"/>
              </w:rPr>
            </w:pPr>
            <w:r w:rsidRPr="00D50C65">
              <w:rPr>
                <w:rFonts w:eastAsia="Calibri"/>
                <w:color w:val="000000"/>
                <w:sz w:val="22"/>
                <w:szCs w:val="22"/>
              </w:rPr>
              <w:t>Количество образовательных групп</w:t>
            </w:r>
          </w:p>
        </w:tc>
        <w:tc>
          <w:tcPr>
            <w:tcW w:w="6096" w:type="dxa"/>
            <w:shd w:val="clear" w:color="auto" w:fill="auto"/>
          </w:tcPr>
          <w:p w:rsidR="002C7788" w:rsidRPr="00D50C65" w:rsidRDefault="00912849" w:rsidP="00D50C65">
            <w:pPr>
              <w:autoSpaceDE w:val="0"/>
              <w:autoSpaceDN w:val="0"/>
              <w:adjustRightInd w:val="0"/>
              <w:contextualSpacing/>
              <w:jc w:val="both"/>
              <w:rPr>
                <w:bCs/>
                <w:iCs/>
                <w:sz w:val="22"/>
                <w:szCs w:val="22"/>
              </w:rPr>
            </w:pPr>
            <w:r w:rsidRPr="00D50C65">
              <w:rPr>
                <w:bCs/>
                <w:iCs/>
                <w:sz w:val="22"/>
                <w:szCs w:val="22"/>
              </w:rPr>
              <w:t>24</w:t>
            </w:r>
          </w:p>
        </w:tc>
      </w:tr>
      <w:tr w:rsidR="002C7788" w:rsidRPr="00D50C65" w:rsidTr="00D50C65">
        <w:tc>
          <w:tcPr>
            <w:tcW w:w="567" w:type="dxa"/>
            <w:shd w:val="clear" w:color="auto" w:fill="auto"/>
          </w:tcPr>
          <w:p w:rsidR="002C7788" w:rsidRPr="00D50C65" w:rsidRDefault="002C7788" w:rsidP="00D50C65">
            <w:pPr>
              <w:autoSpaceDE w:val="0"/>
              <w:autoSpaceDN w:val="0"/>
              <w:adjustRightInd w:val="0"/>
              <w:contextualSpacing/>
              <w:jc w:val="both"/>
              <w:rPr>
                <w:bCs/>
                <w:iCs/>
                <w:sz w:val="22"/>
                <w:szCs w:val="22"/>
              </w:rPr>
            </w:pPr>
            <w:r w:rsidRPr="00D50C65">
              <w:rPr>
                <w:bCs/>
                <w:iCs/>
                <w:sz w:val="22"/>
                <w:szCs w:val="22"/>
              </w:rPr>
              <w:t>1</w:t>
            </w:r>
            <w:r w:rsidR="00912849" w:rsidRPr="00D50C65">
              <w:rPr>
                <w:bCs/>
                <w:iCs/>
                <w:sz w:val="22"/>
                <w:szCs w:val="22"/>
              </w:rPr>
              <w:t>0</w:t>
            </w:r>
          </w:p>
        </w:tc>
        <w:tc>
          <w:tcPr>
            <w:tcW w:w="2976" w:type="dxa"/>
            <w:shd w:val="clear" w:color="auto" w:fill="auto"/>
          </w:tcPr>
          <w:p w:rsidR="002C7788" w:rsidRPr="00D50C65" w:rsidRDefault="002C7788" w:rsidP="00D50C65">
            <w:pPr>
              <w:autoSpaceDE w:val="0"/>
              <w:autoSpaceDN w:val="0"/>
              <w:adjustRightInd w:val="0"/>
              <w:contextualSpacing/>
              <w:jc w:val="both"/>
              <w:rPr>
                <w:rFonts w:eastAsia="Calibri"/>
                <w:color w:val="000000"/>
                <w:sz w:val="22"/>
                <w:szCs w:val="22"/>
              </w:rPr>
            </w:pPr>
            <w:r w:rsidRPr="00D50C65">
              <w:rPr>
                <w:rFonts w:eastAsia="Calibri"/>
                <w:color w:val="000000"/>
                <w:sz w:val="22"/>
                <w:szCs w:val="22"/>
              </w:rPr>
              <w:t>Направленность групп</w:t>
            </w:r>
          </w:p>
        </w:tc>
        <w:tc>
          <w:tcPr>
            <w:tcW w:w="6096" w:type="dxa"/>
            <w:shd w:val="clear" w:color="auto" w:fill="auto"/>
          </w:tcPr>
          <w:p w:rsidR="002C7788" w:rsidRPr="00D50C65" w:rsidRDefault="00912849" w:rsidP="00D50C65">
            <w:pPr>
              <w:autoSpaceDE w:val="0"/>
              <w:autoSpaceDN w:val="0"/>
              <w:adjustRightInd w:val="0"/>
              <w:contextualSpacing/>
              <w:jc w:val="both"/>
              <w:rPr>
                <w:bCs/>
                <w:iCs/>
                <w:sz w:val="22"/>
                <w:szCs w:val="22"/>
              </w:rPr>
            </w:pPr>
            <w:r w:rsidRPr="00D50C65">
              <w:rPr>
                <w:bCs/>
                <w:iCs/>
                <w:sz w:val="22"/>
                <w:szCs w:val="22"/>
              </w:rPr>
              <w:t>общеобразовательная, компенсирующая</w:t>
            </w:r>
          </w:p>
        </w:tc>
      </w:tr>
    </w:tbl>
    <w:p w:rsidR="00FC07A9" w:rsidRPr="00CE3F28" w:rsidRDefault="00D92BD4" w:rsidP="00CE3F28">
      <w:pPr>
        <w:ind w:firstLine="709"/>
        <w:jc w:val="both"/>
      </w:pPr>
      <w:r w:rsidRPr="00CE3F28">
        <w:t>МБДОУ Детский сад № 1</w:t>
      </w:r>
      <w:r w:rsidR="002C7788" w:rsidRPr="00CE3F28">
        <w:t>8</w:t>
      </w:r>
      <w:r w:rsidRPr="00CE3F28">
        <w:t>3 – детский сад комбинированного вида. Всего в Организации – более 500 воспитанников. Общее количество групп – 2</w:t>
      </w:r>
      <w:r w:rsidR="002C7788" w:rsidRPr="00CE3F28">
        <w:t>4</w:t>
      </w:r>
      <w:r w:rsidRPr="00CE3F28">
        <w:t xml:space="preserve">. Из них </w:t>
      </w:r>
      <w:r w:rsidR="002C7788" w:rsidRPr="00CE3F28">
        <w:t>20</w:t>
      </w:r>
      <w:r w:rsidRPr="00CE3F28">
        <w:t xml:space="preserve"> групп – общеразвивающей направленности, </w:t>
      </w:r>
      <w:r w:rsidR="002C7788" w:rsidRPr="00CE3F28">
        <w:t>4</w:t>
      </w:r>
      <w:r w:rsidRPr="00CE3F28">
        <w:t xml:space="preserve"> – компенсирующей направленности. </w:t>
      </w:r>
      <w:r w:rsidR="00FC07A9" w:rsidRPr="00CE3F28">
        <w:t>Для детей от 5 до 7 лет с ЗПР – 1 группа   для детей от 5 до 7 лет   с ТНР – 3 группы.  Работает логопункт для детей с речевыми нарушениями.</w:t>
      </w:r>
    </w:p>
    <w:p w:rsidR="00912849" w:rsidRPr="00CE3F28" w:rsidRDefault="00D92BD4" w:rsidP="00CE3F28">
      <w:pPr>
        <w:ind w:firstLine="709"/>
        <w:jc w:val="both"/>
      </w:pPr>
      <w:r w:rsidRPr="00CE3F28">
        <w:lastRenderedPageBreak/>
        <w:t xml:space="preserve">Группы общеразвивающей направленности по возрастному составу детей можно представить следующим образом: </w:t>
      </w:r>
      <w:r w:rsidR="002C7788" w:rsidRPr="00CE3F28">
        <w:t>5</w:t>
      </w:r>
      <w:r w:rsidRPr="00CE3F28">
        <w:t xml:space="preserve"> групп для детей 4-го года жизни, </w:t>
      </w:r>
      <w:r w:rsidR="002C7788" w:rsidRPr="00CE3F28">
        <w:t>5</w:t>
      </w:r>
      <w:r w:rsidRPr="00CE3F28">
        <w:t xml:space="preserve"> групп 5-го года жизни, </w:t>
      </w:r>
      <w:r w:rsidR="002C7788" w:rsidRPr="00CE3F28">
        <w:t>5</w:t>
      </w:r>
      <w:r w:rsidRPr="00CE3F28">
        <w:t xml:space="preserve"> групп 6-го года жизни, </w:t>
      </w:r>
      <w:r w:rsidR="002C7788" w:rsidRPr="00CE3F28">
        <w:t>5</w:t>
      </w:r>
      <w:r w:rsidRPr="00CE3F28">
        <w:t xml:space="preserve"> групп </w:t>
      </w:r>
      <w:r w:rsidR="002C7788" w:rsidRPr="00CE3F28">
        <w:t>7-го года жизни</w:t>
      </w:r>
      <w:r w:rsidRPr="00CE3F28">
        <w:t>. Группы компенсирующей направленности посещают дети 5-7 лет по заключению территориальной ПМПК города Архангельска.</w:t>
      </w:r>
    </w:p>
    <w:p w:rsidR="00912849" w:rsidRPr="00CE3F28" w:rsidRDefault="00912849" w:rsidP="00CE3F28">
      <w:pPr>
        <w:ind w:firstLine="709"/>
        <w:contextualSpacing/>
        <w:jc w:val="both"/>
        <w:rPr>
          <w:i/>
        </w:rPr>
      </w:pPr>
      <w:r w:rsidRPr="00CE3F28">
        <w:rPr>
          <w:i/>
        </w:rPr>
        <w:t>Климатические особенности</w:t>
      </w:r>
    </w:p>
    <w:p w:rsidR="00912849" w:rsidRPr="00CE3F28" w:rsidRDefault="00912849" w:rsidP="00CE3F28">
      <w:pPr>
        <w:ind w:firstLine="709"/>
        <w:contextualSpacing/>
        <w:jc w:val="both"/>
      </w:pPr>
      <w:r w:rsidRPr="00CE3F28">
        <w:t>Климатические условия города Архангельска имеют свои особенности: недостаточное количество солнечных дней и повышенная влажность воздуха. Исходя из этого, в образовательный процесс дошкольного учреждения включены мероприятия, направленные на оздоровление детей и предупреждение утомляемости. С 01 июня по 31 августа Учреждение переходит на летний режим работы, в период которого создаются оптимальные условия для самостоятельной двигательной, игровой, продуктивной и музыкально-художественной деятельности детей, проводятся физкультурные и музыкальные досуги, праздники и развлечения.</w:t>
      </w:r>
    </w:p>
    <w:p w:rsidR="00912849" w:rsidRPr="00CE3F28" w:rsidRDefault="00912849" w:rsidP="00CE3F28">
      <w:pPr>
        <w:ind w:firstLine="709"/>
        <w:contextualSpacing/>
        <w:jc w:val="both"/>
      </w:pPr>
      <w:r w:rsidRPr="00CE3F28">
        <w:t>В теплое время года (при благоприятных погодных условиях) удлиняется пребывание детей на прогулке.</w:t>
      </w:r>
    </w:p>
    <w:p w:rsidR="00912849" w:rsidRPr="00CE3F28" w:rsidRDefault="00912849" w:rsidP="00CE3F28">
      <w:pPr>
        <w:ind w:firstLine="709"/>
        <w:contextualSpacing/>
        <w:jc w:val="both"/>
      </w:pPr>
      <w:r w:rsidRPr="00CE3F28">
        <w:t>Во время образовательной деятельности по ознакомлению с окружающим миром дети знакомятся с явлениями природы, характерными для местности, в которой проживают; по художественно-эстетическому направлению (рисование, аппликация, лепка) предлагаются для изображения знакомые детям звери, птицы, домашние животные, растения нашего региона. Ознакомление дошкольников с природно-климатическими условиями воспитывает у детей любовь к родной природе и бережное отношение к окружающему миру.</w:t>
      </w:r>
    </w:p>
    <w:p w:rsidR="00912849" w:rsidRPr="00CE3F28" w:rsidRDefault="00912849" w:rsidP="00CE3F28">
      <w:pPr>
        <w:ind w:firstLine="709"/>
        <w:contextualSpacing/>
        <w:jc w:val="both"/>
        <w:rPr>
          <w:i/>
        </w:rPr>
      </w:pPr>
      <w:r w:rsidRPr="00CE3F28">
        <w:rPr>
          <w:i/>
        </w:rPr>
        <w:t>Учет регионального компонента</w:t>
      </w:r>
    </w:p>
    <w:p w:rsidR="00912849" w:rsidRPr="00CE3F28" w:rsidRDefault="00131C4C" w:rsidP="00CE3F28">
      <w:pPr>
        <w:ind w:firstLine="709"/>
        <w:contextualSpacing/>
        <w:jc w:val="both"/>
      </w:pPr>
      <w:r w:rsidRPr="00CE3F28">
        <w:t xml:space="preserve">В образовательной программе учитываются специфические климатические особенности региона, к которому относится Архангельская область (север России). </w:t>
      </w:r>
      <w:r w:rsidR="00912849" w:rsidRPr="00CE3F28">
        <w:t>Реализация регионального компонента осуществляется через знакомство с национально-культурными особенностями города Архангельска и северного края. Содержание образовательной деятельности в МБДОУ Детский сад № 1</w:t>
      </w:r>
      <w:r w:rsidRPr="00CE3F28">
        <w:t>8</w:t>
      </w:r>
      <w:r w:rsidR="00912849" w:rsidRPr="00CE3F28">
        <w:t>3 включает в себя вопросы истории и культуры родного города, природного, социального и рукотворного мира.</w:t>
      </w:r>
      <w:r w:rsidRPr="00CE3F28">
        <w:t xml:space="preserve"> </w:t>
      </w:r>
      <w:r w:rsidR="00912849" w:rsidRPr="00CE3F28">
        <w:t xml:space="preserve">Знакомясь с </w:t>
      </w:r>
      <w:r w:rsidRPr="00CE3F28">
        <w:t>Соломбальским</w:t>
      </w:r>
      <w:r w:rsidR="00912849" w:rsidRPr="00CE3F28">
        <w:t xml:space="preserve"> территориальным округом, его достопримечательностями,</w:t>
      </w:r>
      <w:r w:rsidRPr="00CE3F28">
        <w:t xml:space="preserve"> северными традициями, праздниками, известными людьми и т.д.,</w:t>
      </w:r>
      <w:r w:rsidR="00912849" w:rsidRPr="00CE3F28">
        <w:t xml:space="preserve"> у дошкольников воспитываются патриотические чувства, любовь к малой родине.</w:t>
      </w:r>
    </w:p>
    <w:p w:rsidR="00912849" w:rsidRPr="00CE3F28" w:rsidRDefault="00912849" w:rsidP="00CE3F28">
      <w:pPr>
        <w:autoSpaceDE w:val="0"/>
        <w:autoSpaceDN w:val="0"/>
        <w:adjustRightInd w:val="0"/>
        <w:ind w:firstLine="709"/>
        <w:jc w:val="both"/>
      </w:pPr>
    </w:p>
    <w:p w:rsidR="002B37E3" w:rsidRPr="00CE3F28" w:rsidRDefault="002B37E3" w:rsidP="00CE3F28">
      <w:pPr>
        <w:pStyle w:val="Default"/>
        <w:tabs>
          <w:tab w:val="left" w:pos="284"/>
        </w:tabs>
        <w:ind w:firstLine="709"/>
        <w:jc w:val="both"/>
      </w:pPr>
      <w:r w:rsidRPr="00CE3F28">
        <w:t xml:space="preserve">Образовательный процесс в МБДОУ строится с учетом возрастных и индивидуальных особенностей воспитанников. </w:t>
      </w:r>
    </w:p>
    <w:p w:rsidR="00131C4C" w:rsidRPr="00CE3F28" w:rsidRDefault="00D50C65" w:rsidP="00CE3F28">
      <w:pPr>
        <w:ind w:firstLine="709"/>
        <w:jc w:val="center"/>
        <w:outlineLvl w:val="3"/>
        <w:rPr>
          <w:b/>
        </w:rPr>
      </w:pPr>
      <w:r w:rsidRPr="00CE3F28">
        <w:rPr>
          <w:b/>
        </w:rPr>
        <w:t>1.1.1.4.</w:t>
      </w:r>
      <w:r w:rsidRPr="00CE3F28">
        <w:rPr>
          <w:b/>
        </w:rPr>
        <w:tab/>
        <w:t>Характеристики особенностей развития детей раннего и дошкольного возраста</w:t>
      </w:r>
    </w:p>
    <w:p w:rsidR="00D50C65" w:rsidRPr="00CE3F28" w:rsidRDefault="00D50C65" w:rsidP="00CE3F28">
      <w:pPr>
        <w:pStyle w:val="a9"/>
        <w:ind w:left="0" w:firstLine="709"/>
        <w:jc w:val="both"/>
        <w:rPr>
          <w:rFonts w:ascii="Times New Roman" w:hAnsi="Times New Roman" w:cs="Times New Roman"/>
          <w:b/>
          <w:sz w:val="24"/>
          <w:szCs w:val="24"/>
        </w:rPr>
      </w:pPr>
      <w:r w:rsidRPr="00CE3F28">
        <w:rPr>
          <w:rFonts w:ascii="Times New Roman" w:hAnsi="Times New Roman" w:cs="Times New Roman"/>
          <w:b/>
          <w:sz w:val="24"/>
          <w:szCs w:val="24"/>
        </w:rPr>
        <w:t>Ранний возраст</w:t>
      </w:r>
    </w:p>
    <w:p w:rsidR="00D50C65" w:rsidRPr="00CE3F28" w:rsidRDefault="00D50C65" w:rsidP="00CE3F28">
      <w:pPr>
        <w:pStyle w:val="a9"/>
        <w:ind w:left="0" w:firstLine="709"/>
        <w:jc w:val="both"/>
        <w:rPr>
          <w:rFonts w:ascii="Times New Roman" w:hAnsi="Times New Roman" w:cs="Times New Roman"/>
          <w:b/>
          <w:sz w:val="24"/>
          <w:szCs w:val="24"/>
        </w:rPr>
      </w:pPr>
      <w:r w:rsidRPr="00CE3F28">
        <w:rPr>
          <w:rFonts w:ascii="Times New Roman" w:hAnsi="Times New Roman" w:cs="Times New Roman"/>
          <w:b/>
          <w:sz w:val="24"/>
          <w:szCs w:val="24"/>
        </w:rPr>
        <w:t>Первая младшая группа (третий год жизни)</w:t>
      </w:r>
    </w:p>
    <w:p w:rsidR="00D50C65" w:rsidRPr="00CE3F28" w:rsidRDefault="00D50C65" w:rsidP="00CE3F28">
      <w:pPr>
        <w:pStyle w:val="a9"/>
        <w:ind w:left="0" w:firstLine="709"/>
        <w:jc w:val="both"/>
        <w:rPr>
          <w:rFonts w:ascii="Times New Roman" w:hAnsi="Times New Roman" w:cs="Times New Roman"/>
          <w:b/>
          <w:sz w:val="24"/>
          <w:szCs w:val="24"/>
        </w:rPr>
      </w:pPr>
      <w:r w:rsidRPr="00CE3F28">
        <w:rPr>
          <w:rFonts w:ascii="Times New Roman" w:hAnsi="Times New Roman" w:cs="Times New Roman"/>
          <w:b/>
          <w:sz w:val="24"/>
          <w:szCs w:val="24"/>
        </w:rPr>
        <w:t>Росто-весовые характеристики</w:t>
      </w:r>
    </w:p>
    <w:p w:rsidR="00D50C65" w:rsidRPr="00CE3F28" w:rsidRDefault="00D50C65" w:rsidP="00CE3F28">
      <w:pPr>
        <w:pStyle w:val="a9"/>
        <w:ind w:left="0" w:firstLine="709"/>
        <w:jc w:val="both"/>
        <w:rPr>
          <w:rFonts w:ascii="Times New Roman" w:hAnsi="Times New Roman" w:cs="Times New Roman"/>
          <w:sz w:val="24"/>
          <w:szCs w:val="24"/>
        </w:rPr>
      </w:pPr>
      <w:r w:rsidRPr="00CE3F28">
        <w:rPr>
          <w:rFonts w:ascii="Times New Roman" w:hAnsi="Times New Roman" w:cs="Times New Roman"/>
          <w:sz w:val="24"/>
          <w:szCs w:val="24"/>
        </w:rPr>
        <w:t>Средний вес мальчиков составляет 14,9 кг, девочек – 14,8 кг. Средняя длина тела у мальчиков до 95,7 см, у девочек – 97,3 см.</w:t>
      </w:r>
    </w:p>
    <w:p w:rsidR="00D50C65" w:rsidRPr="00CE3F28" w:rsidRDefault="00D50C65" w:rsidP="00CE3F28">
      <w:pPr>
        <w:pStyle w:val="a9"/>
        <w:ind w:left="0" w:firstLine="709"/>
        <w:jc w:val="both"/>
        <w:rPr>
          <w:rFonts w:ascii="Times New Roman" w:hAnsi="Times New Roman" w:cs="Times New Roman"/>
          <w:b/>
          <w:sz w:val="24"/>
          <w:szCs w:val="24"/>
        </w:rPr>
      </w:pPr>
      <w:r w:rsidRPr="00CE3F28">
        <w:rPr>
          <w:rFonts w:ascii="Times New Roman" w:hAnsi="Times New Roman" w:cs="Times New Roman"/>
          <w:b/>
          <w:sz w:val="24"/>
          <w:szCs w:val="24"/>
        </w:rPr>
        <w:t>Функциональное созревание</w:t>
      </w:r>
    </w:p>
    <w:p w:rsidR="00D50C65" w:rsidRPr="00CE3F28" w:rsidRDefault="00D50C65" w:rsidP="00CE3F28">
      <w:pPr>
        <w:pStyle w:val="a9"/>
        <w:ind w:left="0" w:firstLine="709"/>
        <w:jc w:val="both"/>
        <w:rPr>
          <w:rFonts w:ascii="Times New Roman" w:hAnsi="Times New Roman" w:cs="Times New Roman"/>
          <w:sz w:val="24"/>
          <w:szCs w:val="24"/>
        </w:rPr>
      </w:pPr>
      <w:r w:rsidRPr="00CE3F28">
        <w:rPr>
          <w:rFonts w:ascii="Times New Roman" w:hAnsi="Times New Roman" w:cs="Times New Roman"/>
          <w:sz w:val="24"/>
          <w:szCs w:val="24"/>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 Развитие моторики.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D50C65" w:rsidRPr="00CE3F28" w:rsidRDefault="00D50C65" w:rsidP="00CE3F28">
      <w:pPr>
        <w:pStyle w:val="a9"/>
        <w:ind w:left="0" w:firstLine="709"/>
        <w:jc w:val="both"/>
        <w:rPr>
          <w:rFonts w:ascii="Times New Roman" w:hAnsi="Times New Roman" w:cs="Times New Roman"/>
          <w:b/>
          <w:sz w:val="24"/>
          <w:szCs w:val="24"/>
        </w:rPr>
      </w:pPr>
      <w:r w:rsidRPr="00CE3F28">
        <w:rPr>
          <w:rFonts w:ascii="Times New Roman" w:hAnsi="Times New Roman" w:cs="Times New Roman"/>
          <w:b/>
          <w:sz w:val="24"/>
          <w:szCs w:val="24"/>
        </w:rPr>
        <w:t>Психические функции</w:t>
      </w:r>
    </w:p>
    <w:p w:rsidR="00D50C65" w:rsidRPr="00CE3F28" w:rsidRDefault="00D50C65" w:rsidP="00CE3F28">
      <w:pPr>
        <w:pStyle w:val="a9"/>
        <w:ind w:left="0" w:firstLine="709"/>
        <w:jc w:val="both"/>
        <w:rPr>
          <w:rFonts w:ascii="Times New Roman" w:hAnsi="Times New Roman" w:cs="Times New Roman"/>
          <w:sz w:val="24"/>
          <w:szCs w:val="24"/>
        </w:rPr>
      </w:pPr>
      <w:r w:rsidRPr="00CE3F28">
        <w:rPr>
          <w:rFonts w:ascii="Times New Roman" w:hAnsi="Times New Roman" w:cs="Times New Roman"/>
          <w:sz w:val="24"/>
          <w:szCs w:val="24"/>
        </w:rPr>
        <w:t xml:space="preserve">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w:t>
      </w:r>
      <w:r w:rsidRPr="00CE3F28">
        <w:rPr>
          <w:rFonts w:ascii="Times New Roman" w:hAnsi="Times New Roman" w:cs="Times New Roman"/>
          <w:sz w:val="24"/>
          <w:szCs w:val="24"/>
        </w:rPr>
        <w:lastRenderedPageBreak/>
        <w:t>поведения, игры, наглядно-действенное мышление. Развитие предметной деятельности связано с усвоением культурных способов действия с предметами.</w:t>
      </w:r>
    </w:p>
    <w:p w:rsidR="00D50C65" w:rsidRPr="00CE3F28" w:rsidRDefault="00D50C65" w:rsidP="00CE3F28">
      <w:pPr>
        <w:pStyle w:val="a9"/>
        <w:ind w:left="0" w:firstLine="709"/>
        <w:jc w:val="both"/>
        <w:rPr>
          <w:rFonts w:ascii="Times New Roman" w:hAnsi="Times New Roman" w:cs="Times New Roman"/>
          <w:sz w:val="24"/>
          <w:szCs w:val="24"/>
        </w:rPr>
      </w:pPr>
      <w:r w:rsidRPr="00CE3F28">
        <w:rPr>
          <w:rFonts w:ascii="Times New Roman" w:hAnsi="Times New Roman" w:cs="Times New Roman"/>
          <w:sz w:val="24"/>
          <w:szCs w:val="24"/>
        </w:rPr>
        <w:t>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D50C65" w:rsidRPr="00CE3F28" w:rsidRDefault="00D50C65" w:rsidP="00CE3F28">
      <w:pPr>
        <w:pStyle w:val="a9"/>
        <w:ind w:left="0" w:firstLine="709"/>
        <w:jc w:val="both"/>
        <w:rPr>
          <w:rFonts w:ascii="Times New Roman" w:hAnsi="Times New Roman" w:cs="Times New Roman"/>
          <w:sz w:val="24"/>
          <w:szCs w:val="24"/>
        </w:rPr>
      </w:pPr>
      <w:r w:rsidRPr="00CE3F28">
        <w:rPr>
          <w:rFonts w:ascii="Times New Roman" w:hAnsi="Times New Roman" w:cs="Times New Roman"/>
          <w:sz w:val="24"/>
          <w:szCs w:val="24"/>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w:t>
      </w:r>
    </w:p>
    <w:p w:rsidR="00D50C65" w:rsidRPr="00CE3F28" w:rsidRDefault="00D50C65" w:rsidP="00CE3F28">
      <w:pPr>
        <w:pStyle w:val="a9"/>
        <w:ind w:left="0" w:firstLine="709"/>
        <w:jc w:val="both"/>
        <w:rPr>
          <w:rFonts w:ascii="Times New Roman" w:hAnsi="Times New Roman" w:cs="Times New Roman"/>
          <w:sz w:val="24"/>
          <w:szCs w:val="24"/>
        </w:rPr>
      </w:pPr>
      <w:r w:rsidRPr="00CE3F28">
        <w:rPr>
          <w:rFonts w:ascii="Times New Roman" w:hAnsi="Times New Roman" w:cs="Times New Roman"/>
          <w:sz w:val="24"/>
          <w:szCs w:val="24"/>
        </w:rPr>
        <w:t>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D50C65" w:rsidRPr="00CE3F28" w:rsidRDefault="00D50C65" w:rsidP="00CE3F28">
      <w:pPr>
        <w:pStyle w:val="a9"/>
        <w:ind w:left="0" w:firstLine="709"/>
        <w:jc w:val="both"/>
        <w:rPr>
          <w:rFonts w:ascii="Times New Roman" w:hAnsi="Times New Roman" w:cs="Times New Roman"/>
          <w:sz w:val="24"/>
          <w:szCs w:val="24"/>
        </w:rPr>
      </w:pPr>
      <w:r w:rsidRPr="00CE3F28">
        <w:rPr>
          <w:rFonts w:ascii="Times New Roman" w:hAnsi="Times New Roman" w:cs="Times New Roman"/>
          <w:sz w:val="24"/>
          <w:szCs w:val="24"/>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D50C65" w:rsidRPr="00CE3F28" w:rsidRDefault="00D50C65" w:rsidP="00CE3F28">
      <w:pPr>
        <w:pStyle w:val="a9"/>
        <w:ind w:left="0" w:firstLine="709"/>
        <w:jc w:val="both"/>
        <w:rPr>
          <w:rFonts w:ascii="Times New Roman" w:hAnsi="Times New Roman" w:cs="Times New Roman"/>
          <w:sz w:val="24"/>
          <w:szCs w:val="24"/>
        </w:rPr>
      </w:pPr>
      <w:r w:rsidRPr="00CE3F28">
        <w:rPr>
          <w:rFonts w:ascii="Times New Roman" w:hAnsi="Times New Roman" w:cs="Times New Roman"/>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 трех предметов по форме, величине и цвету; различать мелодии; петь.</w:t>
      </w:r>
    </w:p>
    <w:p w:rsidR="00D50C65" w:rsidRPr="00CE3F28" w:rsidRDefault="00D50C65" w:rsidP="00CE3F28">
      <w:pPr>
        <w:pStyle w:val="a9"/>
        <w:ind w:left="0" w:firstLine="709"/>
        <w:jc w:val="both"/>
        <w:rPr>
          <w:rFonts w:ascii="Times New Roman" w:hAnsi="Times New Roman" w:cs="Times New Roman"/>
          <w:sz w:val="24"/>
          <w:szCs w:val="24"/>
        </w:rPr>
      </w:pPr>
      <w:r w:rsidRPr="00CE3F28">
        <w:rPr>
          <w:rFonts w:ascii="Times New Roman" w:hAnsi="Times New Roman" w:cs="Times New Roman"/>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D50C65" w:rsidRPr="00CE3F28" w:rsidRDefault="00D50C65" w:rsidP="00CE3F28">
      <w:pPr>
        <w:pStyle w:val="a9"/>
        <w:ind w:left="0" w:firstLine="709"/>
        <w:jc w:val="both"/>
        <w:rPr>
          <w:rFonts w:ascii="Times New Roman" w:hAnsi="Times New Roman" w:cs="Times New Roman"/>
          <w:sz w:val="24"/>
          <w:szCs w:val="24"/>
        </w:rPr>
      </w:pPr>
      <w:r w:rsidRPr="00CE3F28">
        <w:rPr>
          <w:rFonts w:ascii="Times New Roman" w:hAnsi="Times New Roman" w:cs="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D50C65" w:rsidRPr="00CE3F28" w:rsidRDefault="00D50C65" w:rsidP="00CE3F28">
      <w:pPr>
        <w:pStyle w:val="a9"/>
        <w:ind w:left="0" w:firstLine="709"/>
        <w:jc w:val="both"/>
        <w:rPr>
          <w:rFonts w:ascii="Times New Roman" w:hAnsi="Times New Roman" w:cs="Times New Roman"/>
          <w:sz w:val="24"/>
          <w:szCs w:val="24"/>
        </w:rPr>
      </w:pPr>
      <w:r w:rsidRPr="00CE3F28">
        <w:rPr>
          <w:rFonts w:ascii="Times New Roman" w:hAnsi="Times New Roman" w:cs="Times New Roman"/>
          <w:sz w:val="24"/>
          <w:szCs w:val="24"/>
        </w:rPr>
        <w:t xml:space="preserve"> Размышляя об отсутствующих людях или предметах, дети начинают использовать их образы.</w:t>
      </w:r>
    </w:p>
    <w:p w:rsidR="00D50C65" w:rsidRPr="00CE3F28" w:rsidRDefault="00D50C65" w:rsidP="00CE3F28">
      <w:pPr>
        <w:pStyle w:val="a9"/>
        <w:ind w:left="0" w:firstLine="709"/>
        <w:jc w:val="both"/>
        <w:rPr>
          <w:rFonts w:ascii="Times New Roman" w:hAnsi="Times New Roman" w:cs="Times New Roman"/>
          <w:sz w:val="24"/>
          <w:szCs w:val="24"/>
        </w:rPr>
      </w:pPr>
      <w:r w:rsidRPr="00CE3F28">
        <w:rPr>
          <w:rFonts w:ascii="Times New Roman" w:hAnsi="Times New Roman" w:cs="Times New Roman"/>
          <w:sz w:val="24"/>
          <w:szCs w:val="24"/>
        </w:rPr>
        <w:t>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w:t>
      </w:r>
    </w:p>
    <w:p w:rsidR="00D50C65" w:rsidRPr="00CE3F28" w:rsidRDefault="00D50C65" w:rsidP="00CE3F28">
      <w:pPr>
        <w:pStyle w:val="a9"/>
        <w:ind w:left="0" w:firstLine="709"/>
        <w:jc w:val="both"/>
        <w:rPr>
          <w:rFonts w:ascii="Times New Roman" w:hAnsi="Times New Roman" w:cs="Times New Roman"/>
          <w:sz w:val="24"/>
          <w:szCs w:val="24"/>
        </w:rPr>
      </w:pPr>
      <w:r w:rsidRPr="00CE3F28">
        <w:rPr>
          <w:rFonts w:ascii="Times New Roman" w:hAnsi="Times New Roman" w:cs="Times New Roman"/>
          <w:sz w:val="24"/>
          <w:szCs w:val="24"/>
        </w:rPr>
        <w:t>Переход от конкретно-чувственного «мышления» к образному может осуществляться на протяжении двух лет.</w:t>
      </w:r>
    </w:p>
    <w:p w:rsidR="00D50C65" w:rsidRPr="00CE3F28" w:rsidRDefault="00D50C65" w:rsidP="00CE3F28">
      <w:pPr>
        <w:pStyle w:val="a9"/>
        <w:ind w:left="0" w:firstLine="709"/>
        <w:jc w:val="both"/>
        <w:rPr>
          <w:rFonts w:ascii="Times New Roman" w:hAnsi="Times New Roman" w:cs="Times New Roman"/>
          <w:b/>
          <w:sz w:val="24"/>
          <w:szCs w:val="24"/>
        </w:rPr>
      </w:pPr>
      <w:r w:rsidRPr="00CE3F28">
        <w:rPr>
          <w:rFonts w:ascii="Times New Roman" w:hAnsi="Times New Roman" w:cs="Times New Roman"/>
          <w:b/>
          <w:sz w:val="24"/>
          <w:szCs w:val="24"/>
        </w:rPr>
        <w:t>Детские виды деятельности</w:t>
      </w:r>
    </w:p>
    <w:p w:rsidR="00D50C65" w:rsidRPr="00CE3F28" w:rsidRDefault="00D50C65" w:rsidP="00CE3F28">
      <w:pPr>
        <w:pStyle w:val="a9"/>
        <w:ind w:left="0" w:firstLine="709"/>
        <w:jc w:val="both"/>
        <w:rPr>
          <w:rFonts w:ascii="Times New Roman" w:hAnsi="Times New Roman" w:cs="Times New Roman"/>
          <w:sz w:val="24"/>
          <w:szCs w:val="24"/>
        </w:rPr>
      </w:pPr>
      <w:r w:rsidRPr="00CE3F28">
        <w:rPr>
          <w:rFonts w:ascii="Times New Roman" w:hAnsi="Times New Roman" w:cs="Times New Roman"/>
          <w:sz w:val="24"/>
          <w:szCs w:val="24"/>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D50C65" w:rsidRPr="00CE3F28" w:rsidRDefault="00D50C65" w:rsidP="00CE3F28">
      <w:pPr>
        <w:pStyle w:val="a9"/>
        <w:ind w:left="0" w:firstLine="709"/>
        <w:jc w:val="both"/>
        <w:rPr>
          <w:rFonts w:ascii="Times New Roman" w:hAnsi="Times New Roman" w:cs="Times New Roman"/>
          <w:b/>
          <w:sz w:val="24"/>
          <w:szCs w:val="24"/>
        </w:rPr>
      </w:pPr>
      <w:r w:rsidRPr="00CE3F28">
        <w:rPr>
          <w:rFonts w:ascii="Times New Roman" w:hAnsi="Times New Roman" w:cs="Times New Roman"/>
          <w:b/>
          <w:sz w:val="24"/>
          <w:szCs w:val="24"/>
        </w:rPr>
        <w:t>Коммуникация и социализация</w:t>
      </w:r>
    </w:p>
    <w:p w:rsidR="00D50C65" w:rsidRPr="00CE3F28" w:rsidRDefault="00D50C65" w:rsidP="00CE3F28">
      <w:pPr>
        <w:pStyle w:val="a9"/>
        <w:ind w:left="0" w:firstLine="709"/>
        <w:jc w:val="both"/>
        <w:rPr>
          <w:rFonts w:ascii="Times New Roman" w:hAnsi="Times New Roman" w:cs="Times New Roman"/>
          <w:sz w:val="24"/>
          <w:szCs w:val="24"/>
        </w:rPr>
      </w:pPr>
      <w:r w:rsidRPr="00CE3F28">
        <w:rPr>
          <w:rFonts w:ascii="Times New Roman" w:hAnsi="Times New Roman" w:cs="Times New Roman"/>
          <w:sz w:val="24"/>
          <w:szCs w:val="24"/>
        </w:rPr>
        <w:t>На третьем году жизни отмечается рост автономии и изменение отношений с взрослым, дети становятся самостоятельнее. Начинает формироваться критичность к собственным действиям.</w:t>
      </w:r>
    </w:p>
    <w:p w:rsidR="00D50C65" w:rsidRPr="00CE3F28" w:rsidRDefault="00D50C65" w:rsidP="00CE3F28">
      <w:pPr>
        <w:pStyle w:val="a9"/>
        <w:ind w:left="0" w:firstLine="709"/>
        <w:jc w:val="both"/>
        <w:rPr>
          <w:rFonts w:ascii="Times New Roman" w:hAnsi="Times New Roman" w:cs="Times New Roman"/>
          <w:b/>
          <w:sz w:val="24"/>
          <w:szCs w:val="24"/>
        </w:rPr>
      </w:pPr>
      <w:r w:rsidRPr="00CE3F28">
        <w:rPr>
          <w:rFonts w:ascii="Times New Roman" w:hAnsi="Times New Roman" w:cs="Times New Roman"/>
          <w:b/>
          <w:sz w:val="24"/>
          <w:szCs w:val="24"/>
        </w:rPr>
        <w:t>Саморегуляция</w:t>
      </w:r>
    </w:p>
    <w:p w:rsidR="00D50C65" w:rsidRPr="00CE3F28" w:rsidRDefault="00D50C65" w:rsidP="00CE3F28">
      <w:pPr>
        <w:pStyle w:val="a9"/>
        <w:ind w:left="0" w:firstLine="709"/>
        <w:jc w:val="both"/>
        <w:rPr>
          <w:rFonts w:ascii="Times New Roman" w:hAnsi="Times New Roman" w:cs="Times New Roman"/>
          <w:sz w:val="24"/>
          <w:szCs w:val="24"/>
        </w:rPr>
      </w:pPr>
      <w:r w:rsidRPr="00CE3F28">
        <w:rPr>
          <w:rFonts w:ascii="Times New Roman" w:hAnsi="Times New Roman" w:cs="Times New Roman"/>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w:t>
      </w:r>
      <w:r w:rsidRPr="00CE3F28">
        <w:rPr>
          <w:rFonts w:ascii="Times New Roman" w:hAnsi="Times New Roman" w:cs="Times New Roman"/>
          <w:sz w:val="24"/>
          <w:szCs w:val="24"/>
        </w:rPr>
        <w:lastRenderedPageBreak/>
        <w:t>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D50C65" w:rsidRPr="00CE3F28" w:rsidRDefault="00D50C65" w:rsidP="00CE3F28">
      <w:pPr>
        <w:pStyle w:val="a9"/>
        <w:ind w:left="0" w:firstLine="709"/>
        <w:jc w:val="both"/>
        <w:rPr>
          <w:rFonts w:ascii="Times New Roman" w:hAnsi="Times New Roman" w:cs="Times New Roman"/>
          <w:b/>
          <w:sz w:val="24"/>
          <w:szCs w:val="24"/>
        </w:rPr>
      </w:pPr>
      <w:r w:rsidRPr="00CE3F28">
        <w:rPr>
          <w:rFonts w:ascii="Times New Roman" w:hAnsi="Times New Roman" w:cs="Times New Roman"/>
          <w:b/>
          <w:sz w:val="24"/>
          <w:szCs w:val="24"/>
        </w:rPr>
        <w:t>Личность</w:t>
      </w:r>
    </w:p>
    <w:p w:rsidR="00D50C65" w:rsidRPr="00CE3F28" w:rsidRDefault="00D50C65" w:rsidP="00CE3F28">
      <w:pPr>
        <w:pStyle w:val="a9"/>
        <w:ind w:left="0" w:firstLine="709"/>
        <w:jc w:val="both"/>
        <w:rPr>
          <w:rFonts w:ascii="Times New Roman" w:hAnsi="Times New Roman" w:cs="Times New Roman"/>
          <w:sz w:val="24"/>
          <w:szCs w:val="24"/>
        </w:rPr>
      </w:pPr>
      <w:r w:rsidRPr="00CE3F28">
        <w:rPr>
          <w:rFonts w:ascii="Times New Roman" w:hAnsi="Times New Roman" w:cs="Times New Roman"/>
          <w:sz w:val="24"/>
          <w:szCs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w:t>
      </w:r>
    </w:p>
    <w:p w:rsidR="00D50C65" w:rsidRPr="00CE3F28" w:rsidRDefault="00D50C65" w:rsidP="00CE3F28">
      <w:pPr>
        <w:pStyle w:val="a9"/>
        <w:ind w:left="0" w:firstLine="709"/>
        <w:jc w:val="both"/>
        <w:rPr>
          <w:rFonts w:ascii="Times New Roman" w:hAnsi="Times New Roman" w:cs="Times New Roman"/>
          <w:sz w:val="24"/>
          <w:szCs w:val="24"/>
        </w:rPr>
      </w:pPr>
      <w:r w:rsidRPr="00CE3F28">
        <w:rPr>
          <w:rFonts w:ascii="Times New Roman" w:hAnsi="Times New Roman" w:cs="Times New Roman"/>
          <w:sz w:val="24"/>
          <w:szCs w:val="24"/>
        </w:rPr>
        <w:t>Кризис может продолжаться от нескольких месяцев до двух лет.</w:t>
      </w:r>
    </w:p>
    <w:p w:rsidR="002B37E3" w:rsidRPr="00CE3F28" w:rsidRDefault="002B37E3" w:rsidP="00CE3F28">
      <w:pPr>
        <w:pStyle w:val="a9"/>
        <w:ind w:left="0" w:firstLine="709"/>
        <w:jc w:val="both"/>
        <w:rPr>
          <w:rFonts w:ascii="Times New Roman" w:hAnsi="Times New Roman" w:cs="Times New Roman"/>
          <w:b/>
          <w:sz w:val="24"/>
          <w:szCs w:val="24"/>
        </w:rPr>
      </w:pPr>
      <w:r w:rsidRPr="00CE3F28">
        <w:rPr>
          <w:rFonts w:ascii="Times New Roman" w:hAnsi="Times New Roman" w:cs="Times New Roman"/>
          <w:b/>
          <w:sz w:val="24"/>
          <w:szCs w:val="24"/>
        </w:rPr>
        <w:t>Вторая младшая группа (от 3 до 4 лет)</w:t>
      </w:r>
    </w:p>
    <w:p w:rsidR="002B37E3" w:rsidRPr="00CE3F28" w:rsidRDefault="002B37E3" w:rsidP="00CE3F28">
      <w:pPr>
        <w:pStyle w:val="a9"/>
        <w:ind w:left="0" w:firstLine="709"/>
        <w:jc w:val="both"/>
        <w:rPr>
          <w:rFonts w:ascii="Times New Roman" w:hAnsi="Times New Roman" w:cs="Times New Roman"/>
          <w:sz w:val="24"/>
          <w:szCs w:val="24"/>
        </w:rPr>
      </w:pPr>
      <w:r w:rsidRPr="00CE3F28">
        <w:rPr>
          <w:rFonts w:ascii="Times New Roman" w:hAnsi="Times New Roman" w:cs="Times New Roman"/>
          <w:sz w:val="24"/>
          <w:szCs w:val="24"/>
        </w:rPr>
        <w:t>В возрасте 3–4 лет ребёнок постепенно выходит за пределы семейного круга. Его общение становится внеситуативным.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2B37E3" w:rsidRPr="00CE3F28" w:rsidRDefault="002B37E3" w:rsidP="00CE3F28">
      <w:pPr>
        <w:pStyle w:val="a9"/>
        <w:ind w:left="0" w:firstLine="709"/>
        <w:jc w:val="both"/>
        <w:rPr>
          <w:rFonts w:ascii="Times New Roman" w:hAnsi="Times New Roman" w:cs="Times New Roman"/>
          <w:sz w:val="24"/>
          <w:szCs w:val="24"/>
        </w:rPr>
      </w:pPr>
      <w:r w:rsidRPr="00CE3F28">
        <w:rPr>
          <w:rFonts w:ascii="Times New Roman" w:hAnsi="Times New Roman" w:cs="Times New Roman"/>
          <w:sz w:val="24"/>
          <w:szCs w:val="24"/>
        </w:rPr>
        <w:t>Главной особенностью игры является её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2B37E3" w:rsidRPr="00CE3F28" w:rsidRDefault="002B37E3" w:rsidP="00CE3F28">
      <w:pPr>
        <w:autoSpaceDE w:val="0"/>
        <w:autoSpaceDN w:val="0"/>
        <w:adjustRightInd w:val="0"/>
        <w:ind w:firstLine="709"/>
        <w:jc w:val="both"/>
      </w:pPr>
      <w:r w:rsidRPr="00CE3F28">
        <w:rPr>
          <w:bCs/>
        </w:rPr>
        <w:t>Изобразительная деятельность ребёнка зависит от его представлений о предмете</w:t>
      </w:r>
      <w:r w:rsidRPr="00CE3F28">
        <w:rPr>
          <w:i/>
          <w:iCs/>
        </w:rPr>
        <w:t xml:space="preserve">. </w:t>
      </w:r>
      <w:r w:rsidRPr="00CE3F28">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2B37E3" w:rsidRPr="00CE3F28" w:rsidRDefault="002B37E3" w:rsidP="00CE3F28">
      <w:pPr>
        <w:autoSpaceDE w:val="0"/>
        <w:autoSpaceDN w:val="0"/>
        <w:adjustRightInd w:val="0"/>
        <w:ind w:firstLine="709"/>
        <w:jc w:val="both"/>
      </w:pPr>
      <w:r w:rsidRPr="00CE3F28">
        <w:rPr>
          <w:bCs/>
        </w:rPr>
        <w:t>Большое значение для развития мелкой моторики имеет лепка</w:t>
      </w:r>
      <w:r w:rsidRPr="00CE3F28">
        <w:rPr>
          <w:i/>
          <w:iCs/>
        </w:rPr>
        <w:t xml:space="preserve">. </w:t>
      </w:r>
      <w:r w:rsidRPr="00CE3F28">
        <w:t xml:space="preserve">Младшие дошкольники способны под руководством взрослого вылепить простые предметы. </w:t>
      </w:r>
    </w:p>
    <w:p w:rsidR="002B37E3" w:rsidRPr="00CE3F28" w:rsidRDefault="002B37E3" w:rsidP="00CE3F28">
      <w:pPr>
        <w:autoSpaceDE w:val="0"/>
        <w:autoSpaceDN w:val="0"/>
        <w:adjustRightInd w:val="0"/>
        <w:ind w:firstLine="709"/>
        <w:jc w:val="both"/>
      </w:pPr>
      <w:r w:rsidRPr="00CE3F28">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2B37E3" w:rsidRPr="00CE3F28" w:rsidRDefault="002B37E3" w:rsidP="00CE3F28">
      <w:pPr>
        <w:autoSpaceDE w:val="0"/>
        <w:autoSpaceDN w:val="0"/>
        <w:adjustRightInd w:val="0"/>
        <w:ind w:firstLine="709"/>
        <w:jc w:val="both"/>
      </w:pPr>
      <w:r w:rsidRPr="00CE3F28">
        <w:t xml:space="preserve">Конструктивная деятельность в младшем дошкольном возрасте ограничена возведением несложных построек по образцу и по замыслу. </w:t>
      </w:r>
    </w:p>
    <w:p w:rsidR="002B37E3" w:rsidRPr="00CE3F28" w:rsidRDefault="002B37E3" w:rsidP="00CE3F28">
      <w:pPr>
        <w:autoSpaceDE w:val="0"/>
        <w:autoSpaceDN w:val="0"/>
        <w:adjustRightInd w:val="0"/>
        <w:ind w:firstLine="709"/>
        <w:jc w:val="both"/>
      </w:pPr>
      <w:r w:rsidRPr="00CE3F28">
        <w:t>В младшем дошкольном возрасте развивается перцептивная деятельность. Дети</w:t>
      </w:r>
      <w:r w:rsidR="00FE6549" w:rsidRPr="00CE3F28">
        <w:t xml:space="preserve"> от использования предэталонов -</w:t>
      </w:r>
      <w:r w:rsidRPr="00CE3F28">
        <w:t xml:space="preserve"> индивидуальных единиц восприятия, </w:t>
      </w:r>
      <w:r w:rsidR="00FE6549" w:rsidRPr="00CE3F28">
        <w:t>переходят к сенсорным эталонам -</w:t>
      </w:r>
      <w:r w:rsidRPr="00CE3F28">
        <w:t xml:space="preserve">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w:t>
      </w:r>
      <w:r w:rsidR="00FE6549" w:rsidRPr="00CE3F28">
        <w:t>ации образовательного процесса -</w:t>
      </w:r>
      <w:r w:rsidRPr="00CE3F28">
        <w:t xml:space="preserve"> и в помещении всего дошкольного учреждения. </w:t>
      </w:r>
    </w:p>
    <w:p w:rsidR="002B37E3" w:rsidRPr="00CE3F28" w:rsidRDefault="002B37E3" w:rsidP="00CE3F28">
      <w:pPr>
        <w:autoSpaceDE w:val="0"/>
        <w:autoSpaceDN w:val="0"/>
        <w:adjustRightInd w:val="0"/>
        <w:ind w:firstLine="709"/>
        <w:jc w:val="both"/>
      </w:pPr>
      <w:r w:rsidRPr="00CE3F28">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2B37E3" w:rsidRPr="00CE3F28" w:rsidRDefault="002B37E3" w:rsidP="00CE3F28">
      <w:pPr>
        <w:autoSpaceDE w:val="0"/>
        <w:autoSpaceDN w:val="0"/>
        <w:adjustRightInd w:val="0"/>
        <w:ind w:firstLine="709"/>
        <w:jc w:val="both"/>
        <w:rPr>
          <w:i/>
          <w:iCs/>
        </w:rPr>
      </w:pPr>
      <w:r w:rsidRPr="00CE3F28">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w:t>
      </w:r>
      <w:r w:rsidRPr="00CE3F28">
        <w:rPr>
          <w:bCs/>
        </w:rPr>
        <w:t>Дошкольники способны установить некоторые скрытые связи и отношения между предметами</w:t>
      </w:r>
      <w:r w:rsidRPr="00CE3F28">
        <w:rPr>
          <w:i/>
          <w:iCs/>
        </w:rPr>
        <w:t>.</w:t>
      </w:r>
    </w:p>
    <w:p w:rsidR="002B37E3" w:rsidRPr="00CE3F28" w:rsidRDefault="002B37E3" w:rsidP="00CE3F28">
      <w:pPr>
        <w:autoSpaceDE w:val="0"/>
        <w:autoSpaceDN w:val="0"/>
        <w:adjustRightInd w:val="0"/>
        <w:ind w:firstLine="709"/>
        <w:jc w:val="both"/>
      </w:pPr>
      <w:r w:rsidRPr="00CE3F28">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2B37E3" w:rsidRPr="00CE3F28" w:rsidRDefault="002B37E3" w:rsidP="00CE3F28">
      <w:pPr>
        <w:autoSpaceDE w:val="0"/>
        <w:autoSpaceDN w:val="0"/>
        <w:adjustRightInd w:val="0"/>
        <w:ind w:firstLine="709"/>
        <w:jc w:val="both"/>
      </w:pPr>
      <w:r w:rsidRPr="00CE3F28">
        <w:lastRenderedPageBreak/>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2B37E3" w:rsidRPr="00CE3F28" w:rsidRDefault="002B37E3" w:rsidP="00CE3F28">
      <w:pPr>
        <w:autoSpaceDE w:val="0"/>
        <w:autoSpaceDN w:val="0"/>
        <w:adjustRightInd w:val="0"/>
        <w:ind w:firstLine="709"/>
        <w:jc w:val="both"/>
      </w:pPr>
      <w:r w:rsidRPr="00CE3F28">
        <w:t xml:space="preserve">Взаимоотношения детей ярко проявляются в игровой деятельности. </w:t>
      </w:r>
      <w:r w:rsidRPr="00CE3F28">
        <w:rPr>
          <w:bCs/>
        </w:rPr>
        <w:t>Они скорее играют рядом, чем активно вступают во взаимодействие</w:t>
      </w:r>
      <w:r w:rsidRPr="00CE3F28">
        <w:rPr>
          <w:i/>
          <w:iCs/>
        </w:rPr>
        <w:t xml:space="preserve">. </w:t>
      </w:r>
      <w:r w:rsidRPr="00CE3F28">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CE3F28">
        <w:rPr>
          <w:bCs/>
        </w:rPr>
        <w:t>Положение ребенка в группе сверстников во многом определяется мнением воспитателя</w:t>
      </w:r>
      <w:r w:rsidRPr="00CE3F28">
        <w:rPr>
          <w:i/>
          <w:iCs/>
        </w:rPr>
        <w:t xml:space="preserve">. </w:t>
      </w:r>
      <w:r w:rsidRPr="00CE3F28">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CE3F28">
        <w:rPr>
          <w:bCs/>
        </w:rPr>
        <w:t>поведение ребёнка ещё ситуативно</w:t>
      </w:r>
      <w:r w:rsidRPr="00CE3F28">
        <w:t>. 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2B37E3" w:rsidRPr="00CE3F28" w:rsidRDefault="002B37E3" w:rsidP="00CE3F28">
      <w:pPr>
        <w:pStyle w:val="a9"/>
        <w:ind w:left="0" w:firstLine="709"/>
        <w:jc w:val="both"/>
        <w:rPr>
          <w:rFonts w:ascii="Times New Roman" w:hAnsi="Times New Roman" w:cs="Times New Roman"/>
          <w:b/>
          <w:sz w:val="24"/>
          <w:szCs w:val="24"/>
        </w:rPr>
      </w:pPr>
      <w:r w:rsidRPr="00CE3F28">
        <w:rPr>
          <w:rFonts w:ascii="Times New Roman" w:hAnsi="Times New Roman" w:cs="Times New Roman"/>
          <w:b/>
          <w:sz w:val="24"/>
          <w:szCs w:val="24"/>
        </w:rPr>
        <w:t>Средняя группа (от 4 до 5 лет)</w:t>
      </w:r>
    </w:p>
    <w:p w:rsidR="00D10B35" w:rsidRPr="00CE3F28" w:rsidRDefault="00D10B35" w:rsidP="00CE3F28">
      <w:pPr>
        <w:autoSpaceDE w:val="0"/>
        <w:autoSpaceDN w:val="0"/>
        <w:adjustRightInd w:val="0"/>
        <w:ind w:firstLine="709"/>
        <w:jc w:val="both"/>
        <w:rPr>
          <w:b/>
        </w:rPr>
      </w:pPr>
      <w:r w:rsidRPr="00CE3F28">
        <w:rPr>
          <w:b/>
        </w:rPr>
        <w:t>Росто-весовые характеристики</w:t>
      </w:r>
    </w:p>
    <w:p w:rsidR="00D10B35" w:rsidRPr="00CE3F28" w:rsidRDefault="00D10B35" w:rsidP="00CE3F28">
      <w:pPr>
        <w:autoSpaceDE w:val="0"/>
        <w:autoSpaceDN w:val="0"/>
        <w:adjustRightInd w:val="0"/>
        <w:ind w:firstLine="709"/>
        <w:jc w:val="both"/>
      </w:pPr>
      <w:r w:rsidRPr="00CE3F28">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D10B35" w:rsidRPr="00CE3F28" w:rsidRDefault="00D10B35" w:rsidP="00CE3F28">
      <w:pPr>
        <w:autoSpaceDE w:val="0"/>
        <w:autoSpaceDN w:val="0"/>
        <w:adjustRightInd w:val="0"/>
        <w:ind w:firstLine="709"/>
        <w:jc w:val="both"/>
        <w:rPr>
          <w:b/>
        </w:rPr>
      </w:pPr>
      <w:r w:rsidRPr="00CE3F28">
        <w:rPr>
          <w:b/>
        </w:rPr>
        <w:t>Функциональное созревание</w:t>
      </w:r>
    </w:p>
    <w:p w:rsidR="00D10B35" w:rsidRPr="00CE3F28" w:rsidRDefault="00D10B35" w:rsidP="00CE3F28">
      <w:pPr>
        <w:autoSpaceDE w:val="0"/>
        <w:autoSpaceDN w:val="0"/>
        <w:adjustRightInd w:val="0"/>
        <w:ind w:firstLine="709"/>
        <w:jc w:val="both"/>
      </w:pPr>
      <w:r w:rsidRPr="00CE3F28">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Продолжается развитие скелета, мышц, изменяются пропорции тела. Слабо, но проявляются различия в строении тела мальчиков и девочек.</w:t>
      </w:r>
    </w:p>
    <w:p w:rsidR="00D10B35" w:rsidRPr="00CE3F28" w:rsidRDefault="00D10B35" w:rsidP="00CE3F28">
      <w:pPr>
        <w:autoSpaceDE w:val="0"/>
        <w:autoSpaceDN w:val="0"/>
        <w:adjustRightInd w:val="0"/>
        <w:ind w:firstLine="709"/>
        <w:jc w:val="both"/>
      </w:pPr>
      <w:r w:rsidRPr="00CE3F28">
        <w:rPr>
          <w:b/>
        </w:rPr>
        <w:t>Психические функции</w:t>
      </w:r>
    </w:p>
    <w:p w:rsidR="00D10B35" w:rsidRPr="00CE3F28" w:rsidRDefault="00D10B35" w:rsidP="00CE3F28">
      <w:pPr>
        <w:autoSpaceDE w:val="0"/>
        <w:autoSpaceDN w:val="0"/>
        <w:adjustRightInd w:val="0"/>
        <w:ind w:firstLine="709"/>
        <w:jc w:val="both"/>
      </w:pPr>
      <w:r w:rsidRPr="00CE3F28">
        <w:t>Ведущим психическим процессом в данном возрасте является память. В четыре-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w:t>
      </w:r>
    </w:p>
    <w:p w:rsidR="00D10B35" w:rsidRPr="00CE3F28" w:rsidRDefault="00D10B35" w:rsidP="00CE3F28">
      <w:pPr>
        <w:autoSpaceDE w:val="0"/>
        <w:autoSpaceDN w:val="0"/>
        <w:adjustRightInd w:val="0"/>
        <w:ind w:firstLine="709"/>
        <w:jc w:val="both"/>
      </w:pPr>
      <w:r w:rsidRPr="00CE3F28">
        <w:t>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w:t>
      </w:r>
    </w:p>
    <w:p w:rsidR="00D10B35" w:rsidRPr="00CE3F28" w:rsidRDefault="00D10B35" w:rsidP="00CE3F28">
      <w:pPr>
        <w:autoSpaceDE w:val="0"/>
        <w:autoSpaceDN w:val="0"/>
        <w:adjustRightInd w:val="0"/>
        <w:ind w:firstLine="709"/>
        <w:jc w:val="both"/>
      </w:pPr>
      <w:r w:rsidRPr="00CE3F28">
        <w:t>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D10B35" w:rsidRPr="00CE3F28" w:rsidRDefault="00D10B35" w:rsidP="00CE3F28">
      <w:pPr>
        <w:autoSpaceDE w:val="0"/>
        <w:autoSpaceDN w:val="0"/>
        <w:adjustRightInd w:val="0"/>
        <w:ind w:firstLine="709"/>
        <w:jc w:val="both"/>
      </w:pPr>
      <w:r w:rsidRPr="00CE3F28">
        <w:t>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w:t>
      </w:r>
    </w:p>
    <w:p w:rsidR="00D10B35" w:rsidRPr="00CE3F28" w:rsidRDefault="00D10B35" w:rsidP="00CE3F28">
      <w:pPr>
        <w:autoSpaceDE w:val="0"/>
        <w:autoSpaceDN w:val="0"/>
        <w:adjustRightInd w:val="0"/>
        <w:ind w:firstLine="709"/>
        <w:jc w:val="both"/>
      </w:pPr>
      <w:r w:rsidRPr="00CE3F28">
        <w:t>С четырех лет внимание становится произвольным, увеличивается устойчивость произвольного внимания.</w:t>
      </w:r>
    </w:p>
    <w:p w:rsidR="0000798D" w:rsidRPr="00CE3F28" w:rsidRDefault="00D10B35" w:rsidP="00CE3F28">
      <w:pPr>
        <w:autoSpaceDE w:val="0"/>
        <w:autoSpaceDN w:val="0"/>
        <w:adjustRightInd w:val="0"/>
        <w:ind w:firstLine="709"/>
        <w:jc w:val="both"/>
      </w:pPr>
      <w:r w:rsidRPr="00CE3F28">
        <w:t xml:space="preserve">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w:t>
      </w:r>
      <w:r w:rsidRPr="00CE3F28">
        <w:lastRenderedPageBreak/>
        <w:t>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D10B35" w:rsidRPr="00CE3F28" w:rsidRDefault="00D10B35" w:rsidP="00CE3F28">
      <w:pPr>
        <w:autoSpaceDE w:val="0"/>
        <w:autoSpaceDN w:val="0"/>
        <w:adjustRightInd w:val="0"/>
        <w:ind w:firstLine="709"/>
        <w:jc w:val="both"/>
        <w:rPr>
          <w:b/>
        </w:rPr>
      </w:pPr>
      <w:r w:rsidRPr="00CE3F28">
        <w:rPr>
          <w:b/>
        </w:rPr>
        <w:t>Детские виды деятельности</w:t>
      </w:r>
    </w:p>
    <w:p w:rsidR="002B37E3" w:rsidRPr="00CE3F28" w:rsidRDefault="002B37E3" w:rsidP="00CE3F28">
      <w:pPr>
        <w:autoSpaceDE w:val="0"/>
        <w:autoSpaceDN w:val="0"/>
        <w:adjustRightInd w:val="0"/>
        <w:ind w:firstLine="709"/>
        <w:jc w:val="both"/>
      </w:pPr>
      <w:r w:rsidRPr="00CE3F28">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2B37E3" w:rsidRPr="00CE3F28" w:rsidRDefault="002B37E3" w:rsidP="00CE3F28">
      <w:pPr>
        <w:autoSpaceDE w:val="0"/>
        <w:autoSpaceDN w:val="0"/>
        <w:adjustRightInd w:val="0"/>
        <w:ind w:firstLine="709"/>
        <w:jc w:val="both"/>
      </w:pPr>
      <w:r w:rsidRPr="00CE3F28">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CE3F28">
        <w:rPr>
          <w:bCs/>
        </w:rPr>
        <w:t xml:space="preserve">Совершенствуется техническая сторона изобразительной деятельности. </w:t>
      </w:r>
      <w:r w:rsidRPr="00CE3F28">
        <w:t>Дети могут рисовать основные геометрические фигуры, вырезать ножницами, наклеивать изображения на бумагу и т. д.</w:t>
      </w:r>
    </w:p>
    <w:p w:rsidR="002B37E3" w:rsidRPr="00CE3F28" w:rsidRDefault="002B37E3" w:rsidP="00CE3F28">
      <w:pPr>
        <w:autoSpaceDE w:val="0"/>
        <w:autoSpaceDN w:val="0"/>
        <w:adjustRightInd w:val="0"/>
        <w:ind w:firstLine="709"/>
        <w:jc w:val="both"/>
      </w:pPr>
      <w:r w:rsidRPr="00CE3F28">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2B37E3" w:rsidRPr="00CE3F28" w:rsidRDefault="002B37E3" w:rsidP="00CE3F28">
      <w:pPr>
        <w:autoSpaceDE w:val="0"/>
        <w:autoSpaceDN w:val="0"/>
        <w:adjustRightInd w:val="0"/>
        <w:ind w:firstLine="709"/>
        <w:jc w:val="both"/>
      </w:pPr>
      <w:r w:rsidRPr="00CE3F28">
        <w:rPr>
          <w:bCs/>
        </w:rPr>
        <w:t xml:space="preserve">Двигательная сфера ребенка характеризуется позитивными изменениями мелкой и крупной моторики. </w:t>
      </w:r>
      <w:r w:rsidRPr="00CE3F28">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2B37E3" w:rsidRPr="00CE3F28" w:rsidRDefault="002B37E3" w:rsidP="00CE3F28">
      <w:pPr>
        <w:autoSpaceDE w:val="0"/>
        <w:autoSpaceDN w:val="0"/>
        <w:adjustRightInd w:val="0"/>
        <w:ind w:firstLine="709"/>
        <w:jc w:val="both"/>
      </w:pPr>
      <w:r w:rsidRPr="00CE3F28">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2B37E3" w:rsidRPr="00CE3F28" w:rsidRDefault="002B37E3" w:rsidP="00CE3F28">
      <w:pPr>
        <w:autoSpaceDE w:val="0"/>
        <w:autoSpaceDN w:val="0"/>
        <w:adjustRightInd w:val="0"/>
        <w:ind w:firstLine="709"/>
        <w:jc w:val="both"/>
      </w:pPr>
      <w:r w:rsidRPr="00CE3F28">
        <w:t xml:space="preserve">Возрастает объем памяти. Дети запоминают до 7–8 названий предметов. </w:t>
      </w:r>
      <w:r w:rsidRPr="00CE3F28">
        <w:rPr>
          <w:bCs/>
        </w:rPr>
        <w:t xml:space="preserve">Начинает складываться произвольное запоминание: </w:t>
      </w:r>
      <w:r w:rsidRPr="00CE3F28">
        <w:t>дети способны принять задачу на запоминание, помнят поручения взрослых, могут выучить небольшое стихотворение и т.д.</w:t>
      </w:r>
    </w:p>
    <w:p w:rsidR="002B37E3" w:rsidRPr="00CE3F28" w:rsidRDefault="002B37E3" w:rsidP="00CE3F28">
      <w:pPr>
        <w:autoSpaceDE w:val="0"/>
        <w:autoSpaceDN w:val="0"/>
        <w:adjustRightInd w:val="0"/>
        <w:ind w:firstLine="709"/>
        <w:jc w:val="both"/>
      </w:pPr>
      <w:r w:rsidRPr="00CE3F28">
        <w:rPr>
          <w:bCs/>
        </w:rPr>
        <w:t>Начинает развиваться образное мышление.</w:t>
      </w:r>
      <w:r w:rsidRPr="00CE3F28">
        <w:rPr>
          <w:b/>
          <w:bCs/>
        </w:rPr>
        <w:t xml:space="preserve"> </w:t>
      </w:r>
      <w:r w:rsidRPr="00CE3F28">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Ребёнку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2B37E3" w:rsidRPr="00CE3F28" w:rsidRDefault="002B37E3" w:rsidP="00CE3F28">
      <w:pPr>
        <w:autoSpaceDE w:val="0"/>
        <w:autoSpaceDN w:val="0"/>
        <w:adjustRightInd w:val="0"/>
        <w:ind w:firstLine="709"/>
        <w:jc w:val="both"/>
      </w:pPr>
      <w:r w:rsidRPr="00CE3F28">
        <w:t xml:space="preserve">В среднем дошкольном возрасте улучшается произношение звуков и дикция. </w:t>
      </w:r>
      <w:r w:rsidRPr="00CE3F28">
        <w:rPr>
          <w:bCs/>
        </w:rPr>
        <w:t xml:space="preserve">Речь становится предметом активности детей. </w:t>
      </w:r>
      <w:r w:rsidRPr="00CE3F28">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2B37E3" w:rsidRPr="00CE3F28" w:rsidRDefault="002B37E3" w:rsidP="00CE3F28">
      <w:pPr>
        <w:autoSpaceDE w:val="0"/>
        <w:autoSpaceDN w:val="0"/>
        <w:adjustRightInd w:val="0"/>
        <w:ind w:firstLine="709"/>
        <w:jc w:val="both"/>
      </w:pPr>
      <w:r w:rsidRPr="00CE3F28">
        <w:t>Развивается грамматическая сторона речи. Дошкольники занимаются словотворчеством. Речь детей при взаимодействии друг с другом носит ситуативный характер, а при общении с взрослым становится внеситуативной.</w:t>
      </w:r>
    </w:p>
    <w:p w:rsidR="002B37E3" w:rsidRPr="00CE3F28" w:rsidRDefault="002B37E3" w:rsidP="00CE3F28">
      <w:pPr>
        <w:autoSpaceDE w:val="0"/>
        <w:autoSpaceDN w:val="0"/>
        <w:adjustRightInd w:val="0"/>
        <w:ind w:firstLine="709"/>
        <w:jc w:val="both"/>
      </w:pPr>
      <w:r w:rsidRPr="00CE3F28">
        <w:rPr>
          <w:bCs/>
        </w:rPr>
        <w:t xml:space="preserve">Изменяется содержание общения ребенка и взрослого. </w:t>
      </w:r>
      <w:r w:rsidRPr="00CE3F28">
        <w:t xml:space="preserve">Оно выходит за пределы конкретной ситуации, в которой оказывается ребёнок. </w:t>
      </w:r>
      <w:r w:rsidRPr="00CE3F28">
        <w:rPr>
          <w:bCs/>
        </w:rPr>
        <w:t xml:space="preserve">Ведущим становится познавательный мотив. </w:t>
      </w:r>
      <w:r w:rsidRPr="00CE3F28">
        <w:t>Информация, которую ребёнок получает в процессе общения, может быть сложной и трудной для понимания, но она вызывает у него интерес.</w:t>
      </w:r>
    </w:p>
    <w:p w:rsidR="002B37E3" w:rsidRPr="00CE3F28" w:rsidRDefault="002B37E3" w:rsidP="00CE3F28">
      <w:pPr>
        <w:autoSpaceDE w:val="0"/>
        <w:autoSpaceDN w:val="0"/>
        <w:adjustRightInd w:val="0"/>
        <w:ind w:firstLine="709"/>
        <w:jc w:val="both"/>
        <w:rPr>
          <w:bCs/>
        </w:rPr>
      </w:pPr>
      <w:r w:rsidRPr="00CE3F28">
        <w:lastRenderedPageBreak/>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CE3F28">
        <w:rPr>
          <w:bCs/>
        </w:rPr>
        <w:t>Повышенная обидчивость представляет собой возрастной феномен.</w:t>
      </w:r>
    </w:p>
    <w:p w:rsidR="002B37E3" w:rsidRPr="00CE3F28" w:rsidRDefault="002B37E3" w:rsidP="00CE3F28">
      <w:pPr>
        <w:autoSpaceDE w:val="0"/>
        <w:autoSpaceDN w:val="0"/>
        <w:adjustRightInd w:val="0"/>
        <w:ind w:firstLine="709"/>
        <w:jc w:val="both"/>
      </w:pPr>
      <w:r w:rsidRPr="00CE3F28">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CE3F28">
        <w:rPr>
          <w:bCs/>
        </w:rPr>
        <w:t xml:space="preserve">В группах начинают выделяться лидеры. Появляются конкурентность, соревновательность. </w:t>
      </w:r>
      <w:r w:rsidRPr="00CE3F28">
        <w:t>Последняя важна для сравнения себя с другим, что ведёт к развитию образа Я ребёнка, его детализации.</w:t>
      </w:r>
    </w:p>
    <w:p w:rsidR="002B37E3" w:rsidRPr="00CE3F28" w:rsidRDefault="002B37E3" w:rsidP="00CE3F28">
      <w:pPr>
        <w:autoSpaceDE w:val="0"/>
        <w:autoSpaceDN w:val="0"/>
        <w:adjustRightInd w:val="0"/>
        <w:ind w:firstLine="709"/>
        <w:jc w:val="both"/>
      </w:pPr>
      <w:r w:rsidRPr="00CE3F28">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ребёнка, его детализацией.</w:t>
      </w:r>
    </w:p>
    <w:p w:rsidR="002B37E3" w:rsidRPr="00CE3F28" w:rsidRDefault="002B37E3" w:rsidP="00CE3F28">
      <w:pPr>
        <w:pStyle w:val="a9"/>
        <w:ind w:left="0" w:firstLine="709"/>
        <w:jc w:val="both"/>
        <w:rPr>
          <w:rFonts w:ascii="Times New Roman" w:hAnsi="Times New Roman" w:cs="Times New Roman"/>
          <w:b/>
          <w:sz w:val="24"/>
          <w:szCs w:val="24"/>
        </w:rPr>
      </w:pPr>
      <w:r w:rsidRPr="00CE3F28">
        <w:rPr>
          <w:rFonts w:ascii="Times New Roman" w:hAnsi="Times New Roman" w:cs="Times New Roman"/>
          <w:b/>
          <w:sz w:val="24"/>
          <w:szCs w:val="24"/>
        </w:rPr>
        <w:t>Старшая группа (от 5 до 6 лет)</w:t>
      </w:r>
    </w:p>
    <w:p w:rsidR="00D10B35" w:rsidRPr="00CE3F28" w:rsidRDefault="00D10B35" w:rsidP="00CE3F28">
      <w:pPr>
        <w:autoSpaceDE w:val="0"/>
        <w:autoSpaceDN w:val="0"/>
        <w:adjustRightInd w:val="0"/>
        <w:ind w:firstLine="709"/>
        <w:jc w:val="both"/>
        <w:rPr>
          <w:b/>
        </w:rPr>
      </w:pPr>
      <w:r w:rsidRPr="00CE3F28">
        <w:rPr>
          <w:b/>
        </w:rPr>
        <w:t>Росто-весовые характеристики</w:t>
      </w:r>
    </w:p>
    <w:p w:rsidR="00D10B35" w:rsidRPr="00CE3F28" w:rsidRDefault="00D10B35" w:rsidP="00CE3F28">
      <w:pPr>
        <w:autoSpaceDE w:val="0"/>
        <w:autoSpaceDN w:val="0"/>
        <w:adjustRightInd w:val="0"/>
        <w:ind w:firstLine="709"/>
        <w:jc w:val="both"/>
      </w:pPr>
      <w:r w:rsidRPr="00CE3F28">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 Функциональное созревание Развитие центральной нервной и опорно- двигательной систем, зрительно-моторной координации позволяет ребенку значительно расширить доступный набор двигательных стереотипов.</w:t>
      </w:r>
    </w:p>
    <w:p w:rsidR="00D10B35" w:rsidRPr="00CE3F28" w:rsidRDefault="00D10B35" w:rsidP="00CE3F28">
      <w:pPr>
        <w:autoSpaceDE w:val="0"/>
        <w:autoSpaceDN w:val="0"/>
        <w:adjustRightInd w:val="0"/>
        <w:ind w:firstLine="709"/>
        <w:jc w:val="both"/>
        <w:rPr>
          <w:b/>
        </w:rPr>
      </w:pPr>
      <w:r w:rsidRPr="00CE3F28">
        <w:rPr>
          <w:b/>
        </w:rPr>
        <w:t>Психические функции</w:t>
      </w:r>
    </w:p>
    <w:p w:rsidR="00D10B35" w:rsidRPr="00CE3F28" w:rsidRDefault="00D10B35" w:rsidP="00CE3F28">
      <w:pPr>
        <w:autoSpaceDE w:val="0"/>
        <w:autoSpaceDN w:val="0"/>
        <w:adjustRightInd w:val="0"/>
        <w:ind w:firstLine="709"/>
        <w:jc w:val="both"/>
      </w:pPr>
      <w:r w:rsidRPr="00CE3F28">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w:t>
      </w:r>
    </w:p>
    <w:p w:rsidR="00D10B35" w:rsidRPr="00CE3F28" w:rsidRDefault="00D10B35" w:rsidP="00CE3F28">
      <w:pPr>
        <w:autoSpaceDE w:val="0"/>
        <w:autoSpaceDN w:val="0"/>
        <w:adjustRightInd w:val="0"/>
        <w:ind w:firstLine="709"/>
        <w:jc w:val="both"/>
      </w:pPr>
      <w:r w:rsidRPr="00CE3F28">
        <w:t>Проявляется любознательность ребенка, расширяется круг познавательных интересов. Складывается первичная картина мира.</w:t>
      </w:r>
    </w:p>
    <w:p w:rsidR="00D10B35" w:rsidRPr="00CE3F28" w:rsidRDefault="00D10B35" w:rsidP="00CE3F28">
      <w:pPr>
        <w:autoSpaceDE w:val="0"/>
        <w:autoSpaceDN w:val="0"/>
        <w:adjustRightInd w:val="0"/>
        <w:ind w:firstLine="709"/>
        <w:jc w:val="both"/>
        <w:rPr>
          <w:b/>
        </w:rPr>
      </w:pPr>
      <w:r w:rsidRPr="00CE3F28">
        <w:rPr>
          <w:b/>
        </w:rPr>
        <w:t>Детские виды деятельности</w:t>
      </w:r>
    </w:p>
    <w:p w:rsidR="002B37E3" w:rsidRPr="00CE3F28" w:rsidRDefault="002B37E3" w:rsidP="00CE3F28">
      <w:pPr>
        <w:autoSpaceDE w:val="0"/>
        <w:autoSpaceDN w:val="0"/>
        <w:adjustRightInd w:val="0"/>
        <w:ind w:firstLine="709"/>
        <w:jc w:val="both"/>
      </w:pPr>
      <w:r w:rsidRPr="00CE3F28">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w:t>
      </w:r>
      <w:r w:rsidRPr="00CE3F28">
        <w:lastRenderedPageBreak/>
        <w:t>«Парикмахерская»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2B37E3" w:rsidRPr="00CE3F28" w:rsidRDefault="002B37E3" w:rsidP="00CE3F28">
      <w:pPr>
        <w:autoSpaceDE w:val="0"/>
        <w:autoSpaceDN w:val="0"/>
        <w:adjustRightInd w:val="0"/>
        <w:ind w:firstLine="709"/>
        <w:jc w:val="both"/>
      </w:pPr>
      <w:r w:rsidRPr="00CE3F28">
        <w:t xml:space="preserve">Развивается изобразительная деятельность детей. Это </w:t>
      </w:r>
      <w:r w:rsidRPr="00CE3F28">
        <w:rPr>
          <w:bCs/>
        </w:rPr>
        <w:t>возраст наиболее активного рисования</w:t>
      </w:r>
      <w:r w:rsidRPr="00CE3F28">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2B37E3" w:rsidRPr="00CE3F28" w:rsidRDefault="002B37E3" w:rsidP="00CE3F28">
      <w:pPr>
        <w:autoSpaceDE w:val="0"/>
        <w:autoSpaceDN w:val="0"/>
        <w:adjustRightInd w:val="0"/>
        <w:ind w:firstLine="709"/>
        <w:jc w:val="both"/>
      </w:pPr>
      <w:r w:rsidRPr="00CE3F28">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CE3F28">
        <w:rPr>
          <w:bCs/>
        </w:rPr>
        <w:t>Овладевают обобщенным способом обследования образца</w:t>
      </w:r>
      <w:r w:rsidRPr="00CE3F28">
        <w:rPr>
          <w:i/>
          <w:iCs/>
        </w:rPr>
        <w:t xml:space="preserve">. </w:t>
      </w:r>
      <w:r w:rsidRPr="00CE3F28">
        <w:t xml:space="preserve">Дети способны выделять основные части предполагаемой постройки. </w:t>
      </w:r>
      <w:r w:rsidRPr="00CE3F28">
        <w:rPr>
          <w:bCs/>
        </w:rPr>
        <w:t>Конструктивная деятельность может осуществляться на основе схемы, по замыслу и по условиям</w:t>
      </w:r>
      <w:r w:rsidRPr="00CE3F28">
        <w:rPr>
          <w:i/>
          <w:iCs/>
        </w:rPr>
        <w:t xml:space="preserve">. </w:t>
      </w:r>
      <w:r w:rsidRPr="00CE3F28">
        <w:t>Появляется конструирование в ходе совместной деятельности.</w:t>
      </w:r>
    </w:p>
    <w:p w:rsidR="002B37E3" w:rsidRPr="00CE3F28" w:rsidRDefault="002B37E3" w:rsidP="00CE3F28">
      <w:pPr>
        <w:autoSpaceDE w:val="0"/>
        <w:autoSpaceDN w:val="0"/>
        <w:adjustRightInd w:val="0"/>
        <w:ind w:firstLine="709"/>
        <w:jc w:val="both"/>
      </w:pPr>
      <w:r w:rsidRPr="00CE3F28">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2B37E3" w:rsidRPr="00CE3F28" w:rsidRDefault="002B37E3" w:rsidP="00CE3F28">
      <w:pPr>
        <w:numPr>
          <w:ilvl w:val="0"/>
          <w:numId w:val="14"/>
        </w:numPr>
        <w:tabs>
          <w:tab w:val="left" w:pos="851"/>
        </w:tabs>
        <w:autoSpaceDE w:val="0"/>
        <w:autoSpaceDN w:val="0"/>
        <w:adjustRightInd w:val="0"/>
        <w:ind w:left="0" w:firstLine="709"/>
        <w:jc w:val="both"/>
      </w:pPr>
      <w:r w:rsidRPr="00CE3F28">
        <w:t xml:space="preserve">От природного материала к художественному образу (ребёнок «достраивает» природный материал до целостного образа, дополняя его различными деталями). </w:t>
      </w:r>
    </w:p>
    <w:p w:rsidR="002B37E3" w:rsidRPr="00CE3F28" w:rsidRDefault="002B37E3" w:rsidP="00CE3F28">
      <w:pPr>
        <w:numPr>
          <w:ilvl w:val="0"/>
          <w:numId w:val="14"/>
        </w:numPr>
        <w:tabs>
          <w:tab w:val="left" w:pos="851"/>
        </w:tabs>
        <w:autoSpaceDE w:val="0"/>
        <w:autoSpaceDN w:val="0"/>
        <w:adjustRightInd w:val="0"/>
        <w:ind w:left="0" w:firstLine="709"/>
        <w:jc w:val="both"/>
      </w:pPr>
      <w:r w:rsidRPr="00CE3F28">
        <w:t>От художественного образа к природному материалу (ребёнок подбирает необходимый материал, для того чтобы воплотить образ).</w:t>
      </w:r>
    </w:p>
    <w:p w:rsidR="002B37E3" w:rsidRPr="00CE3F28" w:rsidRDefault="002B37E3" w:rsidP="00CE3F28">
      <w:pPr>
        <w:autoSpaceDE w:val="0"/>
        <w:autoSpaceDN w:val="0"/>
        <w:adjustRightInd w:val="0"/>
        <w:ind w:firstLine="709"/>
        <w:jc w:val="both"/>
      </w:pPr>
      <w:r w:rsidRPr="00CE3F28">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2B37E3" w:rsidRPr="00CE3F28" w:rsidRDefault="002B37E3" w:rsidP="00CE3F28">
      <w:pPr>
        <w:autoSpaceDE w:val="0"/>
        <w:autoSpaceDN w:val="0"/>
        <w:adjustRightInd w:val="0"/>
        <w:ind w:firstLine="709"/>
        <w:jc w:val="both"/>
      </w:pPr>
      <w:r w:rsidRPr="00CE3F28">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w:t>
      </w:r>
      <w:r w:rsidR="00B35DCA" w:rsidRPr="00CE3F28">
        <w:t xml:space="preserve"> </w:t>
      </w:r>
      <w:r w:rsidRPr="00CE3F28">
        <w:t>несколько различных и при этом противоположных признаков.</w:t>
      </w:r>
    </w:p>
    <w:p w:rsidR="002B37E3" w:rsidRPr="00CE3F28" w:rsidRDefault="002B37E3" w:rsidP="00CE3F28">
      <w:pPr>
        <w:autoSpaceDE w:val="0"/>
        <w:autoSpaceDN w:val="0"/>
        <w:adjustRightInd w:val="0"/>
        <w:ind w:firstLine="709"/>
        <w:jc w:val="both"/>
      </w:pPr>
      <w:r w:rsidRPr="00CE3F28">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CE3F28">
        <w:rPr>
          <w:bCs/>
        </w:rPr>
        <w:t>продолжают совершенствоваться обобщения, что является основой словесно-логического мышления</w:t>
      </w:r>
      <w:r w:rsidRPr="00CE3F28">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w:t>
      </w:r>
      <w:r w:rsidRPr="00CE3F28">
        <w:lastRenderedPageBreak/>
        <w:t>старшие дошкольники при группировке объектов могут учитывать два признака: цвет и форму (материал) и т. д.</w:t>
      </w:r>
    </w:p>
    <w:p w:rsidR="002B37E3" w:rsidRPr="00CE3F28" w:rsidRDefault="002B37E3" w:rsidP="00CE3F28">
      <w:pPr>
        <w:autoSpaceDE w:val="0"/>
        <w:autoSpaceDN w:val="0"/>
        <w:adjustRightInd w:val="0"/>
        <w:ind w:firstLine="709"/>
        <w:jc w:val="both"/>
        <w:rPr>
          <w:i/>
          <w:iCs/>
        </w:rPr>
      </w:pPr>
      <w:r w:rsidRPr="00CE3F28">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CE3F28">
        <w:rPr>
          <w:bCs/>
        </w:rPr>
        <w:t>активно развиваться лишь при условии проведения специальной работы по его активизации</w:t>
      </w:r>
      <w:r w:rsidRPr="00CE3F28">
        <w:rPr>
          <w:i/>
          <w:iCs/>
        </w:rPr>
        <w:t>.</w:t>
      </w:r>
    </w:p>
    <w:p w:rsidR="002B37E3" w:rsidRPr="00CE3F28" w:rsidRDefault="002B37E3" w:rsidP="00CE3F28">
      <w:pPr>
        <w:autoSpaceDE w:val="0"/>
        <w:autoSpaceDN w:val="0"/>
        <w:adjustRightInd w:val="0"/>
        <w:ind w:firstLine="709"/>
        <w:jc w:val="both"/>
      </w:pPr>
      <w:r w:rsidRPr="00CE3F28">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2B37E3" w:rsidRPr="00CE3F28" w:rsidRDefault="002B37E3" w:rsidP="00CE3F28">
      <w:pPr>
        <w:autoSpaceDE w:val="0"/>
        <w:autoSpaceDN w:val="0"/>
        <w:adjustRightInd w:val="0"/>
        <w:ind w:firstLine="709"/>
        <w:jc w:val="both"/>
      </w:pPr>
      <w:r w:rsidRPr="00CE3F28">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2B37E3" w:rsidRPr="00CE3F28" w:rsidRDefault="002B37E3" w:rsidP="00CE3F28">
      <w:pPr>
        <w:autoSpaceDE w:val="0"/>
        <w:autoSpaceDN w:val="0"/>
        <w:adjustRightInd w:val="0"/>
        <w:ind w:firstLine="709"/>
        <w:jc w:val="both"/>
      </w:pPr>
      <w:r w:rsidRPr="00CE3F28">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2B37E3" w:rsidRPr="00CE3F28" w:rsidRDefault="002B37E3" w:rsidP="00CE3F28">
      <w:pPr>
        <w:autoSpaceDE w:val="0"/>
        <w:autoSpaceDN w:val="0"/>
        <w:adjustRightInd w:val="0"/>
        <w:ind w:firstLine="709"/>
        <w:jc w:val="both"/>
      </w:pPr>
      <w:r w:rsidRPr="00CE3F28">
        <w:t>Развивается связная речь. Дети могут пересказывать, рассказывать по картинке, передавая не только главное, но и детали.</w:t>
      </w:r>
    </w:p>
    <w:p w:rsidR="002B37E3" w:rsidRPr="00CE3F28" w:rsidRDefault="002B37E3" w:rsidP="00CE3F28">
      <w:pPr>
        <w:autoSpaceDE w:val="0"/>
        <w:autoSpaceDN w:val="0"/>
        <w:adjustRightInd w:val="0"/>
        <w:ind w:firstLine="709"/>
        <w:jc w:val="both"/>
      </w:pPr>
      <w:r w:rsidRPr="00CE3F28">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2B37E3" w:rsidRPr="00CE3F28" w:rsidRDefault="002B37E3" w:rsidP="00CE3F28">
      <w:pPr>
        <w:autoSpaceDE w:val="0"/>
        <w:autoSpaceDN w:val="0"/>
        <w:adjustRightInd w:val="0"/>
        <w:ind w:firstLine="709"/>
        <w:jc w:val="both"/>
      </w:pPr>
      <w:r w:rsidRPr="00CE3F28">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2B37E3" w:rsidRPr="00CE3F28" w:rsidRDefault="002B37E3" w:rsidP="00CE3F28">
      <w:pPr>
        <w:autoSpaceDE w:val="0"/>
        <w:autoSpaceDN w:val="0"/>
        <w:adjustRightInd w:val="0"/>
        <w:ind w:firstLine="709"/>
        <w:jc w:val="both"/>
        <w:rPr>
          <w:b/>
        </w:rPr>
      </w:pPr>
      <w:r w:rsidRPr="00CE3F28">
        <w:rPr>
          <w:b/>
        </w:rPr>
        <w:t>Подготовительная к школе группа (от 6 до 7 лет)</w:t>
      </w:r>
    </w:p>
    <w:p w:rsidR="00D10B35" w:rsidRPr="00CE3F28" w:rsidRDefault="00D10B35" w:rsidP="00CE3F28">
      <w:pPr>
        <w:autoSpaceDE w:val="0"/>
        <w:autoSpaceDN w:val="0"/>
        <w:adjustRightInd w:val="0"/>
        <w:ind w:firstLine="709"/>
        <w:jc w:val="both"/>
        <w:rPr>
          <w:b/>
        </w:rPr>
      </w:pPr>
      <w:r w:rsidRPr="00CE3F28">
        <w:rPr>
          <w:b/>
        </w:rPr>
        <w:t>Росто-весовые характеристики</w:t>
      </w:r>
    </w:p>
    <w:p w:rsidR="00D10B35" w:rsidRPr="00CE3F28" w:rsidRDefault="00D10B35" w:rsidP="00CE3F28">
      <w:pPr>
        <w:autoSpaceDE w:val="0"/>
        <w:autoSpaceDN w:val="0"/>
        <w:adjustRightInd w:val="0"/>
        <w:ind w:firstLine="709"/>
        <w:jc w:val="both"/>
      </w:pPr>
      <w:r w:rsidRPr="00CE3F28">
        <w:t>Средний вес мальчиков к семи годам достигает 24,9 кг, девочек - 24,7 кг. Средняя длина тела у мальчиков к семи годам достигает 123,9, у девочек - 123,6 см. 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rsidR="00D10B35" w:rsidRPr="00CE3F28" w:rsidRDefault="00D10B35" w:rsidP="00CE3F28">
      <w:pPr>
        <w:autoSpaceDE w:val="0"/>
        <w:autoSpaceDN w:val="0"/>
        <w:adjustRightInd w:val="0"/>
        <w:ind w:firstLine="709"/>
        <w:jc w:val="both"/>
        <w:rPr>
          <w:b/>
        </w:rPr>
      </w:pPr>
      <w:r w:rsidRPr="00CE3F28">
        <w:rPr>
          <w:b/>
        </w:rPr>
        <w:t>Функциональное созревание</w:t>
      </w:r>
    </w:p>
    <w:p w:rsidR="00D10B35" w:rsidRPr="00CE3F28" w:rsidRDefault="00D10B35" w:rsidP="00CE3F28">
      <w:pPr>
        <w:autoSpaceDE w:val="0"/>
        <w:autoSpaceDN w:val="0"/>
        <w:adjustRightInd w:val="0"/>
        <w:ind w:firstLine="709"/>
        <w:jc w:val="both"/>
      </w:pPr>
      <w:r w:rsidRPr="00CE3F28">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w:t>
      </w:r>
      <w:r w:rsidRPr="00CE3F28">
        <w:lastRenderedPageBreak/>
        <w:t>свойства нервных процессов характеризуются неустойчивостью, высокой истощаемостью нервных центров.</w:t>
      </w:r>
    </w:p>
    <w:p w:rsidR="00D10B35" w:rsidRPr="00CE3F28" w:rsidRDefault="00D10B35" w:rsidP="00CE3F28">
      <w:pPr>
        <w:autoSpaceDE w:val="0"/>
        <w:autoSpaceDN w:val="0"/>
        <w:adjustRightInd w:val="0"/>
        <w:ind w:firstLine="709"/>
        <w:jc w:val="both"/>
        <w:rPr>
          <w:b/>
        </w:rPr>
      </w:pPr>
      <w:r w:rsidRPr="00CE3F28">
        <w:rPr>
          <w:b/>
        </w:rPr>
        <w:t>Психические функции</w:t>
      </w:r>
    </w:p>
    <w:p w:rsidR="00D10B35" w:rsidRPr="00CE3F28" w:rsidRDefault="00D10B35" w:rsidP="00CE3F28">
      <w:pPr>
        <w:autoSpaceDE w:val="0"/>
        <w:autoSpaceDN w:val="0"/>
        <w:adjustRightInd w:val="0"/>
        <w:ind w:firstLine="709"/>
        <w:jc w:val="both"/>
      </w:pPr>
      <w:r w:rsidRPr="00CE3F28">
        <w:t>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D10B35" w:rsidRPr="00CE3F28" w:rsidRDefault="00D10B35" w:rsidP="00CE3F28">
      <w:pPr>
        <w:autoSpaceDE w:val="0"/>
        <w:autoSpaceDN w:val="0"/>
        <w:adjustRightInd w:val="0"/>
        <w:ind w:firstLine="709"/>
        <w:jc w:val="both"/>
        <w:rPr>
          <w:b/>
        </w:rPr>
      </w:pPr>
      <w:r w:rsidRPr="00CE3F28">
        <w:rPr>
          <w:b/>
        </w:rPr>
        <w:t>Детские виды деятельности</w:t>
      </w:r>
    </w:p>
    <w:p w:rsidR="002B37E3" w:rsidRPr="00CE3F28" w:rsidRDefault="002B37E3" w:rsidP="00CE3F28">
      <w:pPr>
        <w:autoSpaceDE w:val="0"/>
        <w:autoSpaceDN w:val="0"/>
        <w:adjustRightInd w:val="0"/>
        <w:ind w:firstLine="709"/>
        <w:jc w:val="both"/>
      </w:pPr>
      <w:r w:rsidRPr="00CE3F28">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w:t>
      </w:r>
    </w:p>
    <w:p w:rsidR="002B37E3" w:rsidRPr="00CE3F28" w:rsidRDefault="002B37E3" w:rsidP="00CE3F28">
      <w:pPr>
        <w:autoSpaceDE w:val="0"/>
        <w:autoSpaceDN w:val="0"/>
        <w:adjustRightInd w:val="0"/>
        <w:ind w:firstLine="709"/>
        <w:jc w:val="both"/>
      </w:pPr>
      <w:r w:rsidRPr="00CE3F28">
        <w:rPr>
          <w:bCs/>
        </w:rPr>
        <w:t>Игровые действия детей становятся более сложными</w:t>
      </w:r>
      <w:r w:rsidRPr="00CE3F28">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2B37E3" w:rsidRPr="00CE3F28" w:rsidRDefault="002B37E3" w:rsidP="00CE3F28">
      <w:pPr>
        <w:autoSpaceDE w:val="0"/>
        <w:autoSpaceDN w:val="0"/>
        <w:adjustRightInd w:val="0"/>
        <w:ind w:firstLine="709"/>
        <w:jc w:val="both"/>
      </w:pPr>
      <w:r w:rsidRPr="00CE3F28">
        <w:t xml:space="preserve">Образы из окружающей жизни и литературных произведений, передаваемые детьми в изобразительной деятельности, становятся сложнее. </w:t>
      </w:r>
      <w:r w:rsidRPr="00CE3F28">
        <w:rPr>
          <w:bCs/>
        </w:rPr>
        <w:t>Рисунки приобретают более детализированный характер, обогащается их цветовая гамма.</w:t>
      </w:r>
      <w:r w:rsidRPr="00CE3F28">
        <w:rPr>
          <w:b/>
          <w:bCs/>
        </w:rPr>
        <w:t xml:space="preserve"> </w:t>
      </w:r>
      <w:r w:rsidRPr="00CE3F28">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2B37E3" w:rsidRPr="00CE3F28" w:rsidRDefault="002B37E3" w:rsidP="00CE3F28">
      <w:pPr>
        <w:autoSpaceDE w:val="0"/>
        <w:autoSpaceDN w:val="0"/>
        <w:adjustRightInd w:val="0"/>
        <w:ind w:firstLine="709"/>
        <w:jc w:val="both"/>
      </w:pPr>
      <w:r w:rsidRPr="00CE3F28">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2B37E3" w:rsidRPr="00CE3F28" w:rsidRDefault="002B37E3" w:rsidP="00CE3F28">
      <w:pPr>
        <w:autoSpaceDE w:val="0"/>
        <w:autoSpaceDN w:val="0"/>
        <w:adjustRightInd w:val="0"/>
        <w:ind w:firstLine="709"/>
        <w:jc w:val="both"/>
      </w:pPr>
      <w:r w:rsidRPr="00CE3F28">
        <w:t>При правильном педагогическом подходе у дошкольников формируются художественно-творческие способности в изобразительной деятельности.</w:t>
      </w:r>
    </w:p>
    <w:p w:rsidR="002B37E3" w:rsidRPr="00CE3F28" w:rsidRDefault="002B37E3" w:rsidP="00CE3F28">
      <w:pPr>
        <w:autoSpaceDE w:val="0"/>
        <w:autoSpaceDN w:val="0"/>
        <w:adjustRightInd w:val="0"/>
        <w:ind w:firstLine="709"/>
        <w:jc w:val="both"/>
      </w:pPr>
      <w:r w:rsidRPr="00CE3F28">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w:t>
      </w:r>
      <w:r w:rsidRPr="00CE3F28">
        <w:lastRenderedPageBreak/>
        <w:t>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2B37E3" w:rsidRPr="00CE3F28" w:rsidRDefault="002B37E3" w:rsidP="00CE3F28">
      <w:pPr>
        <w:autoSpaceDE w:val="0"/>
        <w:autoSpaceDN w:val="0"/>
        <w:adjustRightInd w:val="0"/>
        <w:ind w:firstLine="709"/>
        <w:jc w:val="both"/>
      </w:pPr>
      <w:r w:rsidRPr="00CE3F28">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w:t>
      </w:r>
      <w:r w:rsidRPr="00CE3F28">
        <w:rPr>
          <w:bCs/>
        </w:rPr>
        <w:t>способны выполнять различные по степени сложности постройки как по собственному замыслу, так и по условиям</w:t>
      </w:r>
      <w:r w:rsidRPr="00CE3F28">
        <w:t>.</w:t>
      </w:r>
    </w:p>
    <w:p w:rsidR="002B37E3" w:rsidRPr="00CE3F28" w:rsidRDefault="002B37E3" w:rsidP="00CE3F28">
      <w:pPr>
        <w:autoSpaceDE w:val="0"/>
        <w:autoSpaceDN w:val="0"/>
        <w:adjustRightInd w:val="0"/>
        <w:ind w:firstLine="709"/>
        <w:jc w:val="both"/>
      </w:pPr>
      <w:r w:rsidRPr="00CE3F28">
        <w:t xml:space="preserve">В этом возрасте дети уже </w:t>
      </w:r>
      <w:r w:rsidRPr="00CE3F28">
        <w:rPr>
          <w:bCs/>
        </w:rPr>
        <w:t xml:space="preserve">могут освоить сложные формы сложения из листа бумаги </w:t>
      </w:r>
      <w:r w:rsidRPr="00CE3F28">
        <w:t xml:space="preserve">и придумывать собственные, но этому их нужно специально обучать. </w:t>
      </w:r>
      <w:r w:rsidRPr="00CE3F28">
        <w:rPr>
          <w:bCs/>
        </w:rPr>
        <w:t xml:space="preserve">Данный вид деятельности </w:t>
      </w:r>
      <w:r w:rsidRPr="00CE3F28">
        <w:t xml:space="preserve">не просто доступен детям — он </w:t>
      </w:r>
      <w:r w:rsidRPr="00CE3F28">
        <w:rPr>
          <w:bCs/>
        </w:rPr>
        <w:t>важен для углубления их пространственных представлений</w:t>
      </w:r>
      <w:r w:rsidRPr="00CE3F28">
        <w:t>.</w:t>
      </w:r>
    </w:p>
    <w:p w:rsidR="002B37E3" w:rsidRPr="00CE3F28" w:rsidRDefault="002B37E3" w:rsidP="00CE3F28">
      <w:pPr>
        <w:autoSpaceDE w:val="0"/>
        <w:autoSpaceDN w:val="0"/>
        <w:adjustRightInd w:val="0"/>
        <w:ind w:firstLine="709"/>
        <w:jc w:val="both"/>
      </w:pPr>
      <w:r w:rsidRPr="00CE3F28">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2B37E3" w:rsidRPr="00CE3F28" w:rsidRDefault="002B37E3" w:rsidP="00CE3F28">
      <w:pPr>
        <w:autoSpaceDE w:val="0"/>
        <w:autoSpaceDN w:val="0"/>
        <w:adjustRightInd w:val="0"/>
        <w:ind w:firstLine="709"/>
        <w:jc w:val="both"/>
      </w:pPr>
      <w:r w:rsidRPr="00CE3F28">
        <w:t>У детей продолжает развиваться восприятие, однако они не всегда могут одновременно учитывать несколько различных признаков.</w:t>
      </w:r>
    </w:p>
    <w:p w:rsidR="002B37E3" w:rsidRPr="00CE3F28" w:rsidRDefault="002B37E3" w:rsidP="00CE3F28">
      <w:pPr>
        <w:autoSpaceDE w:val="0"/>
        <w:autoSpaceDN w:val="0"/>
        <w:adjustRightInd w:val="0"/>
        <w:ind w:firstLine="709"/>
        <w:jc w:val="both"/>
      </w:pPr>
      <w:r w:rsidRPr="00CE3F28">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2B37E3" w:rsidRPr="00CE3F28" w:rsidRDefault="002B37E3" w:rsidP="00CE3F28">
      <w:pPr>
        <w:autoSpaceDE w:val="0"/>
        <w:autoSpaceDN w:val="0"/>
        <w:adjustRightInd w:val="0"/>
        <w:ind w:firstLine="709"/>
        <w:jc w:val="both"/>
      </w:pPr>
      <w:r w:rsidRPr="00CE3F28">
        <w:t>Продолжают развиваться навыки обобщения и рассуждения, но они значительной степени ограничиваются наглядными признаками ситуации.</w:t>
      </w:r>
    </w:p>
    <w:p w:rsidR="002B37E3" w:rsidRPr="00CE3F28" w:rsidRDefault="002B37E3" w:rsidP="00CE3F28">
      <w:pPr>
        <w:autoSpaceDE w:val="0"/>
        <w:autoSpaceDN w:val="0"/>
        <w:adjustRightInd w:val="0"/>
        <w:ind w:firstLine="709"/>
        <w:jc w:val="both"/>
      </w:pPr>
      <w:r w:rsidRPr="00CE3F28">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2B37E3" w:rsidRPr="00CE3F28" w:rsidRDefault="002B37E3" w:rsidP="00CE3F28">
      <w:pPr>
        <w:autoSpaceDE w:val="0"/>
        <w:autoSpaceDN w:val="0"/>
        <w:adjustRightInd w:val="0"/>
        <w:ind w:firstLine="709"/>
        <w:jc w:val="both"/>
      </w:pPr>
      <w:r w:rsidRPr="00CE3F28">
        <w:rPr>
          <w:bCs/>
        </w:rPr>
        <w:t>Продолжает развиваться внимание дошкольников</w:t>
      </w:r>
      <w:r w:rsidRPr="00CE3F28">
        <w:t>, оно становится произвольным. В некоторых видах деятельности время произвольного сосредоточения достигает 30 минут.</w:t>
      </w:r>
    </w:p>
    <w:p w:rsidR="002B37E3" w:rsidRPr="00CE3F28" w:rsidRDefault="002B37E3" w:rsidP="00CE3F28">
      <w:pPr>
        <w:autoSpaceDE w:val="0"/>
        <w:autoSpaceDN w:val="0"/>
        <w:adjustRightInd w:val="0"/>
        <w:ind w:firstLine="709"/>
        <w:jc w:val="both"/>
      </w:pPr>
      <w:r w:rsidRPr="00CE3F28">
        <w:t xml:space="preserve">У дошкольников </w:t>
      </w:r>
      <w:r w:rsidRPr="00CE3F28">
        <w:rPr>
          <w:bCs/>
        </w:rPr>
        <w:t>продолжает развиваться речь</w:t>
      </w:r>
      <w:r w:rsidRPr="00CE3F28">
        <w:t>: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2B37E3" w:rsidRPr="00CE3F28" w:rsidRDefault="002B37E3" w:rsidP="00CE3F28">
      <w:pPr>
        <w:autoSpaceDE w:val="0"/>
        <w:autoSpaceDN w:val="0"/>
        <w:adjustRightInd w:val="0"/>
        <w:ind w:firstLine="709"/>
        <w:jc w:val="both"/>
      </w:pPr>
      <w:r w:rsidRPr="00CE3F28">
        <w:t>В результате правильно организованной образовательной работы у детей развиваются диалогическая и некоторые виды монологической речи.</w:t>
      </w:r>
    </w:p>
    <w:p w:rsidR="00D92BD4" w:rsidRPr="00CE3F28" w:rsidRDefault="002B37E3" w:rsidP="00CE3F28">
      <w:pPr>
        <w:autoSpaceDE w:val="0"/>
        <w:autoSpaceDN w:val="0"/>
        <w:adjustRightInd w:val="0"/>
        <w:ind w:firstLine="709"/>
        <w:jc w:val="both"/>
      </w:pPr>
      <w:r w:rsidRPr="00CE3F28">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FD2456" w:rsidRPr="00CE3F28" w:rsidRDefault="00FD2456" w:rsidP="00CE3F28">
      <w:pPr>
        <w:autoSpaceDE w:val="0"/>
        <w:autoSpaceDN w:val="0"/>
        <w:adjustRightInd w:val="0"/>
        <w:ind w:firstLine="709"/>
        <w:jc w:val="both"/>
      </w:pPr>
    </w:p>
    <w:p w:rsidR="00D92BD4" w:rsidRPr="00CE3F28" w:rsidRDefault="00D92BD4" w:rsidP="00CE3F28">
      <w:pPr>
        <w:ind w:firstLine="709"/>
        <w:jc w:val="both"/>
        <w:outlineLvl w:val="1"/>
        <w:rPr>
          <w:b/>
          <w:bCs/>
        </w:rPr>
      </w:pPr>
      <w:bookmarkStart w:id="9" w:name="_Toc150520831"/>
      <w:r w:rsidRPr="00CE3F28">
        <w:rPr>
          <w:b/>
          <w:bCs/>
        </w:rPr>
        <w:t>1.2.  Планируемые результаты освоения Программы.</w:t>
      </w:r>
      <w:bookmarkEnd w:id="9"/>
    </w:p>
    <w:p w:rsidR="002B37E3" w:rsidRPr="00CE3F28" w:rsidRDefault="002B37E3" w:rsidP="00CE3F28">
      <w:pPr>
        <w:pStyle w:val="dash041e005f0431005f044b005f0447005f043d005f044b005f0439"/>
        <w:tabs>
          <w:tab w:val="left" w:pos="567"/>
        </w:tabs>
        <w:ind w:firstLine="709"/>
        <w:jc w:val="both"/>
      </w:pPr>
      <w:r w:rsidRPr="00CE3F28">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ООП ДОУ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933148" w:rsidRPr="00CE3F28" w:rsidRDefault="00933148" w:rsidP="00CE3F28">
      <w:pPr>
        <w:ind w:firstLine="709"/>
        <w:jc w:val="both"/>
        <w:rPr>
          <w:rFonts w:eastAsia="Calibri"/>
          <w:color w:val="000000"/>
        </w:rPr>
      </w:pPr>
      <w:r w:rsidRPr="00CE3F28">
        <w:rPr>
          <w:rFonts w:eastAsia="Calibri"/>
          <w:color w:val="000000"/>
        </w:rPr>
        <w:t xml:space="preserve">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 </w:t>
      </w:r>
      <w:r w:rsidRPr="00CE3F28">
        <w:rPr>
          <w:rFonts w:eastAsia="Calibri"/>
          <w:color w:val="000000"/>
        </w:rPr>
        <w:lastRenderedPageBreak/>
        <w:t>Основные характеристики развития ребенка представлены в виде перечисления</w:t>
      </w:r>
      <w:r w:rsidR="00FD2456" w:rsidRPr="00CE3F28">
        <w:rPr>
          <w:rFonts w:eastAsia="Calibri"/>
          <w:color w:val="000000"/>
        </w:rPr>
        <w:t xml:space="preserve"> </w:t>
      </w:r>
      <w:r w:rsidRPr="00CE3F28">
        <w:rPr>
          <w:rFonts w:eastAsia="Calibri"/>
          <w:color w:val="000000"/>
        </w:rPr>
        <w:t>возможных достижений воспитанников на разных возрастных этапах дошкольного детства.</w:t>
      </w:r>
    </w:p>
    <w:p w:rsidR="00933148" w:rsidRPr="00CE3F28" w:rsidRDefault="00933148" w:rsidP="00CE3F28">
      <w:pPr>
        <w:ind w:firstLine="709"/>
        <w:jc w:val="both"/>
        <w:rPr>
          <w:rFonts w:eastAsia="Calibri"/>
          <w:color w:val="000000"/>
        </w:rPr>
      </w:pPr>
      <w:r w:rsidRPr="00CE3F28">
        <w:rPr>
          <w:rFonts w:eastAsia="Calibri"/>
          <w:color w:val="000000"/>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 Обозначенные в Программе возрастные ориентиры «к трем, четырем, пяти, шести годам» имеют условный характер, что предполагает широкий возрастной диапазон для достижения ребенком планируемых результатов.</w:t>
      </w:r>
    </w:p>
    <w:p w:rsidR="00933148" w:rsidRPr="00CE3F28" w:rsidRDefault="00933148" w:rsidP="00CE3F28">
      <w:pPr>
        <w:ind w:firstLine="709"/>
        <w:jc w:val="both"/>
        <w:rPr>
          <w:rFonts w:eastAsia="Calibri"/>
          <w:color w:val="000000"/>
        </w:rPr>
      </w:pPr>
      <w:r w:rsidRPr="00CE3F28">
        <w:rPr>
          <w:rFonts w:eastAsia="Calibri"/>
          <w:color w:val="000000"/>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10B35" w:rsidRPr="00CE3F28" w:rsidRDefault="00933148" w:rsidP="00CE3F28">
      <w:pPr>
        <w:ind w:firstLine="709"/>
        <w:jc w:val="both"/>
        <w:rPr>
          <w:rFonts w:eastAsia="Calibri"/>
          <w:color w:val="000000"/>
        </w:rPr>
      </w:pPr>
      <w:r w:rsidRPr="00CE3F28">
        <w:rPr>
          <w:rFonts w:eastAsia="Calibri"/>
          <w:color w:val="000000"/>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rsidR="00D10B35" w:rsidRPr="00CE3F28" w:rsidRDefault="00D10B35" w:rsidP="00CE3F28">
      <w:pPr>
        <w:ind w:firstLine="709"/>
        <w:jc w:val="both"/>
        <w:rPr>
          <w:rFonts w:eastAsia="Calibri"/>
          <w:color w:val="000000"/>
        </w:rPr>
      </w:pPr>
      <w:r w:rsidRPr="00CE3F28">
        <w:rPr>
          <w:rFonts w:eastAsia="Calibri"/>
          <w:color w:val="000000"/>
        </w:rPr>
        <w:t>Формулировки планируемых результатов представлены в ФОП ДО</w:t>
      </w:r>
      <w:r w:rsidR="00CE3F28" w:rsidRPr="00CE3F28">
        <w:rPr>
          <w:rFonts w:eastAsia="Calibri"/>
          <w:color w:val="000000"/>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4759"/>
      </w:tblGrid>
      <w:tr w:rsidR="00933148" w:rsidRPr="00CE3F28" w:rsidTr="00933148">
        <w:trPr>
          <w:trHeight w:val="825"/>
        </w:trPr>
        <w:tc>
          <w:tcPr>
            <w:tcW w:w="4821" w:type="dxa"/>
          </w:tcPr>
          <w:p w:rsidR="00933148" w:rsidRPr="00CE3F28" w:rsidRDefault="00933148" w:rsidP="00933148">
            <w:pPr>
              <w:spacing w:before="5"/>
              <w:rPr>
                <w:rFonts w:cs="Times New Roman"/>
                <w:lang w:val="ru-RU"/>
              </w:rPr>
            </w:pPr>
          </w:p>
          <w:p w:rsidR="00933148" w:rsidRPr="00CE3F28" w:rsidRDefault="00933148" w:rsidP="00933148">
            <w:pPr>
              <w:ind w:left="240"/>
              <w:rPr>
                <w:rFonts w:cs="Times New Roman"/>
                <w:b/>
              </w:rPr>
            </w:pPr>
            <w:r w:rsidRPr="00CE3F28">
              <w:rPr>
                <w:rFonts w:cs="Times New Roman"/>
                <w:b/>
              </w:rPr>
              <w:t>Планируемые</w:t>
            </w:r>
            <w:r w:rsidRPr="00CE3F28">
              <w:rPr>
                <w:rFonts w:cs="Times New Roman"/>
                <w:b/>
                <w:spacing w:val="-3"/>
              </w:rPr>
              <w:t xml:space="preserve"> </w:t>
            </w:r>
            <w:r w:rsidRPr="00CE3F28">
              <w:rPr>
                <w:rFonts w:cs="Times New Roman"/>
                <w:b/>
              </w:rPr>
              <w:t>результаты</w:t>
            </w:r>
            <w:r w:rsidRPr="00CE3F28">
              <w:rPr>
                <w:rFonts w:cs="Times New Roman"/>
                <w:b/>
                <w:spacing w:val="-5"/>
              </w:rPr>
              <w:t xml:space="preserve"> </w:t>
            </w:r>
            <w:r w:rsidRPr="00CE3F28">
              <w:rPr>
                <w:rFonts w:cs="Times New Roman"/>
                <w:b/>
              </w:rPr>
              <w:t>по возрастам</w:t>
            </w:r>
          </w:p>
        </w:tc>
        <w:tc>
          <w:tcPr>
            <w:tcW w:w="4759" w:type="dxa"/>
          </w:tcPr>
          <w:p w:rsidR="00933148" w:rsidRPr="00CE3F28" w:rsidRDefault="00933148" w:rsidP="00933148">
            <w:pPr>
              <w:spacing w:line="269" w:lineRule="exact"/>
              <w:ind w:left="1646" w:right="2201"/>
              <w:jc w:val="center"/>
              <w:rPr>
                <w:rFonts w:cs="Times New Roman"/>
                <w:b/>
                <w:lang w:val="ru-RU"/>
              </w:rPr>
            </w:pPr>
            <w:r w:rsidRPr="00CE3F28">
              <w:rPr>
                <w:rFonts w:cs="Times New Roman"/>
                <w:b/>
                <w:lang w:val="ru-RU"/>
              </w:rPr>
              <w:t>Ссылка</w:t>
            </w:r>
          </w:p>
          <w:p w:rsidR="00933148" w:rsidRPr="00CE3F28" w:rsidRDefault="002E56BA" w:rsidP="00933148">
            <w:pPr>
              <w:spacing w:line="272" w:lineRule="exact"/>
              <w:ind w:left="264"/>
              <w:rPr>
                <w:rFonts w:cs="Times New Roman"/>
                <w:lang w:val="ru-RU"/>
              </w:rPr>
            </w:pPr>
            <w:hyperlink r:id="rId9" w:history="1">
              <w:r w:rsidR="00933148" w:rsidRPr="00CE3F28">
                <w:rPr>
                  <w:rStyle w:val="af3"/>
                  <w:rFonts w:cs="Times New Roman"/>
                  <w:lang w:val="ru-RU"/>
                </w:rPr>
                <w:t>ФОП</w:t>
              </w:r>
              <w:r w:rsidR="00933148" w:rsidRPr="00CE3F28">
                <w:rPr>
                  <w:rStyle w:val="af3"/>
                  <w:rFonts w:cs="Times New Roman"/>
                  <w:spacing w:val="-1"/>
                  <w:lang w:val="ru-RU"/>
                </w:rPr>
                <w:t xml:space="preserve"> </w:t>
              </w:r>
              <w:r w:rsidR="00933148" w:rsidRPr="00CE3F28">
                <w:rPr>
                  <w:rStyle w:val="af3"/>
                  <w:rFonts w:cs="Times New Roman"/>
                  <w:lang w:val="ru-RU"/>
                </w:rPr>
                <w:t>ДО</w:t>
              </w:r>
            </w:hyperlink>
          </w:p>
        </w:tc>
      </w:tr>
      <w:tr w:rsidR="00933148" w:rsidRPr="00CE3F28" w:rsidTr="00933148">
        <w:trPr>
          <w:trHeight w:val="278"/>
        </w:trPr>
        <w:tc>
          <w:tcPr>
            <w:tcW w:w="4821" w:type="dxa"/>
          </w:tcPr>
          <w:p w:rsidR="00933148" w:rsidRPr="00CE3F28" w:rsidRDefault="00933148" w:rsidP="00933148">
            <w:pPr>
              <w:spacing w:line="258" w:lineRule="exact"/>
              <w:ind w:left="110"/>
              <w:rPr>
                <w:rFonts w:cs="Times New Roman"/>
                <w:lang w:val="ru-RU"/>
              </w:rPr>
            </w:pPr>
            <w:r w:rsidRPr="00CE3F28">
              <w:rPr>
                <w:rFonts w:cs="Times New Roman"/>
                <w:lang w:val="ru-RU"/>
              </w:rPr>
              <w:t>ранний</w:t>
            </w:r>
            <w:r w:rsidRPr="00CE3F28">
              <w:rPr>
                <w:rFonts w:cs="Times New Roman"/>
                <w:spacing w:val="-3"/>
                <w:lang w:val="ru-RU"/>
              </w:rPr>
              <w:t xml:space="preserve"> </w:t>
            </w:r>
            <w:r w:rsidRPr="00CE3F28">
              <w:rPr>
                <w:rFonts w:cs="Times New Roman"/>
                <w:lang w:val="ru-RU"/>
              </w:rPr>
              <w:t>возраст</w:t>
            </w:r>
            <w:r w:rsidRPr="00CE3F28">
              <w:rPr>
                <w:rFonts w:cs="Times New Roman"/>
                <w:spacing w:val="-2"/>
                <w:lang w:val="ru-RU"/>
              </w:rPr>
              <w:t xml:space="preserve"> </w:t>
            </w:r>
            <w:r w:rsidRPr="00CE3F28">
              <w:rPr>
                <w:rFonts w:cs="Times New Roman"/>
                <w:lang w:val="ru-RU"/>
              </w:rPr>
              <w:t>(к трем</w:t>
            </w:r>
            <w:r w:rsidRPr="00CE3F28">
              <w:rPr>
                <w:rFonts w:cs="Times New Roman"/>
                <w:spacing w:val="-2"/>
                <w:lang w:val="ru-RU"/>
              </w:rPr>
              <w:t xml:space="preserve"> </w:t>
            </w:r>
            <w:r w:rsidRPr="00CE3F28">
              <w:rPr>
                <w:rFonts w:cs="Times New Roman"/>
                <w:lang w:val="ru-RU"/>
              </w:rPr>
              <w:t>годам)</w:t>
            </w:r>
          </w:p>
        </w:tc>
        <w:tc>
          <w:tcPr>
            <w:tcW w:w="4759" w:type="dxa"/>
          </w:tcPr>
          <w:p w:rsidR="00933148" w:rsidRPr="00CE3F28" w:rsidRDefault="00933148" w:rsidP="00933148">
            <w:pPr>
              <w:spacing w:line="258" w:lineRule="exact"/>
              <w:ind w:left="110"/>
              <w:rPr>
                <w:rFonts w:cs="Times New Roman"/>
              </w:rPr>
            </w:pPr>
            <w:r w:rsidRPr="00CE3F28">
              <w:rPr>
                <w:rFonts w:cs="Times New Roman"/>
              </w:rPr>
              <w:t>ФОП</w:t>
            </w:r>
            <w:r w:rsidRPr="00CE3F28">
              <w:rPr>
                <w:rFonts w:cs="Times New Roman"/>
                <w:spacing w:val="-1"/>
              </w:rPr>
              <w:t xml:space="preserve"> </w:t>
            </w:r>
            <w:r w:rsidRPr="00CE3F28">
              <w:rPr>
                <w:rFonts w:cs="Times New Roman"/>
              </w:rPr>
              <w:t>ДО п.</w:t>
            </w:r>
            <w:r w:rsidRPr="00CE3F28">
              <w:rPr>
                <w:rFonts w:cs="Times New Roman"/>
                <w:spacing w:val="2"/>
              </w:rPr>
              <w:t xml:space="preserve"> </w:t>
            </w:r>
            <w:r w:rsidRPr="00CE3F28">
              <w:rPr>
                <w:rFonts w:cs="Times New Roman"/>
              </w:rPr>
              <w:t>15.2.</w:t>
            </w:r>
            <w:r w:rsidRPr="00CE3F28">
              <w:rPr>
                <w:rFonts w:cs="Times New Roman"/>
                <w:spacing w:val="-2"/>
              </w:rPr>
              <w:t xml:space="preserve"> </w:t>
            </w:r>
            <w:r w:rsidRPr="00CE3F28">
              <w:rPr>
                <w:rFonts w:cs="Times New Roman"/>
              </w:rPr>
              <w:t>стр 10-11</w:t>
            </w:r>
          </w:p>
        </w:tc>
      </w:tr>
      <w:tr w:rsidR="00933148" w:rsidRPr="00CE3F28" w:rsidTr="00933148">
        <w:trPr>
          <w:trHeight w:val="277"/>
        </w:trPr>
        <w:tc>
          <w:tcPr>
            <w:tcW w:w="4821" w:type="dxa"/>
          </w:tcPr>
          <w:p w:rsidR="00933148" w:rsidRPr="00CE3F28" w:rsidRDefault="00933148" w:rsidP="00933148">
            <w:pPr>
              <w:spacing w:line="258" w:lineRule="exact"/>
              <w:ind w:left="110"/>
              <w:rPr>
                <w:rFonts w:cs="Times New Roman"/>
                <w:lang w:val="ru-RU"/>
              </w:rPr>
            </w:pPr>
            <w:r w:rsidRPr="00CE3F28">
              <w:rPr>
                <w:rFonts w:cs="Times New Roman"/>
                <w:lang w:val="ru-RU"/>
              </w:rPr>
              <w:t>дошкольный</w:t>
            </w:r>
            <w:r w:rsidRPr="00CE3F28">
              <w:rPr>
                <w:rFonts w:cs="Times New Roman"/>
                <w:spacing w:val="-2"/>
                <w:lang w:val="ru-RU"/>
              </w:rPr>
              <w:t xml:space="preserve"> </w:t>
            </w:r>
            <w:r w:rsidRPr="00CE3F28">
              <w:rPr>
                <w:rFonts w:cs="Times New Roman"/>
                <w:lang w:val="ru-RU"/>
              </w:rPr>
              <w:t>возраст</w:t>
            </w:r>
            <w:r w:rsidRPr="00CE3F28">
              <w:rPr>
                <w:rFonts w:cs="Times New Roman"/>
                <w:spacing w:val="-3"/>
                <w:lang w:val="ru-RU"/>
              </w:rPr>
              <w:t xml:space="preserve"> </w:t>
            </w:r>
            <w:r w:rsidRPr="00CE3F28">
              <w:rPr>
                <w:rFonts w:cs="Times New Roman"/>
                <w:lang w:val="ru-RU"/>
              </w:rPr>
              <w:t>(к</w:t>
            </w:r>
            <w:r w:rsidRPr="00CE3F28">
              <w:rPr>
                <w:rFonts w:cs="Times New Roman"/>
                <w:spacing w:val="-1"/>
                <w:lang w:val="ru-RU"/>
              </w:rPr>
              <w:t xml:space="preserve"> </w:t>
            </w:r>
            <w:r w:rsidRPr="00CE3F28">
              <w:rPr>
                <w:rFonts w:cs="Times New Roman"/>
                <w:lang w:val="ru-RU"/>
              </w:rPr>
              <w:t>четырем</w:t>
            </w:r>
            <w:r w:rsidRPr="00CE3F28">
              <w:rPr>
                <w:rFonts w:cs="Times New Roman"/>
                <w:spacing w:val="-1"/>
                <w:lang w:val="ru-RU"/>
              </w:rPr>
              <w:t xml:space="preserve"> </w:t>
            </w:r>
            <w:r w:rsidRPr="00CE3F28">
              <w:rPr>
                <w:rFonts w:cs="Times New Roman"/>
                <w:lang w:val="ru-RU"/>
              </w:rPr>
              <w:t>годам)</w:t>
            </w:r>
          </w:p>
        </w:tc>
        <w:tc>
          <w:tcPr>
            <w:tcW w:w="4759" w:type="dxa"/>
          </w:tcPr>
          <w:p w:rsidR="00933148" w:rsidRPr="00CE3F28" w:rsidRDefault="00933148" w:rsidP="00933148">
            <w:pPr>
              <w:spacing w:line="258" w:lineRule="exact"/>
              <w:ind w:left="110"/>
              <w:rPr>
                <w:rFonts w:cs="Times New Roman"/>
              </w:rPr>
            </w:pPr>
            <w:r w:rsidRPr="00CE3F28">
              <w:rPr>
                <w:rFonts w:cs="Times New Roman"/>
              </w:rPr>
              <w:t>ФОП</w:t>
            </w:r>
            <w:r w:rsidRPr="00CE3F28">
              <w:rPr>
                <w:rFonts w:cs="Times New Roman"/>
                <w:spacing w:val="-1"/>
              </w:rPr>
              <w:t xml:space="preserve"> </w:t>
            </w:r>
            <w:r w:rsidRPr="00CE3F28">
              <w:rPr>
                <w:rFonts w:cs="Times New Roman"/>
              </w:rPr>
              <w:t>ДО п.</w:t>
            </w:r>
            <w:r w:rsidRPr="00CE3F28">
              <w:rPr>
                <w:rFonts w:cs="Times New Roman"/>
                <w:spacing w:val="3"/>
              </w:rPr>
              <w:t xml:space="preserve"> </w:t>
            </w:r>
            <w:r w:rsidRPr="00CE3F28">
              <w:rPr>
                <w:rFonts w:cs="Times New Roman"/>
              </w:rPr>
              <w:t>15.3.1.</w:t>
            </w:r>
            <w:r w:rsidRPr="00CE3F28">
              <w:rPr>
                <w:rFonts w:cs="Times New Roman"/>
                <w:spacing w:val="3"/>
              </w:rPr>
              <w:t xml:space="preserve"> </w:t>
            </w:r>
            <w:r w:rsidRPr="00CE3F28">
              <w:rPr>
                <w:rFonts w:cs="Times New Roman"/>
              </w:rPr>
              <w:t>стр</w:t>
            </w:r>
            <w:r w:rsidRPr="00CE3F28">
              <w:rPr>
                <w:rFonts w:cs="Times New Roman"/>
                <w:spacing w:val="-3"/>
              </w:rPr>
              <w:t xml:space="preserve"> </w:t>
            </w:r>
            <w:r w:rsidRPr="00CE3F28">
              <w:rPr>
                <w:rFonts w:cs="Times New Roman"/>
              </w:rPr>
              <w:t>11-</w:t>
            </w:r>
            <w:r w:rsidRPr="00CE3F28">
              <w:rPr>
                <w:rFonts w:cs="Times New Roman"/>
                <w:spacing w:val="-2"/>
              </w:rPr>
              <w:t xml:space="preserve"> </w:t>
            </w:r>
            <w:r w:rsidRPr="00CE3F28">
              <w:rPr>
                <w:rFonts w:cs="Times New Roman"/>
              </w:rPr>
              <w:t>13</w:t>
            </w:r>
          </w:p>
        </w:tc>
      </w:tr>
      <w:tr w:rsidR="00933148" w:rsidRPr="00CE3F28" w:rsidTr="00933148">
        <w:trPr>
          <w:trHeight w:val="273"/>
        </w:trPr>
        <w:tc>
          <w:tcPr>
            <w:tcW w:w="4821" w:type="dxa"/>
          </w:tcPr>
          <w:p w:rsidR="00933148" w:rsidRPr="00CE3F28" w:rsidRDefault="00933148" w:rsidP="00933148">
            <w:pPr>
              <w:spacing w:line="253" w:lineRule="exact"/>
              <w:ind w:left="110"/>
              <w:rPr>
                <w:rFonts w:cs="Times New Roman"/>
                <w:lang w:val="ru-RU"/>
              </w:rPr>
            </w:pPr>
            <w:r w:rsidRPr="00CE3F28">
              <w:rPr>
                <w:rFonts w:cs="Times New Roman"/>
                <w:lang w:val="ru-RU"/>
              </w:rPr>
              <w:t>дошкольный</w:t>
            </w:r>
            <w:r w:rsidRPr="00CE3F28">
              <w:rPr>
                <w:rFonts w:cs="Times New Roman"/>
                <w:spacing w:val="-3"/>
                <w:lang w:val="ru-RU"/>
              </w:rPr>
              <w:t xml:space="preserve"> </w:t>
            </w:r>
            <w:r w:rsidRPr="00CE3F28">
              <w:rPr>
                <w:rFonts w:cs="Times New Roman"/>
                <w:lang w:val="ru-RU"/>
              </w:rPr>
              <w:t>возраст</w:t>
            </w:r>
            <w:r w:rsidRPr="00CE3F28">
              <w:rPr>
                <w:rFonts w:cs="Times New Roman"/>
                <w:spacing w:val="-3"/>
                <w:lang w:val="ru-RU"/>
              </w:rPr>
              <w:t xml:space="preserve"> </w:t>
            </w:r>
            <w:r w:rsidRPr="00CE3F28">
              <w:rPr>
                <w:rFonts w:cs="Times New Roman"/>
                <w:lang w:val="ru-RU"/>
              </w:rPr>
              <w:t>(к</w:t>
            </w:r>
            <w:r w:rsidRPr="00CE3F28">
              <w:rPr>
                <w:rFonts w:cs="Times New Roman"/>
                <w:spacing w:val="-2"/>
                <w:lang w:val="ru-RU"/>
              </w:rPr>
              <w:t xml:space="preserve"> </w:t>
            </w:r>
            <w:r w:rsidRPr="00CE3F28">
              <w:rPr>
                <w:rFonts w:cs="Times New Roman"/>
                <w:lang w:val="ru-RU"/>
              </w:rPr>
              <w:t>пяти</w:t>
            </w:r>
            <w:r w:rsidRPr="00CE3F28">
              <w:rPr>
                <w:rFonts w:cs="Times New Roman"/>
                <w:spacing w:val="-3"/>
                <w:lang w:val="ru-RU"/>
              </w:rPr>
              <w:t xml:space="preserve"> </w:t>
            </w:r>
            <w:r w:rsidRPr="00CE3F28">
              <w:rPr>
                <w:rFonts w:cs="Times New Roman"/>
                <w:lang w:val="ru-RU"/>
              </w:rPr>
              <w:t>годам)</w:t>
            </w:r>
          </w:p>
        </w:tc>
        <w:tc>
          <w:tcPr>
            <w:tcW w:w="4759" w:type="dxa"/>
          </w:tcPr>
          <w:p w:rsidR="00933148" w:rsidRPr="00CE3F28" w:rsidRDefault="00933148" w:rsidP="00933148">
            <w:pPr>
              <w:spacing w:line="253" w:lineRule="exact"/>
              <w:ind w:left="110"/>
              <w:rPr>
                <w:rFonts w:cs="Times New Roman"/>
              </w:rPr>
            </w:pPr>
            <w:r w:rsidRPr="00CE3F28">
              <w:rPr>
                <w:rFonts w:cs="Times New Roman"/>
              </w:rPr>
              <w:t>ФОП</w:t>
            </w:r>
            <w:r w:rsidRPr="00CE3F28">
              <w:rPr>
                <w:rFonts w:cs="Times New Roman"/>
                <w:spacing w:val="-1"/>
              </w:rPr>
              <w:t xml:space="preserve"> </w:t>
            </w:r>
            <w:r w:rsidRPr="00CE3F28">
              <w:rPr>
                <w:rFonts w:cs="Times New Roman"/>
              </w:rPr>
              <w:t>ДО п.</w:t>
            </w:r>
            <w:r w:rsidRPr="00CE3F28">
              <w:rPr>
                <w:rFonts w:cs="Times New Roman"/>
                <w:spacing w:val="3"/>
              </w:rPr>
              <w:t xml:space="preserve"> </w:t>
            </w:r>
            <w:r w:rsidRPr="00CE3F28">
              <w:rPr>
                <w:rFonts w:cs="Times New Roman"/>
              </w:rPr>
              <w:t>15.3.2.</w:t>
            </w:r>
            <w:r w:rsidRPr="00CE3F28">
              <w:rPr>
                <w:rFonts w:cs="Times New Roman"/>
                <w:spacing w:val="3"/>
              </w:rPr>
              <w:t xml:space="preserve"> </w:t>
            </w:r>
            <w:r w:rsidRPr="00CE3F28">
              <w:rPr>
                <w:rFonts w:cs="Times New Roman"/>
              </w:rPr>
              <w:t>стр</w:t>
            </w:r>
            <w:r w:rsidRPr="00CE3F28">
              <w:rPr>
                <w:rFonts w:cs="Times New Roman"/>
                <w:spacing w:val="-3"/>
              </w:rPr>
              <w:t xml:space="preserve"> </w:t>
            </w:r>
            <w:r w:rsidRPr="00CE3F28">
              <w:rPr>
                <w:rFonts w:cs="Times New Roman"/>
              </w:rPr>
              <w:t>13-15</w:t>
            </w:r>
          </w:p>
        </w:tc>
      </w:tr>
      <w:tr w:rsidR="00933148" w:rsidRPr="00CE3F28" w:rsidTr="00933148">
        <w:trPr>
          <w:trHeight w:val="277"/>
        </w:trPr>
        <w:tc>
          <w:tcPr>
            <w:tcW w:w="4821" w:type="dxa"/>
          </w:tcPr>
          <w:p w:rsidR="00933148" w:rsidRPr="00CE3F28" w:rsidRDefault="00933148" w:rsidP="00933148">
            <w:pPr>
              <w:spacing w:line="258" w:lineRule="exact"/>
              <w:ind w:left="110"/>
              <w:rPr>
                <w:rFonts w:cs="Times New Roman"/>
                <w:lang w:val="ru-RU"/>
              </w:rPr>
            </w:pPr>
            <w:r w:rsidRPr="00CE3F28">
              <w:rPr>
                <w:rFonts w:cs="Times New Roman"/>
                <w:lang w:val="ru-RU"/>
              </w:rPr>
              <w:t>дошкольный</w:t>
            </w:r>
            <w:r w:rsidRPr="00CE3F28">
              <w:rPr>
                <w:rFonts w:cs="Times New Roman"/>
                <w:spacing w:val="-3"/>
                <w:lang w:val="ru-RU"/>
              </w:rPr>
              <w:t xml:space="preserve"> </w:t>
            </w:r>
            <w:r w:rsidRPr="00CE3F28">
              <w:rPr>
                <w:rFonts w:cs="Times New Roman"/>
                <w:lang w:val="ru-RU"/>
              </w:rPr>
              <w:t>возраст</w:t>
            </w:r>
            <w:r w:rsidRPr="00CE3F28">
              <w:rPr>
                <w:rFonts w:cs="Times New Roman"/>
                <w:spacing w:val="-4"/>
                <w:lang w:val="ru-RU"/>
              </w:rPr>
              <w:t xml:space="preserve"> </w:t>
            </w:r>
            <w:r w:rsidRPr="00CE3F28">
              <w:rPr>
                <w:rFonts w:cs="Times New Roman"/>
                <w:lang w:val="ru-RU"/>
              </w:rPr>
              <w:t>(к</w:t>
            </w:r>
            <w:r w:rsidRPr="00CE3F28">
              <w:rPr>
                <w:rFonts w:cs="Times New Roman"/>
                <w:spacing w:val="-2"/>
                <w:lang w:val="ru-RU"/>
              </w:rPr>
              <w:t xml:space="preserve"> </w:t>
            </w:r>
            <w:r w:rsidRPr="00CE3F28">
              <w:rPr>
                <w:rFonts w:cs="Times New Roman"/>
                <w:lang w:val="ru-RU"/>
              </w:rPr>
              <w:t>шести</w:t>
            </w:r>
            <w:r w:rsidRPr="00CE3F28">
              <w:rPr>
                <w:rFonts w:cs="Times New Roman"/>
                <w:spacing w:val="-2"/>
                <w:lang w:val="ru-RU"/>
              </w:rPr>
              <w:t xml:space="preserve"> </w:t>
            </w:r>
            <w:r w:rsidRPr="00CE3F28">
              <w:rPr>
                <w:rFonts w:cs="Times New Roman"/>
                <w:lang w:val="ru-RU"/>
              </w:rPr>
              <w:t>годам)</w:t>
            </w:r>
          </w:p>
        </w:tc>
        <w:tc>
          <w:tcPr>
            <w:tcW w:w="4759" w:type="dxa"/>
          </w:tcPr>
          <w:p w:rsidR="00933148" w:rsidRPr="00CE3F28" w:rsidRDefault="00933148" w:rsidP="00933148">
            <w:pPr>
              <w:spacing w:line="258" w:lineRule="exact"/>
              <w:ind w:left="110"/>
              <w:rPr>
                <w:rFonts w:cs="Times New Roman"/>
              </w:rPr>
            </w:pPr>
            <w:r w:rsidRPr="00CE3F28">
              <w:rPr>
                <w:rFonts w:cs="Times New Roman"/>
              </w:rPr>
              <w:t>ФОП</w:t>
            </w:r>
            <w:r w:rsidRPr="00CE3F28">
              <w:rPr>
                <w:rFonts w:cs="Times New Roman"/>
                <w:spacing w:val="-1"/>
              </w:rPr>
              <w:t xml:space="preserve"> </w:t>
            </w:r>
            <w:r w:rsidRPr="00CE3F28">
              <w:rPr>
                <w:rFonts w:cs="Times New Roman"/>
              </w:rPr>
              <w:t>ДО п.</w:t>
            </w:r>
            <w:r w:rsidRPr="00CE3F28">
              <w:rPr>
                <w:rFonts w:cs="Times New Roman"/>
                <w:spacing w:val="3"/>
              </w:rPr>
              <w:t xml:space="preserve"> </w:t>
            </w:r>
            <w:r w:rsidRPr="00CE3F28">
              <w:rPr>
                <w:rFonts w:cs="Times New Roman"/>
              </w:rPr>
              <w:t>15.3.3.</w:t>
            </w:r>
            <w:r w:rsidRPr="00CE3F28">
              <w:rPr>
                <w:rFonts w:cs="Times New Roman"/>
                <w:spacing w:val="3"/>
              </w:rPr>
              <w:t xml:space="preserve"> </w:t>
            </w:r>
            <w:r w:rsidRPr="00CE3F28">
              <w:rPr>
                <w:rFonts w:cs="Times New Roman"/>
              </w:rPr>
              <w:t>стр</w:t>
            </w:r>
            <w:r w:rsidRPr="00CE3F28">
              <w:rPr>
                <w:rFonts w:cs="Times New Roman"/>
                <w:spacing w:val="-3"/>
              </w:rPr>
              <w:t xml:space="preserve"> </w:t>
            </w:r>
            <w:r w:rsidRPr="00CE3F28">
              <w:rPr>
                <w:rFonts w:cs="Times New Roman"/>
              </w:rPr>
              <w:t>15-17</w:t>
            </w:r>
          </w:p>
        </w:tc>
      </w:tr>
      <w:tr w:rsidR="00933148" w:rsidRPr="00CE3F28" w:rsidTr="00933148">
        <w:trPr>
          <w:trHeight w:val="825"/>
        </w:trPr>
        <w:tc>
          <w:tcPr>
            <w:tcW w:w="4821" w:type="dxa"/>
          </w:tcPr>
          <w:p w:rsidR="00933148" w:rsidRPr="00CE3F28" w:rsidRDefault="00933148" w:rsidP="00933148">
            <w:pPr>
              <w:spacing w:line="237" w:lineRule="auto"/>
              <w:ind w:left="110" w:right="822"/>
              <w:rPr>
                <w:rFonts w:cs="Times New Roman"/>
                <w:lang w:val="ru-RU"/>
              </w:rPr>
            </w:pPr>
            <w:r w:rsidRPr="00CE3F28">
              <w:rPr>
                <w:rFonts w:cs="Times New Roman"/>
                <w:lang w:val="ru-RU"/>
              </w:rPr>
              <w:t>на этапе завершения освоения</w:t>
            </w:r>
            <w:r w:rsidRPr="00CE3F28">
              <w:rPr>
                <w:rFonts w:cs="Times New Roman"/>
                <w:spacing w:val="1"/>
                <w:lang w:val="ru-RU"/>
              </w:rPr>
              <w:t xml:space="preserve"> </w:t>
            </w:r>
            <w:r w:rsidRPr="00CE3F28">
              <w:rPr>
                <w:rFonts w:cs="Times New Roman"/>
                <w:lang w:val="ru-RU"/>
              </w:rPr>
              <w:t>образовательной</w:t>
            </w:r>
            <w:r w:rsidRPr="00CE3F28">
              <w:rPr>
                <w:rFonts w:cs="Times New Roman"/>
                <w:spacing w:val="-2"/>
                <w:lang w:val="ru-RU"/>
              </w:rPr>
              <w:t xml:space="preserve"> </w:t>
            </w:r>
            <w:r w:rsidRPr="00CE3F28">
              <w:rPr>
                <w:rFonts w:cs="Times New Roman"/>
                <w:lang w:val="ru-RU"/>
              </w:rPr>
              <w:t>программы</w:t>
            </w:r>
            <w:r w:rsidRPr="00CE3F28">
              <w:rPr>
                <w:rFonts w:cs="Times New Roman"/>
                <w:spacing w:val="-5"/>
                <w:lang w:val="ru-RU"/>
              </w:rPr>
              <w:t xml:space="preserve"> </w:t>
            </w:r>
            <w:r w:rsidRPr="00CE3F28">
              <w:rPr>
                <w:rFonts w:cs="Times New Roman"/>
                <w:lang w:val="ru-RU"/>
              </w:rPr>
              <w:t>(к</w:t>
            </w:r>
            <w:r w:rsidRPr="00CE3F28">
              <w:rPr>
                <w:rFonts w:cs="Times New Roman"/>
                <w:spacing w:val="-4"/>
                <w:lang w:val="ru-RU"/>
              </w:rPr>
              <w:t xml:space="preserve"> </w:t>
            </w:r>
            <w:r w:rsidRPr="00CE3F28">
              <w:rPr>
                <w:rFonts w:cs="Times New Roman"/>
                <w:lang w:val="ru-RU"/>
              </w:rPr>
              <w:t>концу</w:t>
            </w:r>
          </w:p>
          <w:p w:rsidR="00933148" w:rsidRPr="00CE3F28" w:rsidRDefault="00933148" w:rsidP="00933148">
            <w:pPr>
              <w:spacing w:line="261" w:lineRule="exact"/>
              <w:ind w:left="110"/>
              <w:rPr>
                <w:rFonts w:cs="Times New Roman"/>
              </w:rPr>
            </w:pPr>
            <w:r w:rsidRPr="00CE3F28">
              <w:rPr>
                <w:rFonts w:cs="Times New Roman"/>
              </w:rPr>
              <w:t>дошкольного</w:t>
            </w:r>
            <w:r w:rsidRPr="00CE3F28">
              <w:rPr>
                <w:rFonts w:cs="Times New Roman"/>
                <w:spacing w:val="-2"/>
              </w:rPr>
              <w:t xml:space="preserve"> </w:t>
            </w:r>
            <w:r w:rsidRPr="00CE3F28">
              <w:rPr>
                <w:rFonts w:cs="Times New Roman"/>
              </w:rPr>
              <w:t>возраста)</w:t>
            </w:r>
          </w:p>
        </w:tc>
        <w:tc>
          <w:tcPr>
            <w:tcW w:w="4759" w:type="dxa"/>
          </w:tcPr>
          <w:p w:rsidR="00933148" w:rsidRPr="00CE3F28" w:rsidRDefault="00933148" w:rsidP="00933148">
            <w:pPr>
              <w:spacing w:line="268" w:lineRule="exact"/>
              <w:ind w:left="110"/>
              <w:rPr>
                <w:rFonts w:cs="Times New Roman"/>
              </w:rPr>
            </w:pPr>
            <w:r w:rsidRPr="00CE3F28">
              <w:rPr>
                <w:rFonts w:cs="Times New Roman"/>
              </w:rPr>
              <w:t>ФОП</w:t>
            </w:r>
            <w:r w:rsidRPr="00CE3F28">
              <w:rPr>
                <w:rFonts w:cs="Times New Roman"/>
                <w:spacing w:val="-1"/>
              </w:rPr>
              <w:t xml:space="preserve"> </w:t>
            </w:r>
            <w:r w:rsidRPr="00CE3F28">
              <w:rPr>
                <w:rFonts w:cs="Times New Roman"/>
              </w:rPr>
              <w:t>ДО п.</w:t>
            </w:r>
            <w:r w:rsidRPr="00CE3F28">
              <w:rPr>
                <w:rFonts w:cs="Times New Roman"/>
                <w:spacing w:val="2"/>
              </w:rPr>
              <w:t xml:space="preserve"> </w:t>
            </w:r>
            <w:r w:rsidRPr="00CE3F28">
              <w:rPr>
                <w:rFonts w:cs="Times New Roman"/>
              </w:rPr>
              <w:t>15.4.</w:t>
            </w:r>
            <w:r w:rsidRPr="00CE3F28">
              <w:rPr>
                <w:rFonts w:cs="Times New Roman"/>
                <w:spacing w:val="-2"/>
              </w:rPr>
              <w:t xml:space="preserve"> </w:t>
            </w:r>
            <w:r w:rsidRPr="00CE3F28">
              <w:rPr>
                <w:rFonts w:cs="Times New Roman"/>
              </w:rPr>
              <w:t>стр 17-19</w:t>
            </w:r>
          </w:p>
        </w:tc>
      </w:tr>
    </w:tbl>
    <w:p w:rsidR="00D92BD4" w:rsidRPr="00CE3F28" w:rsidRDefault="00D92BD4" w:rsidP="00CE3F28">
      <w:pPr>
        <w:ind w:firstLine="709"/>
        <w:jc w:val="both"/>
      </w:pPr>
    </w:p>
    <w:p w:rsidR="00933148" w:rsidRPr="00CE3F28" w:rsidRDefault="002B37E3" w:rsidP="00CE3F28">
      <w:pPr>
        <w:tabs>
          <w:tab w:val="left" w:pos="284"/>
        </w:tabs>
        <w:autoSpaceDE w:val="0"/>
        <w:autoSpaceDN w:val="0"/>
        <w:adjustRightInd w:val="0"/>
        <w:ind w:firstLine="709"/>
        <w:jc w:val="both"/>
        <w:outlineLvl w:val="1"/>
        <w:rPr>
          <w:rFonts w:eastAsiaTheme="minorHAnsi"/>
          <w:b/>
          <w:bCs/>
          <w:iCs/>
          <w:color w:val="000000"/>
        </w:rPr>
      </w:pPr>
      <w:bookmarkStart w:id="10" w:name="_Toc150520832"/>
      <w:r w:rsidRPr="00CE3F28">
        <w:rPr>
          <w:rFonts w:eastAsiaTheme="minorHAnsi"/>
          <w:b/>
          <w:color w:val="000000"/>
        </w:rPr>
        <w:t xml:space="preserve">Планируемые результаты </w:t>
      </w:r>
      <w:r w:rsidRPr="00CE3F28">
        <w:rPr>
          <w:rFonts w:eastAsiaTheme="minorHAnsi"/>
          <w:b/>
          <w:bCs/>
          <w:iCs/>
          <w:color w:val="000000"/>
        </w:rPr>
        <w:t>в части ООП ДОУ, формируемой участниками образовательных отношений</w:t>
      </w:r>
      <w:bookmarkEnd w:id="10"/>
    </w:p>
    <w:p w:rsidR="00933148" w:rsidRPr="00CE3F28" w:rsidRDefault="00933148" w:rsidP="00CE3F28">
      <w:pPr>
        <w:tabs>
          <w:tab w:val="left" w:pos="284"/>
        </w:tabs>
        <w:autoSpaceDE w:val="0"/>
        <w:autoSpaceDN w:val="0"/>
        <w:adjustRightInd w:val="0"/>
        <w:ind w:firstLine="709"/>
        <w:jc w:val="both"/>
        <w:rPr>
          <w:rFonts w:eastAsiaTheme="minorHAnsi"/>
          <w:b/>
          <w:color w:val="000000"/>
        </w:rPr>
      </w:pPr>
      <w:r w:rsidRPr="00CE3F28">
        <w:rPr>
          <w:rFonts w:eastAsiaTheme="minorHAnsi"/>
          <w:b/>
          <w:color w:val="000000"/>
        </w:rPr>
        <w:t>Программа «Мы живем в России. Гражданско-патриотическое воспитание дошкольников»</w:t>
      </w:r>
    </w:p>
    <w:tbl>
      <w:tblPr>
        <w:tblStyle w:val="af0"/>
        <w:tblW w:w="0" w:type="auto"/>
        <w:tblLook w:val="04A0" w:firstRow="1" w:lastRow="0" w:firstColumn="1" w:lastColumn="0" w:noHBand="0" w:noVBand="1"/>
      </w:tblPr>
      <w:tblGrid>
        <w:gridCol w:w="2210"/>
        <w:gridCol w:w="7417"/>
      </w:tblGrid>
      <w:tr w:rsidR="002B37E3" w:rsidRPr="00CE3F28" w:rsidTr="002B37E3">
        <w:tc>
          <w:tcPr>
            <w:tcW w:w="2235" w:type="dxa"/>
          </w:tcPr>
          <w:p w:rsidR="002B37E3" w:rsidRPr="00CE3F28" w:rsidRDefault="002B37E3" w:rsidP="00933148">
            <w:pPr>
              <w:tabs>
                <w:tab w:val="left" w:pos="360"/>
                <w:tab w:val="left" w:pos="567"/>
                <w:tab w:val="left" w:pos="9540"/>
                <w:tab w:val="left" w:pos="9999"/>
              </w:tabs>
              <w:jc w:val="both"/>
            </w:pPr>
            <w:r w:rsidRPr="00CE3F28">
              <w:t xml:space="preserve">младшая группа </w:t>
            </w:r>
          </w:p>
          <w:p w:rsidR="002B37E3" w:rsidRPr="00CE3F28" w:rsidRDefault="00933148" w:rsidP="00933148">
            <w:pPr>
              <w:tabs>
                <w:tab w:val="left" w:pos="360"/>
                <w:tab w:val="left" w:pos="567"/>
                <w:tab w:val="left" w:pos="9540"/>
                <w:tab w:val="left" w:pos="9999"/>
              </w:tabs>
              <w:jc w:val="both"/>
            </w:pPr>
            <w:r w:rsidRPr="00CE3F28">
              <w:t xml:space="preserve">(от 3 до 4 лет)  </w:t>
            </w:r>
          </w:p>
        </w:tc>
        <w:tc>
          <w:tcPr>
            <w:tcW w:w="8471" w:type="dxa"/>
          </w:tcPr>
          <w:p w:rsidR="002B37E3" w:rsidRPr="00CE3F28" w:rsidRDefault="00C6454B" w:rsidP="00933148">
            <w:pPr>
              <w:tabs>
                <w:tab w:val="left" w:pos="360"/>
                <w:tab w:val="left" w:pos="567"/>
                <w:tab w:val="left" w:pos="9540"/>
                <w:tab w:val="left" w:pos="9999"/>
              </w:tabs>
              <w:jc w:val="both"/>
            </w:pPr>
            <w:r w:rsidRPr="00CE3F28">
              <w:t>Сформирован</w:t>
            </w:r>
            <w:r w:rsidR="002B37E3" w:rsidRPr="00CE3F28">
              <w:t xml:space="preserve"> интерес к малой Родине и первичные представления о ней: помнят название города, в котором они живут, самые любимые места посещений</w:t>
            </w:r>
            <w:r w:rsidR="0047702A" w:rsidRPr="00CE3F28">
              <w:t xml:space="preserve"> </w:t>
            </w:r>
            <w:r w:rsidR="002B37E3" w:rsidRPr="00CE3F28">
              <w:t xml:space="preserve">в выходные дни. </w:t>
            </w:r>
          </w:p>
          <w:p w:rsidR="002B37E3" w:rsidRPr="00CE3F28" w:rsidRDefault="002B37E3" w:rsidP="00933148">
            <w:pPr>
              <w:tabs>
                <w:tab w:val="left" w:pos="360"/>
                <w:tab w:val="left" w:pos="567"/>
                <w:tab w:val="left" w:pos="9540"/>
                <w:tab w:val="left" w:pos="9999"/>
              </w:tabs>
              <w:jc w:val="both"/>
            </w:pPr>
            <w:r w:rsidRPr="00CE3F28">
              <w:t>Семья.  Знают</w:t>
            </w:r>
            <w:r w:rsidR="0047702A" w:rsidRPr="00CE3F28">
              <w:t>,</w:t>
            </w:r>
            <w:r w:rsidRPr="00CE3F28">
              <w:t xml:space="preserve"> как зовут членов семьи</w:t>
            </w:r>
            <w:r w:rsidR="00C6454B" w:rsidRPr="00CE3F28">
              <w:t xml:space="preserve">, </w:t>
            </w:r>
            <w:r w:rsidRPr="00CE3F28">
              <w:t xml:space="preserve">чем занимаются, как играют и прочее. </w:t>
            </w:r>
          </w:p>
          <w:p w:rsidR="002B37E3" w:rsidRPr="00CE3F28" w:rsidRDefault="002B37E3" w:rsidP="00933148">
            <w:pPr>
              <w:tabs>
                <w:tab w:val="left" w:pos="360"/>
                <w:tab w:val="left" w:pos="567"/>
                <w:tab w:val="left" w:pos="9540"/>
                <w:tab w:val="left" w:pos="9999"/>
              </w:tabs>
              <w:jc w:val="both"/>
            </w:pPr>
            <w:r w:rsidRPr="00CE3F28">
              <w:t>Детский сад.  Сформировано положительное отношение к детскому саду.  Обращают    внимание</w:t>
            </w:r>
            <w:r w:rsidR="0047702A" w:rsidRPr="00CE3F28">
              <w:t xml:space="preserve"> </w:t>
            </w:r>
            <w:r w:rsidRPr="00CE3F28">
              <w:t xml:space="preserve">на красоту и удобство оформления групповой комнаты, приёмной и т. п.  Знакомы с оформлением и оборудованием участка для игр и занятий, подчёркивают его красоту, удобство.  Обращают внимание на различные растения, их разнообразие и неповторимость.  Умению свободно ориентироваться в помещениях и на участке детского сада. Сформировано уважительное отношение к сотрудникам детского сада. </w:t>
            </w:r>
          </w:p>
          <w:p w:rsidR="002B37E3" w:rsidRPr="00CE3F28" w:rsidRDefault="002B37E3" w:rsidP="00933148">
            <w:pPr>
              <w:tabs>
                <w:tab w:val="left" w:pos="360"/>
                <w:tab w:val="left" w:pos="567"/>
                <w:tab w:val="left" w:pos="9540"/>
                <w:tab w:val="left" w:pos="9999"/>
              </w:tabs>
              <w:jc w:val="both"/>
            </w:pPr>
            <w:r w:rsidRPr="00CE3F28">
              <w:t xml:space="preserve">Дети знают народные промыслы, изделия декоративно-прикладного творчества, игрушки (матрёшка, дымковская игрушка, филимоновские свистульки, ванька-встанька и др.). Сформирован </w:t>
            </w:r>
            <w:r w:rsidRPr="00CE3F28">
              <w:lastRenderedPageBreak/>
              <w:t>интерес к произведениям устного народного творчества, произведениям русского фольклора, его жанрам (потешкам, сказкам, загадкам и</w:t>
            </w:r>
            <w:r w:rsidR="0047702A" w:rsidRPr="00CE3F28">
              <w:t>-</w:t>
            </w:r>
            <w:r w:rsidRPr="00CE3F28">
              <w:t xml:space="preserve"> т. п.)  </w:t>
            </w:r>
          </w:p>
        </w:tc>
      </w:tr>
      <w:tr w:rsidR="002B37E3" w:rsidRPr="00CE3F28" w:rsidTr="002B37E3">
        <w:tc>
          <w:tcPr>
            <w:tcW w:w="2235" w:type="dxa"/>
          </w:tcPr>
          <w:p w:rsidR="002B37E3" w:rsidRPr="00CE3F28" w:rsidRDefault="002B37E3" w:rsidP="00933148">
            <w:pPr>
              <w:tabs>
                <w:tab w:val="left" w:pos="360"/>
                <w:tab w:val="left" w:pos="567"/>
                <w:tab w:val="left" w:pos="9540"/>
                <w:tab w:val="left" w:pos="9999"/>
              </w:tabs>
              <w:jc w:val="both"/>
            </w:pPr>
            <w:r w:rsidRPr="00CE3F28">
              <w:lastRenderedPageBreak/>
              <w:t>Средняя группа (от 4 до 5 лет)</w:t>
            </w:r>
          </w:p>
        </w:tc>
        <w:tc>
          <w:tcPr>
            <w:tcW w:w="8471" w:type="dxa"/>
          </w:tcPr>
          <w:p w:rsidR="002B37E3" w:rsidRPr="00CE3F28" w:rsidRDefault="002B37E3" w:rsidP="00933148">
            <w:pPr>
              <w:tabs>
                <w:tab w:val="left" w:pos="360"/>
                <w:tab w:val="left" w:pos="567"/>
                <w:tab w:val="left" w:pos="9540"/>
                <w:tab w:val="left" w:pos="9999"/>
              </w:tabs>
              <w:jc w:val="both"/>
            </w:pPr>
            <w:r w:rsidRPr="00CE3F28">
              <w:t xml:space="preserve">Сформировано представление: </w:t>
            </w:r>
          </w:p>
          <w:p w:rsidR="002B37E3" w:rsidRPr="00CE3F28" w:rsidRDefault="002B37E3" w:rsidP="00A172E9">
            <w:pPr>
              <w:pStyle w:val="a9"/>
              <w:widowControl/>
              <w:numPr>
                <w:ilvl w:val="0"/>
                <w:numId w:val="19"/>
              </w:numPr>
              <w:tabs>
                <w:tab w:val="left" w:pos="360"/>
                <w:tab w:val="left" w:pos="567"/>
                <w:tab w:val="left" w:pos="9540"/>
                <w:tab w:val="left" w:pos="9999"/>
              </w:tabs>
              <w:autoSpaceDE/>
              <w:autoSpaceDN/>
              <w:adjustRightInd/>
              <w:ind w:left="0" w:firstLine="0"/>
              <w:contextualSpacing/>
              <w:jc w:val="both"/>
              <w:rPr>
                <w:rFonts w:ascii="Times New Roman" w:hAnsi="Times New Roman" w:cs="Times New Roman"/>
                <w:sz w:val="24"/>
                <w:szCs w:val="24"/>
              </w:rPr>
            </w:pPr>
            <w:r w:rsidRPr="00CE3F28">
              <w:rPr>
                <w:rFonts w:ascii="Times New Roman" w:hAnsi="Times New Roman" w:cs="Times New Roman"/>
                <w:sz w:val="24"/>
                <w:szCs w:val="24"/>
              </w:rPr>
              <w:t>о росте и развитии ребенка, его прошлом, настоящем и будущем;</w:t>
            </w:r>
          </w:p>
          <w:p w:rsidR="002B37E3" w:rsidRPr="00CE3F28" w:rsidRDefault="002B37E3" w:rsidP="00A172E9">
            <w:pPr>
              <w:pStyle w:val="a9"/>
              <w:widowControl/>
              <w:numPr>
                <w:ilvl w:val="0"/>
                <w:numId w:val="19"/>
              </w:numPr>
              <w:tabs>
                <w:tab w:val="left" w:pos="360"/>
                <w:tab w:val="left" w:pos="567"/>
                <w:tab w:val="left" w:pos="9540"/>
                <w:tab w:val="left" w:pos="9999"/>
              </w:tabs>
              <w:autoSpaceDE/>
              <w:autoSpaceDN/>
              <w:adjustRightInd/>
              <w:ind w:left="0" w:firstLine="0"/>
              <w:contextualSpacing/>
              <w:jc w:val="both"/>
              <w:rPr>
                <w:rFonts w:ascii="Times New Roman" w:hAnsi="Times New Roman" w:cs="Times New Roman"/>
                <w:sz w:val="24"/>
                <w:szCs w:val="24"/>
              </w:rPr>
            </w:pPr>
            <w:r w:rsidRPr="00CE3F28">
              <w:rPr>
                <w:rFonts w:ascii="Times New Roman" w:hAnsi="Times New Roman" w:cs="Times New Roman"/>
                <w:sz w:val="24"/>
                <w:szCs w:val="24"/>
              </w:rPr>
              <w:t>об их правах (на игру, доброжелательное отношение, новые знания и др.) и обязанностях в группе детского сада, дома, на улице.</w:t>
            </w:r>
          </w:p>
          <w:p w:rsidR="002B37E3" w:rsidRPr="00CE3F28" w:rsidRDefault="002B37E3" w:rsidP="00A172E9">
            <w:pPr>
              <w:pStyle w:val="a9"/>
              <w:widowControl/>
              <w:numPr>
                <w:ilvl w:val="0"/>
                <w:numId w:val="19"/>
              </w:numPr>
              <w:tabs>
                <w:tab w:val="left" w:pos="360"/>
                <w:tab w:val="left" w:pos="567"/>
                <w:tab w:val="left" w:pos="9540"/>
                <w:tab w:val="left" w:pos="9999"/>
              </w:tabs>
              <w:autoSpaceDE/>
              <w:autoSpaceDN/>
              <w:adjustRightInd/>
              <w:ind w:left="0" w:firstLine="0"/>
              <w:contextualSpacing/>
              <w:jc w:val="both"/>
              <w:rPr>
                <w:rFonts w:ascii="Times New Roman" w:hAnsi="Times New Roman" w:cs="Times New Roman"/>
                <w:sz w:val="24"/>
                <w:szCs w:val="24"/>
              </w:rPr>
            </w:pPr>
            <w:r w:rsidRPr="00CE3F28">
              <w:rPr>
                <w:rFonts w:ascii="Times New Roman" w:hAnsi="Times New Roman" w:cs="Times New Roman"/>
                <w:sz w:val="24"/>
                <w:szCs w:val="24"/>
              </w:rPr>
              <w:t xml:space="preserve">  о семье, о родственных отношениях (сын, мама, папа, дочь и т. д.).</w:t>
            </w:r>
          </w:p>
          <w:p w:rsidR="002B37E3" w:rsidRPr="00CE3F28" w:rsidRDefault="002B37E3" w:rsidP="00A172E9">
            <w:pPr>
              <w:pStyle w:val="a9"/>
              <w:widowControl/>
              <w:numPr>
                <w:ilvl w:val="0"/>
                <w:numId w:val="19"/>
              </w:numPr>
              <w:tabs>
                <w:tab w:val="left" w:pos="360"/>
                <w:tab w:val="left" w:pos="567"/>
                <w:tab w:val="left" w:pos="9540"/>
                <w:tab w:val="left" w:pos="9999"/>
              </w:tabs>
              <w:autoSpaceDE/>
              <w:autoSpaceDN/>
              <w:adjustRightInd/>
              <w:ind w:left="0" w:firstLine="0"/>
              <w:contextualSpacing/>
              <w:jc w:val="both"/>
              <w:rPr>
                <w:rFonts w:ascii="Times New Roman" w:hAnsi="Times New Roman" w:cs="Times New Roman"/>
                <w:sz w:val="24"/>
                <w:szCs w:val="24"/>
              </w:rPr>
            </w:pPr>
            <w:r w:rsidRPr="00CE3F28">
              <w:rPr>
                <w:rFonts w:ascii="Times New Roman" w:hAnsi="Times New Roman" w:cs="Times New Roman"/>
                <w:sz w:val="24"/>
                <w:szCs w:val="24"/>
              </w:rPr>
              <w:t xml:space="preserve">  о детском саде и его сотрудниках, традициях детского сада. Закреплено представление ребенка о себе как о члене коллектива. </w:t>
            </w:r>
          </w:p>
          <w:p w:rsidR="002B37E3" w:rsidRPr="00CE3F28" w:rsidRDefault="002B37E3" w:rsidP="00A172E9">
            <w:pPr>
              <w:pStyle w:val="a9"/>
              <w:widowControl/>
              <w:numPr>
                <w:ilvl w:val="0"/>
                <w:numId w:val="19"/>
              </w:numPr>
              <w:tabs>
                <w:tab w:val="left" w:pos="360"/>
                <w:tab w:val="left" w:pos="567"/>
                <w:tab w:val="left" w:pos="9540"/>
                <w:tab w:val="left" w:pos="9999"/>
              </w:tabs>
              <w:autoSpaceDE/>
              <w:autoSpaceDN/>
              <w:adjustRightInd/>
              <w:ind w:left="0" w:firstLine="0"/>
              <w:contextualSpacing/>
              <w:jc w:val="both"/>
              <w:rPr>
                <w:rFonts w:ascii="Times New Roman" w:hAnsi="Times New Roman" w:cs="Times New Roman"/>
                <w:sz w:val="24"/>
                <w:szCs w:val="24"/>
              </w:rPr>
            </w:pPr>
            <w:r w:rsidRPr="00CE3F28">
              <w:rPr>
                <w:rFonts w:ascii="Times New Roman" w:hAnsi="Times New Roman" w:cs="Times New Roman"/>
                <w:sz w:val="24"/>
                <w:szCs w:val="24"/>
              </w:rPr>
              <w:t xml:space="preserve"> о самых красивых местах родного города, его достопримечательностях, любви к родному краю, городу.  </w:t>
            </w:r>
          </w:p>
          <w:p w:rsidR="002B37E3" w:rsidRPr="00CE3F28" w:rsidRDefault="002B37E3" w:rsidP="00A172E9">
            <w:pPr>
              <w:pStyle w:val="a9"/>
              <w:widowControl/>
              <w:numPr>
                <w:ilvl w:val="0"/>
                <w:numId w:val="19"/>
              </w:numPr>
              <w:tabs>
                <w:tab w:val="left" w:pos="360"/>
                <w:tab w:val="left" w:pos="567"/>
                <w:tab w:val="left" w:pos="9540"/>
                <w:tab w:val="left" w:pos="9999"/>
              </w:tabs>
              <w:autoSpaceDE/>
              <w:autoSpaceDN/>
              <w:adjustRightInd/>
              <w:ind w:left="0" w:firstLine="0"/>
              <w:contextualSpacing/>
              <w:jc w:val="both"/>
              <w:rPr>
                <w:rFonts w:ascii="Times New Roman" w:hAnsi="Times New Roman" w:cs="Times New Roman"/>
                <w:sz w:val="24"/>
                <w:szCs w:val="24"/>
              </w:rPr>
            </w:pPr>
            <w:r w:rsidRPr="00CE3F28">
              <w:rPr>
                <w:rFonts w:ascii="Times New Roman" w:hAnsi="Times New Roman" w:cs="Times New Roman"/>
                <w:sz w:val="24"/>
                <w:szCs w:val="24"/>
              </w:rPr>
              <w:t xml:space="preserve"> представление   государственных праздниках, Российской армии, о воинах, которые охраняют нашу Родину (пограничники, моряки, летчики). </w:t>
            </w:r>
          </w:p>
          <w:p w:rsidR="002B37E3" w:rsidRPr="00CE3F28" w:rsidRDefault="002B37E3" w:rsidP="00A172E9">
            <w:pPr>
              <w:pStyle w:val="a9"/>
              <w:widowControl/>
              <w:numPr>
                <w:ilvl w:val="0"/>
                <w:numId w:val="19"/>
              </w:numPr>
              <w:tabs>
                <w:tab w:val="left" w:pos="360"/>
                <w:tab w:val="left" w:pos="567"/>
                <w:tab w:val="left" w:pos="9540"/>
                <w:tab w:val="left" w:pos="9999"/>
              </w:tabs>
              <w:autoSpaceDE/>
              <w:autoSpaceDN/>
              <w:adjustRightInd/>
              <w:ind w:left="0" w:firstLine="0"/>
              <w:contextualSpacing/>
              <w:jc w:val="both"/>
              <w:rPr>
                <w:rFonts w:ascii="Times New Roman" w:hAnsi="Times New Roman" w:cs="Times New Roman"/>
                <w:sz w:val="24"/>
                <w:szCs w:val="24"/>
              </w:rPr>
            </w:pPr>
            <w:r w:rsidRPr="00CE3F28">
              <w:rPr>
                <w:rFonts w:ascii="Times New Roman" w:hAnsi="Times New Roman" w:cs="Times New Roman"/>
                <w:sz w:val="24"/>
                <w:szCs w:val="24"/>
              </w:rPr>
              <w:t xml:space="preserve"> о различных профессиях (шофер, почтальон, продавец, врач и т. д.), о трудовых действиях, орудиях труда, результатах труда.</w:t>
            </w:r>
          </w:p>
        </w:tc>
      </w:tr>
      <w:tr w:rsidR="002B37E3" w:rsidRPr="00CE3F28" w:rsidTr="002B37E3">
        <w:tc>
          <w:tcPr>
            <w:tcW w:w="2235" w:type="dxa"/>
          </w:tcPr>
          <w:p w:rsidR="002B37E3" w:rsidRPr="00CE3F28" w:rsidRDefault="002B37E3" w:rsidP="00933148">
            <w:pPr>
              <w:tabs>
                <w:tab w:val="left" w:pos="360"/>
                <w:tab w:val="left" w:pos="567"/>
                <w:tab w:val="left" w:pos="9540"/>
                <w:tab w:val="left" w:pos="9999"/>
              </w:tabs>
              <w:jc w:val="both"/>
            </w:pPr>
            <w:r w:rsidRPr="00CE3F28">
              <w:t xml:space="preserve">  Старшая группа </w:t>
            </w:r>
          </w:p>
          <w:p w:rsidR="002B37E3" w:rsidRPr="00CE3F28" w:rsidRDefault="002B37E3" w:rsidP="00933148">
            <w:pPr>
              <w:tabs>
                <w:tab w:val="left" w:pos="360"/>
                <w:tab w:val="left" w:pos="567"/>
                <w:tab w:val="left" w:pos="9540"/>
                <w:tab w:val="left" w:pos="9999"/>
              </w:tabs>
              <w:jc w:val="both"/>
            </w:pPr>
            <w:r w:rsidRPr="00CE3F28">
              <w:t>(от 5 до 6 лет)</w:t>
            </w:r>
          </w:p>
        </w:tc>
        <w:tc>
          <w:tcPr>
            <w:tcW w:w="8471" w:type="dxa"/>
          </w:tcPr>
          <w:p w:rsidR="002B37E3" w:rsidRPr="00CE3F28" w:rsidRDefault="002B37E3" w:rsidP="00933148">
            <w:pPr>
              <w:tabs>
                <w:tab w:val="left" w:pos="360"/>
                <w:tab w:val="left" w:pos="567"/>
                <w:tab w:val="left" w:pos="9540"/>
                <w:tab w:val="left" w:pos="9999"/>
              </w:tabs>
              <w:jc w:val="both"/>
            </w:pPr>
            <w:r w:rsidRPr="00CE3F28">
              <w:t xml:space="preserve">Ребенок имеет первичные представления о семье и ее истории. Имеют представления о том, где работают родители, как важен для общества их труд.  Расширены представления о малой Родине. </w:t>
            </w:r>
          </w:p>
          <w:p w:rsidR="002B37E3" w:rsidRPr="00CE3F28" w:rsidRDefault="002B37E3" w:rsidP="00933148">
            <w:pPr>
              <w:tabs>
                <w:tab w:val="left" w:pos="360"/>
                <w:tab w:val="left" w:pos="567"/>
                <w:tab w:val="left" w:pos="9540"/>
                <w:tab w:val="left" w:pos="9999"/>
              </w:tabs>
              <w:jc w:val="both"/>
            </w:pPr>
            <w:r w:rsidRPr="00CE3F28">
              <w:t xml:space="preserve">Имеют начальные представления о достопримечательностях, культуре, традициях родного края; о замечательных людях, прославивших свой край. </w:t>
            </w:r>
          </w:p>
          <w:p w:rsidR="002B37E3" w:rsidRPr="00CE3F28" w:rsidRDefault="002B37E3" w:rsidP="00933148">
            <w:pPr>
              <w:tabs>
                <w:tab w:val="left" w:pos="360"/>
                <w:tab w:val="left" w:pos="567"/>
                <w:tab w:val="left" w:pos="9540"/>
                <w:tab w:val="left" w:pos="9999"/>
              </w:tabs>
              <w:jc w:val="both"/>
            </w:pPr>
            <w:r w:rsidRPr="00CE3F28">
              <w:t xml:space="preserve">Сформирован интерес к ближайшей окружающей среде: к детскому саду, дому, где живут дети, участку детского сада и др. </w:t>
            </w:r>
          </w:p>
          <w:p w:rsidR="002B37E3" w:rsidRPr="00CE3F28" w:rsidRDefault="002B37E3" w:rsidP="00933148">
            <w:pPr>
              <w:tabs>
                <w:tab w:val="left" w:pos="360"/>
                <w:tab w:val="left" w:pos="567"/>
                <w:tab w:val="left" w:pos="9540"/>
                <w:tab w:val="left" w:pos="9999"/>
              </w:tabs>
              <w:jc w:val="both"/>
            </w:pPr>
            <w:r w:rsidRPr="00CE3F28">
              <w:t xml:space="preserve">Расширены представления детей о родной стране, о государственных праздниках (8 Марта, День защитника Отечества, День Победы, Новый год и т. д.). Проявляет любовь к Родине. Сформированы представления о том, что Российская Федерация (Россия) — огромная, многонациональная страна. Знают о том, что Москва — главный город, столица нашей Родины. Знакомы с флагом и гербом России, мелодией гимна. Расширены представления детей о Российской армии. </w:t>
            </w:r>
          </w:p>
          <w:p w:rsidR="002B37E3" w:rsidRPr="00CE3F28" w:rsidRDefault="002B37E3" w:rsidP="00933148">
            <w:pPr>
              <w:autoSpaceDE w:val="0"/>
              <w:autoSpaceDN w:val="0"/>
              <w:adjustRightInd w:val="0"/>
              <w:jc w:val="both"/>
              <w:rPr>
                <w:rFonts w:eastAsiaTheme="minorHAnsi"/>
                <w:color w:val="000000"/>
              </w:rPr>
            </w:pPr>
            <w:r w:rsidRPr="00CE3F28">
              <w:t xml:space="preserve">Проявляют уважение к защитникам отечества. Имеют представления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r w:rsidRPr="00CE3F28">
              <w:rPr>
                <w:rFonts w:eastAsiaTheme="minorHAnsi"/>
                <w:color w:val="000000"/>
              </w:rPr>
              <w:t xml:space="preserve">Ребенок проявляет инициативу в социально значимых делах: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 </w:t>
            </w:r>
            <w:r w:rsidRPr="00CE3F28">
              <w:t xml:space="preserve">        </w:t>
            </w:r>
          </w:p>
          <w:p w:rsidR="002B37E3" w:rsidRPr="00CE3F28" w:rsidRDefault="002B37E3" w:rsidP="00933148">
            <w:pPr>
              <w:tabs>
                <w:tab w:val="left" w:pos="360"/>
                <w:tab w:val="left" w:pos="567"/>
                <w:tab w:val="left" w:pos="9540"/>
                <w:tab w:val="left" w:pos="9999"/>
              </w:tabs>
              <w:jc w:val="both"/>
            </w:pPr>
            <w:r w:rsidRPr="00CE3F28">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2B37E3" w:rsidRPr="00CE3F28" w:rsidRDefault="002B37E3" w:rsidP="00933148">
            <w:pPr>
              <w:tabs>
                <w:tab w:val="left" w:pos="360"/>
                <w:tab w:val="left" w:pos="567"/>
                <w:tab w:val="left" w:pos="9540"/>
                <w:tab w:val="left" w:pos="9999"/>
              </w:tabs>
              <w:jc w:val="both"/>
            </w:pPr>
            <w:r w:rsidRPr="00CE3F28">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истории и т.п.; ребенок способен к принятию собственных решений, опираясь на свои знания и умения в различных видах деятельности.       </w:t>
            </w:r>
          </w:p>
          <w:p w:rsidR="002B37E3" w:rsidRPr="00CE3F28" w:rsidRDefault="002B37E3" w:rsidP="00933148">
            <w:pPr>
              <w:tabs>
                <w:tab w:val="left" w:pos="360"/>
                <w:tab w:val="left" w:pos="567"/>
                <w:tab w:val="left" w:pos="9540"/>
                <w:tab w:val="left" w:pos="9999"/>
              </w:tabs>
              <w:jc w:val="both"/>
            </w:pPr>
            <w:r w:rsidRPr="00CE3F28">
              <w:lastRenderedPageBreak/>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построения речевого высказывания в ситуации общения;       </w:t>
            </w:r>
          </w:p>
          <w:p w:rsidR="002B37E3" w:rsidRPr="00CE3F28" w:rsidRDefault="002B37E3" w:rsidP="00933148">
            <w:pPr>
              <w:tabs>
                <w:tab w:val="left" w:pos="360"/>
                <w:tab w:val="left" w:pos="567"/>
                <w:tab w:val="left" w:pos="9540"/>
                <w:tab w:val="left" w:pos="9999"/>
              </w:tabs>
              <w:jc w:val="both"/>
            </w:pPr>
            <w:r w:rsidRPr="00CE3F28">
              <w:t xml:space="preserve">Ребенок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w:t>
            </w:r>
          </w:p>
          <w:p w:rsidR="002B37E3" w:rsidRPr="00CE3F28" w:rsidRDefault="002B37E3" w:rsidP="00933148">
            <w:pPr>
              <w:tabs>
                <w:tab w:val="left" w:pos="360"/>
                <w:tab w:val="left" w:pos="567"/>
                <w:tab w:val="left" w:pos="9540"/>
                <w:tab w:val="left" w:pos="9999"/>
              </w:tabs>
              <w:jc w:val="both"/>
            </w:pPr>
            <w:r w:rsidRPr="00CE3F28">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w:t>
            </w:r>
          </w:p>
          <w:p w:rsidR="002B37E3" w:rsidRPr="00CE3F28" w:rsidRDefault="002B37E3" w:rsidP="00933148">
            <w:pPr>
              <w:tabs>
                <w:tab w:val="left" w:pos="360"/>
                <w:tab w:val="left" w:pos="567"/>
                <w:tab w:val="left" w:pos="9540"/>
                <w:tab w:val="left" w:pos="9999"/>
              </w:tabs>
              <w:jc w:val="both"/>
            </w:pPr>
            <w:r w:rsidRPr="00CE3F28">
              <w:t xml:space="preserve">Ребёнок знает народные промыслы, изделия декоративно-прикладного творчества, игрушки, в т.ч.   северные росписи (шенкурская, мезенская, каргопольская, борецкая роспись). </w:t>
            </w:r>
          </w:p>
          <w:p w:rsidR="002B37E3" w:rsidRPr="00CE3F28" w:rsidRDefault="002B37E3" w:rsidP="00933148">
            <w:pPr>
              <w:tabs>
                <w:tab w:val="left" w:pos="360"/>
                <w:tab w:val="left" w:pos="567"/>
                <w:tab w:val="left" w:pos="9540"/>
                <w:tab w:val="left" w:pos="9999"/>
              </w:tabs>
              <w:jc w:val="both"/>
            </w:pPr>
            <w:r w:rsidRPr="00CE3F28">
              <w:rPr>
                <w:rFonts w:eastAsiaTheme="minorHAnsi"/>
                <w:color w:val="000000"/>
              </w:rPr>
              <w:t>Самостоятельно может рассказать о родном городе (ее достопримечательностях, природных особенностях, выдающихся людях), вспомнить стихотворения,</w:t>
            </w:r>
            <w:r w:rsidRPr="00CE3F28">
              <w:t xml:space="preserve"> рассказы и сказки северных сказителей</w:t>
            </w:r>
            <w:r w:rsidRPr="00CE3F28">
              <w:rPr>
                <w:rFonts w:eastAsiaTheme="minorHAnsi"/>
                <w:color w:val="000000"/>
              </w:rPr>
              <w:t xml:space="preserve">, песни, народные игры </w:t>
            </w:r>
            <w:r w:rsidRPr="00CE3F28">
              <w:t>и может их организовать; знает народные праздники, знает основные элементы северного костюма.</w:t>
            </w:r>
          </w:p>
          <w:p w:rsidR="002B37E3" w:rsidRPr="00CE3F28" w:rsidRDefault="002B37E3" w:rsidP="00933148">
            <w:pPr>
              <w:tabs>
                <w:tab w:val="left" w:pos="360"/>
                <w:tab w:val="left" w:pos="567"/>
                <w:tab w:val="left" w:pos="9540"/>
                <w:tab w:val="left" w:pos="9999"/>
              </w:tabs>
              <w:jc w:val="both"/>
            </w:pPr>
            <w:r w:rsidRPr="00CE3F28">
              <w:t xml:space="preserve">Сформирован интерес к произведениям устного народного творчества, произведениям русского фольклора, его жанрам (потешкам, сказкам загадкам, пословицам и поговоркам, понимает смысл северных речений, поговорок, использует их в речи и т. п.)  </w:t>
            </w:r>
          </w:p>
          <w:p w:rsidR="002B37E3" w:rsidRPr="00CE3F28" w:rsidRDefault="002B37E3" w:rsidP="00933148">
            <w:pPr>
              <w:autoSpaceDE w:val="0"/>
              <w:autoSpaceDN w:val="0"/>
              <w:adjustRightInd w:val="0"/>
              <w:jc w:val="both"/>
              <w:rPr>
                <w:rFonts w:eastAsiaTheme="minorHAnsi"/>
                <w:color w:val="000000"/>
              </w:rPr>
            </w:pPr>
            <w:r w:rsidRPr="00CE3F28">
              <w:rPr>
                <w:rFonts w:eastAsiaTheme="minorHAnsi"/>
                <w:color w:val="000000"/>
              </w:rPr>
              <w:t>Ребенок интересуется природным и животным</w:t>
            </w:r>
            <w:r w:rsidR="0047702A" w:rsidRPr="00CE3F28">
              <w:rPr>
                <w:rFonts w:eastAsiaTheme="minorHAnsi"/>
                <w:color w:val="000000"/>
              </w:rPr>
              <w:t xml:space="preserve"> </w:t>
            </w:r>
            <w:r w:rsidRPr="00CE3F28">
              <w:rPr>
                <w:rFonts w:eastAsiaTheme="minorHAnsi"/>
                <w:color w:val="000000"/>
              </w:rPr>
              <w:t xml:space="preserve">миром и полезными ископаемыми Архангельской области; </w:t>
            </w:r>
          </w:p>
        </w:tc>
      </w:tr>
      <w:tr w:rsidR="002B37E3" w:rsidRPr="00CE3F28" w:rsidTr="002B37E3">
        <w:tc>
          <w:tcPr>
            <w:tcW w:w="2235" w:type="dxa"/>
          </w:tcPr>
          <w:p w:rsidR="002B37E3" w:rsidRPr="00CE3F28" w:rsidRDefault="002B37E3" w:rsidP="00933148">
            <w:pPr>
              <w:tabs>
                <w:tab w:val="left" w:pos="360"/>
                <w:tab w:val="left" w:pos="567"/>
                <w:tab w:val="left" w:pos="9540"/>
                <w:tab w:val="left" w:pos="9999"/>
              </w:tabs>
              <w:jc w:val="both"/>
            </w:pPr>
            <w:r w:rsidRPr="00CE3F28">
              <w:lastRenderedPageBreak/>
              <w:t xml:space="preserve">Подготовительная группа (от 6 до 7 лет) </w:t>
            </w:r>
          </w:p>
        </w:tc>
        <w:tc>
          <w:tcPr>
            <w:tcW w:w="8471" w:type="dxa"/>
          </w:tcPr>
          <w:p w:rsidR="002B37E3" w:rsidRPr="00CE3F28" w:rsidRDefault="002B37E3" w:rsidP="00933148">
            <w:pPr>
              <w:tabs>
                <w:tab w:val="left" w:pos="360"/>
                <w:tab w:val="left" w:pos="567"/>
                <w:tab w:val="left" w:pos="9540"/>
                <w:tab w:val="left" w:pos="9999"/>
              </w:tabs>
              <w:jc w:val="both"/>
            </w:pPr>
            <w:r w:rsidRPr="00CE3F28">
              <w:t xml:space="preserve">Проявляет патриотические чувства, ощущает гордость за свою страну, её достижения, имеет представление о её географическом разнообразии, многонациональности, важнейших исторических событиях. </w:t>
            </w:r>
          </w:p>
          <w:p w:rsidR="002B37E3" w:rsidRPr="00CE3F28" w:rsidRDefault="002B37E3" w:rsidP="00933148">
            <w:pPr>
              <w:tabs>
                <w:tab w:val="left" w:pos="360"/>
                <w:tab w:val="left" w:pos="567"/>
                <w:tab w:val="left" w:pos="9540"/>
                <w:tab w:val="left" w:pos="9999"/>
              </w:tabs>
              <w:jc w:val="both"/>
            </w:pPr>
            <w:r w:rsidRPr="00CE3F28">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2B37E3" w:rsidRPr="00CE3F28" w:rsidRDefault="002B37E3" w:rsidP="00933148">
            <w:pPr>
              <w:tabs>
                <w:tab w:val="left" w:pos="360"/>
                <w:tab w:val="left" w:pos="567"/>
                <w:tab w:val="left" w:pos="9540"/>
                <w:tab w:val="left" w:pos="9999"/>
              </w:tabs>
              <w:jc w:val="both"/>
            </w:pPr>
            <w:r w:rsidRPr="00CE3F28">
              <w:t xml:space="preserve">Эмоционально отзывается на красоту окружающего мира, произведения народного и профессионального искусства (музыку, танцы, изобразительную деятельность и т.д.) </w:t>
            </w:r>
          </w:p>
          <w:p w:rsidR="002B37E3" w:rsidRPr="00CE3F28" w:rsidRDefault="002B37E3" w:rsidP="00933148">
            <w:pPr>
              <w:tabs>
                <w:tab w:val="left" w:pos="360"/>
                <w:tab w:val="left" w:pos="567"/>
                <w:tab w:val="left" w:pos="9540"/>
                <w:tab w:val="left" w:pos="9999"/>
              </w:tabs>
              <w:jc w:val="both"/>
            </w:pPr>
            <w:r w:rsidRPr="00CE3F28">
              <w:t xml:space="preserve">Понимает, что все люди равны вне зависимости от их социального происхождения, этнической принадлежности, религиозных и других верований, их особенностей. Ребёнок достаточно хорошо владеет устной речью, может выражать свои мысли и желания, использовать речь для выражения своих мыслей, чувств и желаний. Ребёнок проявляет любознательность, задаёт вопросы взрослым, интересуется причинно-следственными связями, пытается самостоятельно придумывать объяснения явлениям природы и поступкам людей </w:t>
            </w:r>
          </w:p>
          <w:p w:rsidR="002B37E3" w:rsidRPr="00CE3F28" w:rsidRDefault="002B37E3" w:rsidP="00933148">
            <w:pPr>
              <w:tabs>
                <w:tab w:val="left" w:pos="360"/>
                <w:tab w:val="left" w:pos="567"/>
                <w:tab w:val="left" w:pos="9540"/>
                <w:tab w:val="left" w:pos="9999"/>
              </w:tabs>
              <w:jc w:val="both"/>
            </w:pPr>
            <w:r w:rsidRPr="00CE3F28">
              <w:t xml:space="preserve">Обладает начальными знаниями о себе, о природном и социальном мире, в котором он живёт. Открыт новому, проявляет стремление к получению знаний. Расширены представления о родном крае, достопримечательностях региона, в котором живёт ребёнок. </w:t>
            </w:r>
          </w:p>
          <w:p w:rsidR="002B37E3" w:rsidRPr="00CE3F28" w:rsidRDefault="002B37E3" w:rsidP="00933148">
            <w:pPr>
              <w:tabs>
                <w:tab w:val="left" w:pos="360"/>
                <w:tab w:val="left" w:pos="567"/>
                <w:tab w:val="left" w:pos="9540"/>
                <w:tab w:val="left" w:pos="9999"/>
              </w:tabs>
              <w:jc w:val="both"/>
            </w:pPr>
            <w:r w:rsidRPr="00CE3F28">
              <w:lastRenderedPageBreak/>
              <w:t xml:space="preserve">Сформированы представления о Родине – России,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p>
          <w:p w:rsidR="002B37E3" w:rsidRPr="00CE3F28" w:rsidRDefault="002B37E3" w:rsidP="00933148">
            <w:pPr>
              <w:tabs>
                <w:tab w:val="left" w:pos="360"/>
                <w:tab w:val="left" w:pos="567"/>
                <w:tab w:val="left" w:pos="9540"/>
                <w:tab w:val="left" w:pos="9999"/>
              </w:tabs>
              <w:jc w:val="both"/>
            </w:pPr>
            <w:r w:rsidRPr="00CE3F28">
              <w:t xml:space="preserve">Проявляет интерес к событиям, происходящим в стране; воспитано чувство гордости за её достижения. Развито представление о том, что Российская Федерация (Россия) — огромная, многонациональная страна. Расширено представление о Москве — главном городе, столице России, о государственных праздниках. </w:t>
            </w:r>
          </w:p>
          <w:p w:rsidR="002B37E3" w:rsidRPr="00CE3F28" w:rsidRDefault="002B37E3" w:rsidP="00933148">
            <w:pPr>
              <w:tabs>
                <w:tab w:val="left" w:pos="360"/>
                <w:tab w:val="left" w:pos="567"/>
                <w:tab w:val="left" w:pos="9540"/>
                <w:tab w:val="left" w:pos="9999"/>
              </w:tabs>
              <w:jc w:val="both"/>
            </w:pPr>
            <w:r w:rsidRPr="00CE3F28">
              <w:t xml:space="preserve">У ребёнка сформированы знания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2B37E3" w:rsidRPr="00CE3F28" w:rsidRDefault="002B37E3" w:rsidP="00933148">
            <w:pPr>
              <w:tabs>
                <w:tab w:val="left" w:pos="360"/>
                <w:tab w:val="left" w:pos="567"/>
                <w:tab w:val="left" w:pos="9540"/>
                <w:tab w:val="left" w:pos="9999"/>
              </w:tabs>
              <w:jc w:val="both"/>
            </w:pPr>
            <w:r w:rsidRPr="00CE3F28">
              <w:t xml:space="preserve">Расширено представление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w:t>
            </w:r>
          </w:p>
          <w:p w:rsidR="002B37E3" w:rsidRPr="00CE3F28" w:rsidRDefault="002B37E3" w:rsidP="00933148">
            <w:pPr>
              <w:tabs>
                <w:tab w:val="left" w:pos="360"/>
                <w:tab w:val="left" w:pos="567"/>
                <w:tab w:val="left" w:pos="9540"/>
                <w:tab w:val="left" w:pos="9999"/>
              </w:tabs>
              <w:jc w:val="both"/>
            </w:pPr>
            <w:r w:rsidRPr="00CE3F28">
              <w:t xml:space="preserve">Формированы элементарные представления о свободе личности как достижении человечества. Сформированы патриотические и интернациональные чувства, любовь к Родине, знания о Российской армии, уважение к защитникам Отечества, к памяти павших бойцов (возлагать с детьми цветы к обелискам, памятникам и т. д.).  </w:t>
            </w:r>
          </w:p>
          <w:p w:rsidR="002B37E3" w:rsidRPr="00CE3F28" w:rsidRDefault="002B37E3" w:rsidP="00933148">
            <w:pPr>
              <w:tabs>
                <w:tab w:val="left" w:pos="360"/>
                <w:tab w:val="left" w:pos="567"/>
                <w:tab w:val="left" w:pos="9540"/>
                <w:tab w:val="left" w:pos="9999"/>
              </w:tabs>
              <w:jc w:val="both"/>
            </w:pPr>
            <w:r w:rsidRPr="00CE3F28">
              <w:t xml:space="preserve">Ребёнок знает народные промыслы, изделия декоративно-прикладного творчества, игрушки, в т.ч.   северные росписи (шенкурская, мезенская, каргопольская, борецкая роспись). </w:t>
            </w:r>
          </w:p>
          <w:p w:rsidR="002B37E3" w:rsidRPr="00CE3F28" w:rsidRDefault="002B37E3" w:rsidP="00933148">
            <w:pPr>
              <w:tabs>
                <w:tab w:val="left" w:pos="360"/>
                <w:tab w:val="left" w:pos="567"/>
                <w:tab w:val="left" w:pos="9540"/>
                <w:tab w:val="left" w:pos="9999"/>
              </w:tabs>
              <w:jc w:val="both"/>
            </w:pPr>
            <w:r w:rsidRPr="00CE3F28">
              <w:rPr>
                <w:rFonts w:eastAsiaTheme="minorHAnsi"/>
                <w:color w:val="000000"/>
              </w:rPr>
              <w:t>Самостоятельно может рассказать о родном городе (ее достопримечательностях, природных особенностях, выдающихся людях), вспомнить стихотворения,</w:t>
            </w:r>
            <w:r w:rsidRPr="00CE3F28">
              <w:t xml:space="preserve"> рассказы и сказки северных сказителей</w:t>
            </w:r>
            <w:r w:rsidRPr="00CE3F28">
              <w:rPr>
                <w:rFonts w:eastAsiaTheme="minorHAnsi"/>
                <w:color w:val="000000"/>
              </w:rPr>
              <w:t xml:space="preserve">, песни, народные игры </w:t>
            </w:r>
            <w:r w:rsidRPr="00CE3F28">
              <w:t>и может их организовать; знает народные праздники, знает основные элементы северного костюма.</w:t>
            </w:r>
          </w:p>
          <w:p w:rsidR="002B37E3" w:rsidRPr="00CE3F28" w:rsidRDefault="002B37E3" w:rsidP="00933148">
            <w:pPr>
              <w:tabs>
                <w:tab w:val="left" w:pos="360"/>
                <w:tab w:val="left" w:pos="567"/>
                <w:tab w:val="left" w:pos="9540"/>
                <w:tab w:val="left" w:pos="9999"/>
              </w:tabs>
              <w:jc w:val="both"/>
            </w:pPr>
            <w:r w:rsidRPr="00CE3F28">
              <w:t>Сформирован интерес к произведениям</w:t>
            </w:r>
            <w:r w:rsidR="0047702A" w:rsidRPr="00CE3F28">
              <w:t xml:space="preserve"> </w:t>
            </w:r>
            <w:r w:rsidRPr="00CE3F28">
              <w:t xml:space="preserve">устного народного творчества, произведениям русского фольклора, его жанрам (потешкам, сказкам загадкам, пословицам и поговоркам, понимает смысл северных речений, поговорок, использует их в речи и т. п.)  </w:t>
            </w:r>
          </w:p>
          <w:p w:rsidR="002B37E3" w:rsidRPr="00CE3F28" w:rsidRDefault="002B37E3" w:rsidP="00933148">
            <w:pPr>
              <w:autoSpaceDE w:val="0"/>
              <w:autoSpaceDN w:val="0"/>
              <w:adjustRightInd w:val="0"/>
              <w:jc w:val="both"/>
              <w:rPr>
                <w:rFonts w:eastAsiaTheme="minorHAnsi"/>
                <w:color w:val="000000"/>
              </w:rPr>
            </w:pPr>
            <w:r w:rsidRPr="00CE3F28">
              <w:rPr>
                <w:rFonts w:eastAsiaTheme="minorHAnsi"/>
                <w:color w:val="000000"/>
              </w:rPr>
              <w:t xml:space="preserve">Ребенок интересуется природным и животным миром и полезными ископаемыми Архангельской области; </w:t>
            </w:r>
          </w:p>
        </w:tc>
      </w:tr>
    </w:tbl>
    <w:p w:rsidR="002B37E3" w:rsidRPr="00CE3F28" w:rsidRDefault="002B37E3" w:rsidP="008616E7">
      <w:pPr>
        <w:tabs>
          <w:tab w:val="left" w:pos="284"/>
        </w:tabs>
        <w:autoSpaceDE w:val="0"/>
        <w:autoSpaceDN w:val="0"/>
        <w:adjustRightInd w:val="0"/>
        <w:spacing w:line="360" w:lineRule="auto"/>
        <w:ind w:firstLine="709"/>
        <w:jc w:val="both"/>
        <w:rPr>
          <w:rFonts w:eastAsiaTheme="minorHAnsi"/>
          <w:b/>
          <w:bCs/>
          <w:iCs/>
          <w:color w:val="000000"/>
        </w:rPr>
      </w:pPr>
      <w:r w:rsidRPr="00CE3F28">
        <w:rPr>
          <w:b/>
        </w:rPr>
        <w:lastRenderedPageBreak/>
        <w:t>Планируемые результаты</w:t>
      </w:r>
      <w:r w:rsidRPr="00CE3F28">
        <w:rPr>
          <w:rFonts w:eastAsiaTheme="minorHAnsi"/>
          <w:b/>
          <w:color w:val="000000"/>
        </w:rPr>
        <w:t xml:space="preserve"> </w:t>
      </w:r>
      <w:r w:rsidRPr="00CE3F28">
        <w:rPr>
          <w:rFonts w:eastAsiaTheme="minorHAnsi"/>
          <w:b/>
          <w:bCs/>
          <w:iCs/>
          <w:color w:val="000000"/>
        </w:rPr>
        <w:t>в части ООП ДОУ, формируемой участниками образовательных отношений</w:t>
      </w:r>
    </w:p>
    <w:p w:rsidR="00933148" w:rsidRPr="00CE3F28" w:rsidRDefault="00933148" w:rsidP="008616E7">
      <w:pPr>
        <w:tabs>
          <w:tab w:val="left" w:pos="284"/>
        </w:tabs>
        <w:autoSpaceDE w:val="0"/>
        <w:autoSpaceDN w:val="0"/>
        <w:adjustRightInd w:val="0"/>
        <w:spacing w:line="360" w:lineRule="auto"/>
        <w:ind w:firstLine="709"/>
        <w:jc w:val="both"/>
        <w:rPr>
          <w:rFonts w:eastAsiaTheme="minorHAnsi"/>
          <w:b/>
          <w:color w:val="000000"/>
        </w:rPr>
      </w:pPr>
      <w:r w:rsidRPr="00CE3F28">
        <w:rPr>
          <w:rFonts w:eastAsiaTheme="minorHAnsi"/>
          <w:b/>
          <w:color w:val="000000"/>
        </w:rPr>
        <w:t>Программа Авдеевой Н.Н., Князевой Н.Л., Стеркиной Р.Б. «Безопасность»</w:t>
      </w:r>
    </w:p>
    <w:tbl>
      <w:tblPr>
        <w:tblStyle w:val="af0"/>
        <w:tblW w:w="0" w:type="auto"/>
        <w:tblLook w:val="04A0" w:firstRow="1" w:lastRow="0" w:firstColumn="1" w:lastColumn="0" w:noHBand="0" w:noVBand="1"/>
      </w:tblPr>
      <w:tblGrid>
        <w:gridCol w:w="2224"/>
        <w:gridCol w:w="7403"/>
      </w:tblGrid>
      <w:tr w:rsidR="002B37E3" w:rsidRPr="00CE3F28" w:rsidTr="002B37E3">
        <w:trPr>
          <w:trHeight w:val="565"/>
        </w:trPr>
        <w:tc>
          <w:tcPr>
            <w:tcW w:w="2235" w:type="dxa"/>
          </w:tcPr>
          <w:p w:rsidR="002B37E3" w:rsidRPr="00CE3F28" w:rsidRDefault="002B37E3" w:rsidP="00933148">
            <w:pPr>
              <w:tabs>
                <w:tab w:val="left" w:pos="360"/>
                <w:tab w:val="left" w:pos="567"/>
                <w:tab w:val="left" w:pos="9540"/>
                <w:tab w:val="left" w:pos="9999"/>
              </w:tabs>
              <w:jc w:val="both"/>
            </w:pPr>
            <w:r w:rsidRPr="00CE3F28">
              <w:t xml:space="preserve">младшая группа </w:t>
            </w:r>
          </w:p>
          <w:p w:rsidR="002B37E3" w:rsidRPr="00CE3F28" w:rsidRDefault="002B37E3" w:rsidP="00933148">
            <w:pPr>
              <w:tabs>
                <w:tab w:val="left" w:pos="360"/>
                <w:tab w:val="left" w:pos="567"/>
                <w:tab w:val="left" w:pos="9540"/>
                <w:tab w:val="left" w:pos="9999"/>
              </w:tabs>
              <w:jc w:val="both"/>
            </w:pPr>
            <w:r w:rsidRPr="00CE3F28">
              <w:t xml:space="preserve">(от 3 до 4 лет)  </w:t>
            </w:r>
          </w:p>
          <w:p w:rsidR="002B37E3" w:rsidRPr="00CE3F28" w:rsidRDefault="002B37E3" w:rsidP="00933148">
            <w:pPr>
              <w:tabs>
                <w:tab w:val="left" w:pos="360"/>
                <w:tab w:val="left" w:pos="567"/>
                <w:tab w:val="left" w:pos="9540"/>
                <w:tab w:val="left" w:pos="9999"/>
              </w:tabs>
              <w:jc w:val="both"/>
            </w:pPr>
          </w:p>
        </w:tc>
        <w:tc>
          <w:tcPr>
            <w:tcW w:w="7904" w:type="dxa"/>
          </w:tcPr>
          <w:p w:rsidR="002B37E3" w:rsidRPr="00CE3F28" w:rsidRDefault="002B37E3" w:rsidP="00A172E9">
            <w:pPr>
              <w:pStyle w:val="a9"/>
              <w:widowControl/>
              <w:numPr>
                <w:ilvl w:val="0"/>
                <w:numId w:val="15"/>
              </w:numPr>
              <w:tabs>
                <w:tab w:val="left" w:pos="459"/>
              </w:tabs>
              <w:ind w:left="0" w:firstLine="0"/>
              <w:contextualSpacing/>
              <w:jc w:val="both"/>
              <w:rPr>
                <w:rFonts w:ascii="Times New Roman" w:eastAsiaTheme="minorHAnsi" w:hAnsi="Times New Roman" w:cs="Times New Roman"/>
                <w:color w:val="000000"/>
                <w:sz w:val="24"/>
                <w:szCs w:val="24"/>
              </w:rPr>
            </w:pPr>
            <w:r w:rsidRPr="00CE3F28">
              <w:rPr>
                <w:rFonts w:ascii="Times New Roman" w:hAnsi="Times New Roman" w:cs="Times New Roman"/>
                <w:sz w:val="24"/>
                <w:szCs w:val="24"/>
              </w:rPr>
              <w:t>знает и соблюдает элементарные правила организованного поведения в детском саду, поведения на улице и в транспорте, дорожного движения;</w:t>
            </w:r>
          </w:p>
          <w:p w:rsidR="002B37E3" w:rsidRPr="00CE3F28" w:rsidRDefault="002B37E3" w:rsidP="00A172E9">
            <w:pPr>
              <w:pStyle w:val="a9"/>
              <w:widowControl/>
              <w:numPr>
                <w:ilvl w:val="0"/>
                <w:numId w:val="15"/>
              </w:numPr>
              <w:tabs>
                <w:tab w:val="left" w:pos="459"/>
              </w:tabs>
              <w:ind w:left="0" w:firstLine="0"/>
              <w:contextualSpacing/>
              <w:jc w:val="both"/>
              <w:rPr>
                <w:rFonts w:ascii="Times New Roman" w:eastAsiaTheme="minorHAnsi" w:hAnsi="Times New Roman" w:cs="Times New Roman"/>
                <w:color w:val="000000"/>
                <w:sz w:val="24"/>
                <w:szCs w:val="24"/>
              </w:rPr>
            </w:pPr>
            <w:r w:rsidRPr="00CE3F28">
              <w:rPr>
                <w:rFonts w:ascii="Times New Roman" w:hAnsi="Times New Roman" w:cs="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2B37E3" w:rsidRPr="00CE3F28" w:rsidTr="002B37E3">
        <w:tc>
          <w:tcPr>
            <w:tcW w:w="2235" w:type="dxa"/>
          </w:tcPr>
          <w:p w:rsidR="002B37E3" w:rsidRPr="00CE3F28" w:rsidRDefault="002B37E3" w:rsidP="00933148">
            <w:pPr>
              <w:tabs>
                <w:tab w:val="left" w:pos="360"/>
                <w:tab w:val="left" w:pos="567"/>
                <w:tab w:val="left" w:pos="9540"/>
                <w:tab w:val="left" w:pos="9999"/>
              </w:tabs>
              <w:jc w:val="both"/>
              <w:rPr>
                <w:b/>
              </w:rPr>
            </w:pPr>
            <w:r w:rsidRPr="00CE3F28">
              <w:t>Средняя группа (от 4 до 5 лет)</w:t>
            </w:r>
          </w:p>
        </w:tc>
        <w:tc>
          <w:tcPr>
            <w:tcW w:w="7904" w:type="dxa"/>
          </w:tcPr>
          <w:p w:rsidR="002B37E3" w:rsidRPr="00CE3F28" w:rsidRDefault="002B37E3" w:rsidP="00A172E9">
            <w:pPr>
              <w:pStyle w:val="Default"/>
              <w:numPr>
                <w:ilvl w:val="0"/>
                <w:numId w:val="16"/>
              </w:numPr>
              <w:ind w:left="0" w:firstLine="0"/>
              <w:jc w:val="both"/>
            </w:pPr>
            <w:r w:rsidRPr="00CE3F28">
              <w:rPr>
                <w:bCs/>
              </w:rPr>
              <w:t>соблюдает элементарные правила поведения в детском саду;</w:t>
            </w:r>
          </w:p>
          <w:p w:rsidR="002B37E3" w:rsidRPr="00CE3F28" w:rsidRDefault="002B37E3" w:rsidP="00A172E9">
            <w:pPr>
              <w:pStyle w:val="Default"/>
              <w:numPr>
                <w:ilvl w:val="0"/>
                <w:numId w:val="16"/>
              </w:numPr>
              <w:ind w:left="0" w:firstLine="0"/>
              <w:jc w:val="both"/>
            </w:pPr>
            <w:r w:rsidRPr="00CE3F28">
              <w:t>соблюдает элементарные правила поведения на улице и в транспорте, элементарные правила дорожного движения;</w:t>
            </w:r>
          </w:p>
          <w:p w:rsidR="002B37E3" w:rsidRPr="00CE3F28" w:rsidRDefault="002B37E3" w:rsidP="00A172E9">
            <w:pPr>
              <w:pStyle w:val="Default"/>
              <w:numPr>
                <w:ilvl w:val="0"/>
                <w:numId w:val="16"/>
              </w:numPr>
              <w:ind w:left="0" w:firstLine="0"/>
              <w:jc w:val="both"/>
            </w:pPr>
            <w:r w:rsidRPr="00CE3F28">
              <w:lastRenderedPageBreak/>
              <w:t xml:space="preserve">различает и называет специальные виды транспорта («Скорая помощь», «Пожарная», «Полиция»), объясняет их назначение; </w:t>
            </w:r>
          </w:p>
          <w:p w:rsidR="002B37E3" w:rsidRPr="00CE3F28" w:rsidRDefault="002B37E3" w:rsidP="00A172E9">
            <w:pPr>
              <w:pStyle w:val="Default"/>
              <w:numPr>
                <w:ilvl w:val="0"/>
                <w:numId w:val="16"/>
              </w:numPr>
              <w:ind w:left="0" w:firstLine="0"/>
              <w:jc w:val="both"/>
            </w:pPr>
            <w:r w:rsidRPr="00CE3F28">
              <w:t xml:space="preserve">понимает значения сигналов светофора, узнает и называет дорожные знаки «Пешеходный переход», «Дети»; </w:t>
            </w:r>
          </w:p>
          <w:p w:rsidR="002B37E3" w:rsidRPr="00CE3F28" w:rsidRDefault="002B37E3" w:rsidP="00A172E9">
            <w:pPr>
              <w:pStyle w:val="Default"/>
              <w:numPr>
                <w:ilvl w:val="0"/>
                <w:numId w:val="16"/>
              </w:numPr>
              <w:ind w:left="0" w:firstLine="0"/>
              <w:jc w:val="both"/>
            </w:pPr>
            <w:r w:rsidRPr="00CE3F28">
              <w:t>различает проезжую часть, тротуар, пешеходный переход;</w:t>
            </w:r>
          </w:p>
          <w:p w:rsidR="002B37E3" w:rsidRPr="00CE3F28" w:rsidRDefault="002B37E3" w:rsidP="00A172E9">
            <w:pPr>
              <w:pStyle w:val="Default"/>
              <w:numPr>
                <w:ilvl w:val="0"/>
                <w:numId w:val="16"/>
              </w:numPr>
              <w:ind w:left="0" w:firstLine="0"/>
              <w:jc w:val="both"/>
            </w:pPr>
            <w:r w:rsidRPr="00CE3F28">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2B37E3" w:rsidRPr="00CE3F28" w:rsidTr="002B37E3">
        <w:tc>
          <w:tcPr>
            <w:tcW w:w="2235" w:type="dxa"/>
          </w:tcPr>
          <w:p w:rsidR="002B37E3" w:rsidRPr="00CE3F28" w:rsidRDefault="002B37E3" w:rsidP="00933148">
            <w:pPr>
              <w:tabs>
                <w:tab w:val="left" w:pos="360"/>
                <w:tab w:val="left" w:pos="567"/>
                <w:tab w:val="left" w:pos="9540"/>
                <w:tab w:val="left" w:pos="9999"/>
              </w:tabs>
              <w:jc w:val="both"/>
            </w:pPr>
            <w:r w:rsidRPr="00CE3F28">
              <w:lastRenderedPageBreak/>
              <w:t xml:space="preserve">Старшая группа </w:t>
            </w:r>
          </w:p>
          <w:p w:rsidR="002B37E3" w:rsidRPr="00CE3F28" w:rsidRDefault="00933148" w:rsidP="00933148">
            <w:pPr>
              <w:tabs>
                <w:tab w:val="left" w:pos="360"/>
                <w:tab w:val="left" w:pos="567"/>
                <w:tab w:val="left" w:pos="9540"/>
                <w:tab w:val="left" w:pos="9999"/>
              </w:tabs>
              <w:jc w:val="both"/>
              <w:rPr>
                <w:b/>
              </w:rPr>
            </w:pPr>
            <w:r w:rsidRPr="00CE3F28">
              <w:t>(</w:t>
            </w:r>
            <w:r w:rsidR="002B37E3" w:rsidRPr="00CE3F28">
              <w:t>от 5 до 6 лет)</w:t>
            </w:r>
          </w:p>
        </w:tc>
        <w:tc>
          <w:tcPr>
            <w:tcW w:w="7904" w:type="dxa"/>
          </w:tcPr>
          <w:p w:rsidR="002B37E3" w:rsidRPr="00CE3F28" w:rsidRDefault="002B37E3" w:rsidP="00A172E9">
            <w:pPr>
              <w:pStyle w:val="Default"/>
              <w:numPr>
                <w:ilvl w:val="0"/>
                <w:numId w:val="17"/>
              </w:numPr>
              <w:ind w:left="0" w:firstLine="0"/>
              <w:jc w:val="both"/>
            </w:pPr>
            <w:r w:rsidRPr="00CE3F28">
              <w:t>соблюдает элементарные правила организованного поведения в детском саду;</w:t>
            </w:r>
          </w:p>
          <w:p w:rsidR="002B37E3" w:rsidRPr="00CE3F28" w:rsidRDefault="002B37E3" w:rsidP="00A172E9">
            <w:pPr>
              <w:pStyle w:val="Default"/>
              <w:numPr>
                <w:ilvl w:val="0"/>
                <w:numId w:val="17"/>
              </w:numPr>
              <w:ind w:left="0" w:firstLine="0"/>
              <w:jc w:val="both"/>
            </w:pPr>
            <w:r w:rsidRPr="00CE3F28">
              <w:t>соблюдает элементарные правила поведения на улице и в транспорте, элементарные правила дорожного движения;</w:t>
            </w:r>
          </w:p>
          <w:p w:rsidR="002B37E3" w:rsidRPr="00CE3F28" w:rsidRDefault="002B37E3" w:rsidP="00A172E9">
            <w:pPr>
              <w:pStyle w:val="Default"/>
              <w:numPr>
                <w:ilvl w:val="0"/>
                <w:numId w:val="17"/>
              </w:numPr>
              <w:ind w:left="0" w:firstLine="0"/>
              <w:jc w:val="both"/>
            </w:pPr>
            <w:r w:rsidRPr="00CE3F28">
              <w:t xml:space="preserve">различает и называет специальные виды транспорта («Скорая помощь», «Пожарная», «Полиция»), объясняет их назначение; </w:t>
            </w:r>
          </w:p>
          <w:p w:rsidR="002B37E3" w:rsidRPr="00CE3F28" w:rsidRDefault="002B37E3" w:rsidP="00A172E9">
            <w:pPr>
              <w:pStyle w:val="Default"/>
              <w:numPr>
                <w:ilvl w:val="0"/>
                <w:numId w:val="17"/>
              </w:numPr>
              <w:ind w:left="0" w:firstLine="0"/>
              <w:jc w:val="both"/>
            </w:pPr>
            <w:r w:rsidRPr="00CE3F28">
              <w:t>понимает значения сигналов светофора. Узнает и называет дорожные знаки «Пешеходный переход», «Дети», «Остановка общественного транспорта», «Пункт медицинской помощи»;</w:t>
            </w:r>
          </w:p>
          <w:p w:rsidR="002B37E3" w:rsidRPr="00CE3F28" w:rsidRDefault="002B37E3" w:rsidP="00A172E9">
            <w:pPr>
              <w:pStyle w:val="Default"/>
              <w:numPr>
                <w:ilvl w:val="0"/>
                <w:numId w:val="17"/>
              </w:numPr>
              <w:ind w:left="0" w:firstLine="0"/>
              <w:jc w:val="both"/>
            </w:pPr>
            <w:r w:rsidRPr="00CE3F28">
              <w:t xml:space="preserve"> различает проезжую часть, тротуар, пешеходный переход»; </w:t>
            </w:r>
          </w:p>
          <w:p w:rsidR="002B37E3" w:rsidRPr="00CE3F28" w:rsidRDefault="002B37E3" w:rsidP="00A172E9">
            <w:pPr>
              <w:pStyle w:val="Default"/>
              <w:numPr>
                <w:ilvl w:val="0"/>
                <w:numId w:val="17"/>
              </w:numPr>
              <w:ind w:left="0" w:firstLine="0"/>
              <w:jc w:val="both"/>
              <w:rPr>
                <w:b/>
              </w:rPr>
            </w:pPr>
            <w:r w:rsidRPr="00CE3F28">
              <w:t xml:space="preserve">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tc>
      </w:tr>
      <w:tr w:rsidR="002B37E3" w:rsidRPr="00CE3F28" w:rsidTr="002B37E3">
        <w:tc>
          <w:tcPr>
            <w:tcW w:w="2235" w:type="dxa"/>
          </w:tcPr>
          <w:p w:rsidR="002B37E3" w:rsidRPr="00CE3F28" w:rsidRDefault="002B37E3" w:rsidP="00933148">
            <w:pPr>
              <w:tabs>
                <w:tab w:val="left" w:pos="360"/>
                <w:tab w:val="left" w:pos="567"/>
                <w:tab w:val="left" w:pos="9540"/>
                <w:tab w:val="left" w:pos="9999"/>
              </w:tabs>
              <w:jc w:val="both"/>
            </w:pPr>
            <w:r w:rsidRPr="00CE3F28">
              <w:t xml:space="preserve">Подготовительная группа (от 6 до 7 лет) </w:t>
            </w:r>
          </w:p>
        </w:tc>
        <w:tc>
          <w:tcPr>
            <w:tcW w:w="7904" w:type="dxa"/>
          </w:tcPr>
          <w:p w:rsidR="002B37E3" w:rsidRPr="00CE3F28" w:rsidRDefault="002B37E3" w:rsidP="00A172E9">
            <w:pPr>
              <w:pStyle w:val="Default"/>
              <w:numPr>
                <w:ilvl w:val="0"/>
                <w:numId w:val="18"/>
              </w:numPr>
              <w:ind w:left="0" w:firstLine="0"/>
              <w:jc w:val="both"/>
            </w:pPr>
            <w:r w:rsidRPr="00CE3F28">
              <w:rPr>
                <w:bCs/>
              </w:rPr>
              <w:t>соблюдает элементарные правила организованного поведения в детском саду, поведения на улице и в транспорте, дорожного движения;</w:t>
            </w:r>
          </w:p>
          <w:p w:rsidR="002B37E3" w:rsidRPr="00CE3F28" w:rsidRDefault="002B37E3" w:rsidP="00A172E9">
            <w:pPr>
              <w:pStyle w:val="Default"/>
              <w:numPr>
                <w:ilvl w:val="0"/>
                <w:numId w:val="18"/>
              </w:numPr>
              <w:ind w:left="0" w:firstLine="0"/>
              <w:jc w:val="both"/>
            </w:pPr>
            <w:r w:rsidRPr="00CE3F28">
              <w:t xml:space="preserve">различает и называет специальные виды транспорта («Скорая помощь», «Пожарная», «Полиция»), объясняет их назначение; </w:t>
            </w:r>
          </w:p>
          <w:p w:rsidR="002B37E3" w:rsidRPr="00CE3F28" w:rsidRDefault="002B37E3" w:rsidP="00A172E9">
            <w:pPr>
              <w:pStyle w:val="Default"/>
              <w:numPr>
                <w:ilvl w:val="0"/>
                <w:numId w:val="18"/>
              </w:numPr>
              <w:ind w:left="0" w:firstLine="0"/>
              <w:jc w:val="both"/>
            </w:pPr>
            <w:r w:rsidRPr="00CE3F28">
              <w:t>понимает значения сигналов светофора;</w:t>
            </w:r>
          </w:p>
          <w:p w:rsidR="002B37E3" w:rsidRPr="00CE3F28" w:rsidRDefault="002B37E3" w:rsidP="00A172E9">
            <w:pPr>
              <w:pStyle w:val="Default"/>
              <w:numPr>
                <w:ilvl w:val="0"/>
                <w:numId w:val="18"/>
              </w:numPr>
              <w:ind w:left="0" w:firstLine="0"/>
              <w:jc w:val="both"/>
            </w:pPr>
            <w:r w:rsidRPr="00CE3F28">
              <w:t>узнает и называет дорожные знаки «Пешеходный переход», «Дети». «Остановка общественного транспорта», «Пункт медицинской помощи»;</w:t>
            </w:r>
          </w:p>
          <w:p w:rsidR="002B37E3" w:rsidRPr="00CE3F28" w:rsidRDefault="002B37E3" w:rsidP="00A172E9">
            <w:pPr>
              <w:pStyle w:val="Default"/>
              <w:numPr>
                <w:ilvl w:val="0"/>
                <w:numId w:val="18"/>
              </w:numPr>
              <w:ind w:left="0" w:firstLine="0"/>
              <w:jc w:val="both"/>
            </w:pPr>
            <w:r w:rsidRPr="00CE3F28">
              <w:t>различает проезжую часть, тротуар, пешеходный переход;</w:t>
            </w:r>
          </w:p>
          <w:p w:rsidR="002B37E3" w:rsidRPr="00CE3F28" w:rsidRDefault="002B37E3" w:rsidP="00A172E9">
            <w:pPr>
              <w:pStyle w:val="Default"/>
              <w:numPr>
                <w:ilvl w:val="0"/>
                <w:numId w:val="18"/>
              </w:numPr>
              <w:ind w:left="0" w:firstLine="0"/>
              <w:jc w:val="both"/>
            </w:pPr>
            <w:r w:rsidRPr="00CE3F28">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bl>
    <w:p w:rsidR="002B37E3" w:rsidRPr="008616E7" w:rsidRDefault="002B37E3" w:rsidP="00CE3F28">
      <w:pPr>
        <w:ind w:firstLine="709"/>
        <w:jc w:val="both"/>
      </w:pPr>
    </w:p>
    <w:p w:rsidR="00933148" w:rsidRDefault="00FD2456" w:rsidP="00CE3F28">
      <w:pPr>
        <w:autoSpaceDE w:val="0"/>
        <w:autoSpaceDN w:val="0"/>
        <w:adjustRightInd w:val="0"/>
        <w:ind w:firstLine="709"/>
        <w:jc w:val="both"/>
        <w:outlineLvl w:val="2"/>
        <w:rPr>
          <w:b/>
          <w:bCs/>
        </w:rPr>
      </w:pPr>
      <w:bookmarkStart w:id="11" w:name="_Toc150520833"/>
      <w:r>
        <w:rPr>
          <w:b/>
          <w:bCs/>
        </w:rPr>
        <w:t>1.2.1. Подходы к педагогической диагностике планируемых результатов</w:t>
      </w:r>
      <w:bookmarkEnd w:id="11"/>
    </w:p>
    <w:p w:rsidR="00AC102F" w:rsidRPr="00AC102F" w:rsidRDefault="00AC102F" w:rsidP="00CE3F28">
      <w:pPr>
        <w:ind w:firstLine="709"/>
        <w:jc w:val="both"/>
        <w:rPr>
          <w:bCs/>
          <w:iCs/>
        </w:rPr>
      </w:pPr>
      <w:r w:rsidRPr="00AC102F">
        <w:rPr>
          <w:bCs/>
          <w:iCs/>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планировать индивидуальную работу с ребенком, своевременно вносить изменения в планирование, содержание и организацию образовательной деятельности.</w:t>
      </w:r>
    </w:p>
    <w:p w:rsidR="00AC102F" w:rsidRPr="00AC102F" w:rsidRDefault="00AC102F" w:rsidP="00CE3F28">
      <w:pPr>
        <w:ind w:firstLine="709"/>
        <w:jc w:val="both"/>
        <w:rPr>
          <w:bCs/>
          <w:iCs/>
        </w:rPr>
      </w:pPr>
      <w:r w:rsidRPr="00AC102F">
        <w:rPr>
          <w:bCs/>
          <w:iCs/>
        </w:rPr>
        <w:t>Цели педагогической диагностики, а также особенности ее проведения определяются требованиями ФГОС ДО (пункты 3.2.3. и 4.3.). При реализации Программы может проводиться оценка индивидуального развития детей, которая осуществляется педагогами в рамках педагогической диагностики.</w:t>
      </w:r>
    </w:p>
    <w:p w:rsidR="00AC102F" w:rsidRPr="00AC102F" w:rsidRDefault="00AC102F" w:rsidP="00CE3F28">
      <w:pPr>
        <w:ind w:firstLine="709"/>
        <w:jc w:val="both"/>
        <w:rPr>
          <w:bCs/>
          <w:iCs/>
        </w:rPr>
      </w:pPr>
      <w:r w:rsidRPr="00AC102F">
        <w:rPr>
          <w:bCs/>
          <w:iCs/>
        </w:rPr>
        <w:t>Цель диагностики - оценка эффективности педагогических действий и их дальнейшее планирование на основе полученных результатов.</w:t>
      </w:r>
    </w:p>
    <w:p w:rsidR="00AC102F" w:rsidRPr="00AC102F" w:rsidRDefault="00AC102F" w:rsidP="00CE3F28">
      <w:pPr>
        <w:ind w:firstLine="709"/>
        <w:jc w:val="both"/>
        <w:rPr>
          <w:bCs/>
          <w:iCs/>
        </w:rPr>
      </w:pPr>
      <w:r w:rsidRPr="00AC102F">
        <w:rPr>
          <w:bCs/>
          <w:iCs/>
        </w:rPr>
        <w:lastRenderedPageBreak/>
        <w:t>Специфика педагогической диагностики достижения планируемых образовательных результатов обусловлена следующими требованиями ФГОС ДО:</w:t>
      </w:r>
    </w:p>
    <w:p w:rsidR="00AC102F" w:rsidRPr="00AC102F" w:rsidRDefault="00AC102F" w:rsidP="00CE3F28">
      <w:pPr>
        <w:ind w:firstLine="709"/>
        <w:jc w:val="both"/>
        <w:rPr>
          <w:bCs/>
          <w:iCs/>
        </w:rPr>
      </w:pPr>
      <w:r w:rsidRPr="00AC102F">
        <w:rPr>
          <w:bCs/>
          <w:iCs/>
        </w:rPr>
        <w:t>•</w:t>
      </w:r>
      <w:r w:rsidRPr="00AC102F">
        <w:rPr>
          <w:bCs/>
          <w:iCs/>
        </w:rPr>
        <w:tab/>
        <w:t>планируемые результаты освоения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AC102F" w:rsidRPr="00AC102F" w:rsidRDefault="00AC102F" w:rsidP="00CE3F28">
      <w:pPr>
        <w:ind w:firstLine="709"/>
        <w:jc w:val="both"/>
        <w:rPr>
          <w:bCs/>
          <w:iCs/>
        </w:rPr>
      </w:pPr>
      <w:r w:rsidRPr="00AC102F">
        <w:rPr>
          <w:bCs/>
          <w:iCs/>
        </w:rPr>
        <w:t>•</w:t>
      </w:r>
      <w:r w:rsidRPr="00AC102F">
        <w:rPr>
          <w:bCs/>
          <w:iCs/>
        </w:rPr>
        <w:tab/>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AC102F" w:rsidRPr="00AC102F" w:rsidRDefault="00AC102F" w:rsidP="00CE3F28">
      <w:pPr>
        <w:ind w:firstLine="709"/>
        <w:jc w:val="both"/>
        <w:rPr>
          <w:bCs/>
          <w:iCs/>
        </w:rPr>
      </w:pPr>
      <w:r w:rsidRPr="00AC102F">
        <w:rPr>
          <w:bCs/>
          <w:iCs/>
        </w:rPr>
        <w:t>•</w:t>
      </w:r>
      <w:r w:rsidRPr="00AC102F">
        <w:rPr>
          <w:bCs/>
          <w:iCs/>
        </w:rPr>
        <w:tab/>
        <w:t>освоение Программы не сопровождается проведением промежуточных аттестаций и итоговой аттестации обучающихся.</w:t>
      </w:r>
    </w:p>
    <w:p w:rsidR="00AC102F" w:rsidRPr="00AC102F" w:rsidRDefault="00AC102F" w:rsidP="00CE3F28">
      <w:pPr>
        <w:ind w:firstLine="709"/>
        <w:jc w:val="both"/>
        <w:rPr>
          <w:bCs/>
          <w:iCs/>
        </w:rPr>
      </w:pPr>
      <w:r w:rsidRPr="00AC102F">
        <w:rPr>
          <w:bCs/>
          <w:iCs/>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AC102F" w:rsidRPr="00AC102F" w:rsidRDefault="00AC102F" w:rsidP="00CE3F28">
      <w:pPr>
        <w:ind w:firstLine="709"/>
        <w:jc w:val="both"/>
        <w:rPr>
          <w:bCs/>
          <w:iCs/>
        </w:rPr>
      </w:pPr>
      <w:r w:rsidRPr="00AC102F">
        <w:rPr>
          <w:bCs/>
          <w:iCs/>
        </w:rPr>
        <w:t>Результаты педагогической диагностики (мониторинга) могут использоваться исключительно для решения следующих образовательных задач:</w:t>
      </w:r>
    </w:p>
    <w:p w:rsidR="00AC102F" w:rsidRPr="00AC102F" w:rsidRDefault="00AC102F" w:rsidP="00CE3F28">
      <w:pPr>
        <w:ind w:firstLine="709"/>
        <w:jc w:val="both"/>
        <w:rPr>
          <w:bCs/>
          <w:iCs/>
        </w:rPr>
      </w:pPr>
      <w:r w:rsidRPr="00AC102F">
        <w:rPr>
          <w:bCs/>
          <w:iCs/>
        </w:rPr>
        <w:t>•</w:t>
      </w:r>
      <w:r w:rsidRPr="00AC102F">
        <w:rPr>
          <w:bCs/>
          <w:iCs/>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C102F" w:rsidRPr="00AC102F" w:rsidRDefault="00AC102F" w:rsidP="00CE3F28">
      <w:pPr>
        <w:ind w:firstLine="709"/>
        <w:jc w:val="both"/>
        <w:rPr>
          <w:bCs/>
          <w:iCs/>
        </w:rPr>
      </w:pPr>
      <w:r w:rsidRPr="00AC102F">
        <w:rPr>
          <w:bCs/>
          <w:iCs/>
        </w:rPr>
        <w:t>•</w:t>
      </w:r>
      <w:r w:rsidRPr="00AC102F">
        <w:rPr>
          <w:bCs/>
          <w:iCs/>
        </w:rPr>
        <w:tab/>
        <w:t>оптимизации работы с группой детей.</w:t>
      </w:r>
    </w:p>
    <w:p w:rsidR="00AC102F" w:rsidRPr="00AC102F" w:rsidRDefault="00AC102F" w:rsidP="00CE3F28">
      <w:pPr>
        <w:ind w:firstLine="709"/>
        <w:jc w:val="both"/>
        <w:rPr>
          <w:bCs/>
          <w:iCs/>
        </w:rPr>
      </w:pPr>
      <w:r w:rsidRPr="00AC102F">
        <w:rPr>
          <w:bCs/>
          <w:iCs/>
        </w:rPr>
        <w:t>Основными особенностями педагогической диагностики являются:</w:t>
      </w:r>
    </w:p>
    <w:p w:rsidR="00AC102F" w:rsidRPr="00AC102F" w:rsidRDefault="00AC102F" w:rsidP="00CE3F28">
      <w:pPr>
        <w:ind w:firstLine="709"/>
        <w:jc w:val="both"/>
        <w:rPr>
          <w:bCs/>
          <w:iCs/>
        </w:rPr>
      </w:pPr>
      <w:r w:rsidRPr="00AC102F">
        <w:rPr>
          <w:bCs/>
          <w:iCs/>
        </w:rPr>
        <w:t>1)</w:t>
      </w:r>
      <w:r w:rsidRPr="00AC102F">
        <w:rPr>
          <w:bCs/>
          <w:iCs/>
        </w:rPr>
        <w:tab/>
        <w:t>Опора на реальные достижения ребенка, проявляющиеся в его повседневной активности и деятельности в естественной среде (в играх, в процессе свободной и организованной образовательной деятельности, в ходе режимных моментов);</w:t>
      </w:r>
    </w:p>
    <w:p w:rsidR="00AC102F" w:rsidRPr="00AC102F" w:rsidRDefault="00AC102F" w:rsidP="00CE3F28">
      <w:pPr>
        <w:ind w:firstLine="709"/>
        <w:jc w:val="both"/>
        <w:rPr>
          <w:bCs/>
          <w:iCs/>
        </w:rPr>
      </w:pPr>
      <w:r w:rsidRPr="00AC102F">
        <w:rPr>
          <w:bCs/>
          <w:iCs/>
        </w:rPr>
        <w:t>2)</w:t>
      </w:r>
      <w:r w:rsidRPr="00AC102F">
        <w:rPr>
          <w:bCs/>
          <w:iCs/>
        </w:rPr>
        <w:tab/>
        <w:t xml:space="preserve">Комплексный подход к диагностике развития воспитанников, при котором учитываются, с одной стороны, экспертные оценки различных специалистов (воспитателей, музыкального руководителя, педагога-психолога, инструктора по физической культуре, при необходимости </w:t>
      </w:r>
      <w:r>
        <w:rPr>
          <w:bCs/>
          <w:iCs/>
        </w:rPr>
        <w:t>-</w:t>
      </w:r>
      <w:r w:rsidRPr="00AC102F">
        <w:rPr>
          <w:bCs/>
          <w:iCs/>
        </w:rPr>
        <w:t xml:space="preserve"> медицинского работника, а с другой </w:t>
      </w:r>
      <w:r>
        <w:rPr>
          <w:bCs/>
          <w:iCs/>
        </w:rPr>
        <w:t>-</w:t>
      </w:r>
      <w:r w:rsidRPr="00AC102F">
        <w:rPr>
          <w:bCs/>
          <w:iCs/>
        </w:rPr>
        <w:t xml:space="preserve"> данные анкетирования родителей воспитанников;</w:t>
      </w:r>
    </w:p>
    <w:p w:rsidR="00AC102F" w:rsidRPr="00AC102F" w:rsidRDefault="00AC102F" w:rsidP="00CE3F28">
      <w:pPr>
        <w:ind w:firstLine="709"/>
        <w:jc w:val="both"/>
        <w:rPr>
          <w:bCs/>
          <w:iCs/>
        </w:rPr>
      </w:pPr>
      <w:r w:rsidRPr="00AC102F">
        <w:rPr>
          <w:bCs/>
          <w:iCs/>
        </w:rPr>
        <w:t>3)</w:t>
      </w:r>
      <w:r w:rsidRPr="00AC102F">
        <w:rPr>
          <w:bCs/>
          <w:iCs/>
        </w:rPr>
        <w:tab/>
        <w:t>Соотнесенность программных задач развития детей с системой оценочных параметров;</w:t>
      </w:r>
    </w:p>
    <w:p w:rsidR="00AC102F" w:rsidRPr="00AC102F" w:rsidRDefault="00AC102F" w:rsidP="00CE3F28">
      <w:pPr>
        <w:ind w:firstLine="709"/>
        <w:jc w:val="both"/>
        <w:rPr>
          <w:bCs/>
          <w:iCs/>
        </w:rPr>
      </w:pPr>
      <w:r w:rsidRPr="00AC102F">
        <w:rPr>
          <w:bCs/>
          <w:iCs/>
        </w:rPr>
        <w:t>4)</w:t>
      </w:r>
      <w:r w:rsidRPr="00AC102F">
        <w:rPr>
          <w:bCs/>
          <w:iCs/>
        </w:rPr>
        <w:tab/>
        <w:t>Наличие четких критериев для оценивания по параметрам, характеризующим важные этапы развития на каждом возрастном этапе;</w:t>
      </w:r>
    </w:p>
    <w:p w:rsidR="00AC102F" w:rsidRPr="00AC102F" w:rsidRDefault="00AC102F" w:rsidP="00CE3F28">
      <w:pPr>
        <w:ind w:firstLine="709"/>
        <w:jc w:val="both"/>
        <w:rPr>
          <w:bCs/>
          <w:iCs/>
        </w:rPr>
      </w:pPr>
      <w:r w:rsidRPr="00AC102F">
        <w:rPr>
          <w:bCs/>
          <w:iCs/>
        </w:rPr>
        <w:t>5)</w:t>
      </w:r>
      <w:r w:rsidRPr="00AC102F">
        <w:rPr>
          <w:bCs/>
          <w:iCs/>
        </w:rPr>
        <w:tab/>
        <w:t>Учет в оценочных показателях зоны ближайшего развития ребенка;</w:t>
      </w:r>
    </w:p>
    <w:p w:rsidR="00AC102F" w:rsidRPr="00AC102F" w:rsidRDefault="00AC102F" w:rsidP="00CE3F28">
      <w:pPr>
        <w:ind w:firstLine="709"/>
        <w:jc w:val="both"/>
        <w:rPr>
          <w:bCs/>
          <w:iCs/>
        </w:rPr>
      </w:pPr>
      <w:r w:rsidRPr="00AC102F">
        <w:rPr>
          <w:bCs/>
          <w:iCs/>
        </w:rPr>
        <w:t>6)</w:t>
      </w:r>
      <w:r w:rsidRPr="00AC102F">
        <w:rPr>
          <w:bCs/>
          <w:iCs/>
        </w:rPr>
        <w:tab/>
        <w:t>Использование электронных средств обработки результатов мониторинговых исследований.</w:t>
      </w:r>
    </w:p>
    <w:p w:rsidR="00AC102F" w:rsidRPr="00AC102F" w:rsidRDefault="00AC102F" w:rsidP="00CE3F28">
      <w:pPr>
        <w:ind w:firstLine="709"/>
        <w:jc w:val="both"/>
        <w:rPr>
          <w:bCs/>
          <w:iCs/>
        </w:rPr>
      </w:pPr>
      <w:r w:rsidRPr="00AC102F">
        <w:rPr>
          <w:bCs/>
          <w:iCs/>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AC102F" w:rsidRDefault="00AC102F" w:rsidP="00CE3F28">
      <w:pPr>
        <w:ind w:firstLine="709"/>
        <w:jc w:val="both"/>
        <w:rPr>
          <w:bCs/>
          <w:iCs/>
        </w:rPr>
      </w:pPr>
      <w:r w:rsidRPr="00AC102F">
        <w:rPr>
          <w:bCs/>
          <w:iCs/>
        </w:rPr>
        <w:t xml:space="preserve">Педагогический мониторинг развития детей проводится 2 раза в учебном году. В начале учебного года проводится с целью выявления стартовых условий (исходный уровень развития ребенка), в рамках которого определяются: </w:t>
      </w:r>
    </w:p>
    <w:p w:rsidR="00AC102F" w:rsidRDefault="00AC102F" w:rsidP="00CE3F28">
      <w:pPr>
        <w:ind w:firstLine="709"/>
        <w:jc w:val="both"/>
        <w:rPr>
          <w:bCs/>
          <w:iCs/>
        </w:rPr>
      </w:pPr>
      <w:r>
        <w:rPr>
          <w:bCs/>
          <w:iCs/>
        </w:rPr>
        <w:t xml:space="preserve">- </w:t>
      </w:r>
      <w:r w:rsidRPr="00AC102F">
        <w:rPr>
          <w:bCs/>
          <w:iCs/>
        </w:rPr>
        <w:t xml:space="preserve">достижения; </w:t>
      </w:r>
    </w:p>
    <w:p w:rsidR="00AC102F" w:rsidRDefault="00AC102F" w:rsidP="00CE3F28">
      <w:pPr>
        <w:ind w:firstLine="709"/>
        <w:jc w:val="both"/>
        <w:rPr>
          <w:bCs/>
          <w:iCs/>
        </w:rPr>
      </w:pPr>
      <w:r>
        <w:rPr>
          <w:bCs/>
          <w:iCs/>
        </w:rPr>
        <w:t>-</w:t>
      </w:r>
      <w:r w:rsidRPr="00AC102F">
        <w:rPr>
          <w:bCs/>
          <w:iCs/>
        </w:rPr>
        <w:t xml:space="preserve"> индивидуальные проблемы, проявления, требующие педагогической поддержки; </w:t>
      </w:r>
    </w:p>
    <w:p w:rsidR="00AC102F" w:rsidRDefault="00AC102F" w:rsidP="00CE3F28">
      <w:pPr>
        <w:ind w:firstLine="709"/>
        <w:jc w:val="both"/>
        <w:rPr>
          <w:bCs/>
          <w:iCs/>
        </w:rPr>
      </w:pPr>
      <w:r>
        <w:rPr>
          <w:bCs/>
          <w:iCs/>
        </w:rPr>
        <w:t>-</w:t>
      </w:r>
      <w:r w:rsidRPr="00AC102F">
        <w:rPr>
          <w:bCs/>
          <w:iCs/>
        </w:rPr>
        <w:t xml:space="preserve"> задачи работы; </w:t>
      </w:r>
    </w:p>
    <w:p w:rsidR="00AC102F" w:rsidRPr="00AC102F" w:rsidRDefault="00AC102F" w:rsidP="00CE3F28">
      <w:pPr>
        <w:ind w:firstLine="709"/>
        <w:jc w:val="both"/>
        <w:rPr>
          <w:bCs/>
          <w:iCs/>
        </w:rPr>
      </w:pPr>
      <w:r>
        <w:rPr>
          <w:bCs/>
          <w:iCs/>
        </w:rPr>
        <w:t>-</w:t>
      </w:r>
      <w:r w:rsidRPr="00AC102F">
        <w:rPr>
          <w:bCs/>
          <w:iCs/>
        </w:rPr>
        <w:t xml:space="preserve"> при необходимости индивидуальная работа или индивидуальный маршрут развития ребенка на год.</w:t>
      </w:r>
    </w:p>
    <w:p w:rsidR="00AC102F" w:rsidRPr="00AC102F" w:rsidRDefault="00AC102F" w:rsidP="00CE3F28">
      <w:pPr>
        <w:ind w:firstLine="709"/>
        <w:jc w:val="both"/>
        <w:rPr>
          <w:bCs/>
          <w:iCs/>
        </w:rPr>
      </w:pPr>
      <w:r w:rsidRPr="00AC102F">
        <w:rPr>
          <w:bCs/>
          <w:iCs/>
        </w:rPr>
        <w:t xml:space="preserve">Дополнительно в течение текущего учебного года проводится мониторинг развития детей, у которых были выявлены какие-либо проблемы. Дополнительное обследование проводится с целью корректировки индивидуального образовательного маршрута ребенка. В </w:t>
      </w:r>
      <w:r w:rsidRPr="00AC102F">
        <w:rPr>
          <w:bCs/>
          <w:iCs/>
        </w:rPr>
        <w:lastRenderedPageBreak/>
        <w:t>конце учебного года проводится с целью оценки степени решения поставленных задач и определения перспектив дальнейшего проектирования педагогического процесса.</w:t>
      </w:r>
    </w:p>
    <w:p w:rsidR="00AC102F" w:rsidRPr="00AC102F" w:rsidRDefault="00AC102F" w:rsidP="00CE3F28">
      <w:pPr>
        <w:ind w:firstLine="709"/>
        <w:jc w:val="both"/>
        <w:rPr>
          <w:bCs/>
          <w:iCs/>
        </w:rPr>
      </w:pPr>
      <w:r w:rsidRPr="00AC102F">
        <w:rPr>
          <w:bCs/>
          <w:iCs/>
        </w:rPr>
        <w:t>Инструментарий для педагогического мониторинга - карты наблюдений детского развития, позволяющие фиксировать индивидуальную динамику и перспективы развития каждого ребенка. В ходе образовательной деятельности педагоги должны создавать диагностические ситуации, чтобы оценить индивидуальную динамику детей скорректировать свои действия. Карты развития ориентированы на то, что в итоге мониторинга на основе малоформализованных диагностических методов будет представлена информация об общей картине развития всех детей группы и о месте каждого ребенка в ней.</w:t>
      </w:r>
    </w:p>
    <w:p w:rsidR="00AC102F" w:rsidRPr="00AC102F" w:rsidRDefault="00AC102F" w:rsidP="00CE3F28">
      <w:pPr>
        <w:ind w:firstLine="709"/>
        <w:jc w:val="both"/>
        <w:rPr>
          <w:bCs/>
          <w:iCs/>
        </w:rPr>
      </w:pPr>
      <w:r w:rsidRPr="00AC102F">
        <w:rPr>
          <w:bCs/>
          <w:iCs/>
        </w:rPr>
        <w:t>Методы и приемы проведения мониторинга:</w:t>
      </w:r>
    </w:p>
    <w:p w:rsidR="00AC102F" w:rsidRPr="00AC102F" w:rsidRDefault="00AC102F" w:rsidP="00CE3F28">
      <w:pPr>
        <w:ind w:firstLine="709"/>
        <w:jc w:val="both"/>
        <w:rPr>
          <w:bCs/>
          <w:iCs/>
        </w:rPr>
      </w:pPr>
      <w:r w:rsidRPr="00AC102F">
        <w:rPr>
          <w:bCs/>
          <w:iCs/>
        </w:rPr>
        <w:t>•</w:t>
      </w:r>
      <w:r w:rsidRPr="00AC102F">
        <w:rPr>
          <w:bCs/>
          <w:iCs/>
        </w:rPr>
        <w:tab/>
        <w:t>Наблюдение в различных видах детской деятельности. Деятельность детей может быть организована целенаправленно воспитателем (занятие, труд, игра, режимные моменты и др.) или возникнуть по инициативе детей (игра, продуктивные виды и др.). Используются оба вида наблюдений: специально организованное и свободное.</w:t>
      </w:r>
    </w:p>
    <w:p w:rsidR="00AC102F" w:rsidRPr="00AC102F" w:rsidRDefault="00AC102F" w:rsidP="00CE3F28">
      <w:pPr>
        <w:ind w:firstLine="709"/>
        <w:jc w:val="both"/>
        <w:rPr>
          <w:bCs/>
          <w:iCs/>
        </w:rPr>
      </w:pPr>
      <w:r w:rsidRPr="00AC102F">
        <w:rPr>
          <w:bCs/>
          <w:iCs/>
        </w:rPr>
        <w:t>•</w:t>
      </w:r>
      <w:r w:rsidRPr="00AC102F">
        <w:rPr>
          <w:bCs/>
          <w:iCs/>
        </w:rPr>
        <w:tab/>
        <w:t>Анализ детских работ.</w:t>
      </w:r>
    </w:p>
    <w:p w:rsidR="00AC102F" w:rsidRPr="00AC102F" w:rsidRDefault="00AC102F" w:rsidP="00CE3F28">
      <w:pPr>
        <w:ind w:firstLine="709"/>
        <w:jc w:val="both"/>
        <w:rPr>
          <w:bCs/>
          <w:iCs/>
        </w:rPr>
      </w:pPr>
      <w:r w:rsidRPr="00AC102F">
        <w:rPr>
          <w:bCs/>
          <w:iCs/>
        </w:rPr>
        <w:t>•</w:t>
      </w:r>
      <w:r w:rsidRPr="00AC102F">
        <w:rPr>
          <w:bCs/>
          <w:iCs/>
        </w:rPr>
        <w:tab/>
        <w:t>Беседа с родителями (законными представителями), родственниками ребенка.</w:t>
      </w:r>
    </w:p>
    <w:p w:rsidR="00AC102F" w:rsidRPr="00AC102F" w:rsidRDefault="00AC102F" w:rsidP="00CE3F28">
      <w:pPr>
        <w:ind w:firstLine="709"/>
        <w:jc w:val="both"/>
        <w:rPr>
          <w:bCs/>
          <w:iCs/>
        </w:rPr>
      </w:pPr>
      <w:r w:rsidRPr="00AC102F">
        <w:rPr>
          <w:bCs/>
          <w:iCs/>
        </w:rPr>
        <w:t>•</w:t>
      </w:r>
      <w:r w:rsidRPr="00AC102F">
        <w:rPr>
          <w:bCs/>
          <w:iCs/>
        </w:rPr>
        <w:tab/>
        <w:t>Беседа с ребенком, индивидуальные занятия. Этот метод включает в себя наблюдение и анализ детских работ.</w:t>
      </w:r>
    </w:p>
    <w:p w:rsidR="00D92BD4" w:rsidRDefault="00AC102F" w:rsidP="00CE3F28">
      <w:pPr>
        <w:ind w:firstLine="709"/>
        <w:jc w:val="both"/>
        <w:rPr>
          <w:bCs/>
          <w:iCs/>
        </w:rPr>
      </w:pPr>
      <w:r w:rsidRPr="00AC102F">
        <w:rPr>
          <w:bCs/>
          <w:iCs/>
        </w:rPr>
        <w:t>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C102F" w:rsidRPr="00AC102F" w:rsidRDefault="00AC102F" w:rsidP="00AC102F">
      <w:pPr>
        <w:jc w:val="both"/>
        <w:rPr>
          <w:bCs/>
          <w:iCs/>
        </w:rPr>
      </w:pPr>
    </w:p>
    <w:p w:rsidR="00AC102F" w:rsidRPr="00AC102F" w:rsidRDefault="00AC102F" w:rsidP="00AC102F">
      <w:pPr>
        <w:widowControl w:val="0"/>
        <w:autoSpaceDE w:val="0"/>
        <w:autoSpaceDN w:val="0"/>
        <w:rPr>
          <w:lang w:eastAsia="en-US"/>
        </w:rPr>
      </w:pPr>
    </w:p>
    <w:p w:rsidR="00AC102F" w:rsidRPr="00AC102F" w:rsidRDefault="00AC102F" w:rsidP="00362061">
      <w:pPr>
        <w:widowControl w:val="0"/>
        <w:autoSpaceDE w:val="0"/>
        <w:autoSpaceDN w:val="0"/>
        <w:ind w:left="1814" w:right="1179"/>
        <w:jc w:val="center"/>
        <w:rPr>
          <w:b/>
          <w:bCs/>
          <w:lang w:eastAsia="en-US"/>
        </w:rPr>
      </w:pPr>
      <w:bookmarkStart w:id="12" w:name="Система_мониторинга_в_ДОО"/>
      <w:bookmarkEnd w:id="12"/>
      <w:r w:rsidRPr="00AC102F">
        <w:rPr>
          <w:b/>
          <w:bCs/>
          <w:lang w:eastAsia="en-US"/>
        </w:rPr>
        <w:t>Система</w:t>
      </w:r>
      <w:r w:rsidRPr="00AC102F">
        <w:rPr>
          <w:b/>
          <w:bCs/>
          <w:spacing w:val="-3"/>
          <w:lang w:eastAsia="en-US"/>
        </w:rPr>
        <w:t xml:space="preserve"> </w:t>
      </w:r>
      <w:r w:rsidRPr="00AC102F">
        <w:rPr>
          <w:b/>
          <w:bCs/>
          <w:lang w:eastAsia="en-US"/>
        </w:rPr>
        <w:t>мониторинга</w:t>
      </w:r>
      <w:r w:rsidRPr="00AC102F">
        <w:rPr>
          <w:b/>
          <w:bCs/>
          <w:spacing w:val="-6"/>
          <w:lang w:eastAsia="en-US"/>
        </w:rPr>
        <w:t xml:space="preserve"> </w:t>
      </w:r>
      <w:r w:rsidRPr="00AC102F">
        <w:rPr>
          <w:b/>
          <w:bCs/>
          <w:lang w:eastAsia="en-US"/>
        </w:rPr>
        <w:t>в</w:t>
      </w:r>
      <w:r w:rsidRPr="00AC102F">
        <w:rPr>
          <w:b/>
          <w:bCs/>
          <w:spacing w:val="-7"/>
          <w:lang w:eastAsia="en-US"/>
        </w:rPr>
        <w:t xml:space="preserve"> </w:t>
      </w:r>
      <w:r w:rsidRPr="00AC102F">
        <w:rPr>
          <w:b/>
          <w:bCs/>
          <w:lang w:eastAsia="en-US"/>
        </w:rPr>
        <w:t>ДОО</w:t>
      </w:r>
    </w:p>
    <w:tbl>
      <w:tblPr>
        <w:tblStyle w:val="TableNormal"/>
        <w:tblpPr w:leftFromText="180" w:rightFromText="180" w:vertAnchor="text" w:horzAnchor="margin" w:tblpXSpec="center" w:tblpY="1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8"/>
        <w:gridCol w:w="2833"/>
        <w:gridCol w:w="2521"/>
      </w:tblGrid>
      <w:tr w:rsidR="00AC102F" w:rsidRPr="00CE3F28" w:rsidTr="00AC102F">
        <w:trPr>
          <w:trHeight w:val="278"/>
        </w:trPr>
        <w:tc>
          <w:tcPr>
            <w:tcW w:w="4178" w:type="dxa"/>
          </w:tcPr>
          <w:p w:rsidR="00AC102F" w:rsidRPr="00CE3F28" w:rsidRDefault="00AC102F" w:rsidP="00CE3F28">
            <w:r w:rsidRPr="00CE3F28">
              <w:t>объект оценки</w:t>
            </w:r>
          </w:p>
        </w:tc>
        <w:tc>
          <w:tcPr>
            <w:tcW w:w="2833" w:type="dxa"/>
          </w:tcPr>
          <w:p w:rsidR="00AC102F" w:rsidRPr="00CE3F28" w:rsidRDefault="00AC102F" w:rsidP="00CE3F28">
            <w:r w:rsidRPr="00CE3F28">
              <w:t>периодичность</w:t>
            </w:r>
          </w:p>
        </w:tc>
        <w:tc>
          <w:tcPr>
            <w:tcW w:w="2521" w:type="dxa"/>
          </w:tcPr>
          <w:p w:rsidR="00AC102F" w:rsidRPr="00CE3F28" w:rsidRDefault="00AC102F" w:rsidP="00CE3F28">
            <w:r w:rsidRPr="00CE3F28">
              <w:t>ответственный</w:t>
            </w:r>
          </w:p>
        </w:tc>
      </w:tr>
      <w:tr w:rsidR="00AC102F" w:rsidRPr="00CE3F28" w:rsidTr="00AC102F">
        <w:trPr>
          <w:trHeight w:val="278"/>
        </w:trPr>
        <w:tc>
          <w:tcPr>
            <w:tcW w:w="9532" w:type="dxa"/>
            <w:gridSpan w:val="3"/>
          </w:tcPr>
          <w:p w:rsidR="00AC102F" w:rsidRPr="00CE3F28" w:rsidRDefault="00AC102F" w:rsidP="00CE3F28">
            <w:r w:rsidRPr="00CE3F28">
              <w:t>Педагогический мониторинг</w:t>
            </w:r>
          </w:p>
        </w:tc>
      </w:tr>
      <w:tr w:rsidR="00AC102F" w:rsidRPr="00CE3F28" w:rsidTr="00AC102F">
        <w:trPr>
          <w:trHeight w:val="1055"/>
        </w:trPr>
        <w:tc>
          <w:tcPr>
            <w:tcW w:w="4178" w:type="dxa"/>
          </w:tcPr>
          <w:p w:rsidR="00AC102F" w:rsidRPr="00CE3F28" w:rsidRDefault="00AC102F" w:rsidP="00CE3F28">
            <w:r w:rsidRPr="00CE3F28">
              <w:t>Оценка эффективности педагогических действий по</w:t>
            </w:r>
          </w:p>
          <w:p w:rsidR="00AC102F" w:rsidRPr="00CE3F28" w:rsidRDefault="00AC102F" w:rsidP="00CE3F28">
            <w:r w:rsidRPr="00CE3F28">
              <w:t>освоению детьми содержания 5 образовательных областей</w:t>
            </w:r>
          </w:p>
        </w:tc>
        <w:tc>
          <w:tcPr>
            <w:tcW w:w="2833" w:type="dxa"/>
          </w:tcPr>
          <w:p w:rsidR="00AC102F" w:rsidRPr="00CE3F28" w:rsidRDefault="00AC102F" w:rsidP="00CE3F28">
            <w:r w:rsidRPr="00CE3F28">
              <w:t>2 раза в год</w:t>
            </w:r>
          </w:p>
        </w:tc>
        <w:tc>
          <w:tcPr>
            <w:tcW w:w="2521" w:type="dxa"/>
          </w:tcPr>
          <w:p w:rsidR="00AC102F" w:rsidRPr="00CE3F28" w:rsidRDefault="00AC102F" w:rsidP="00CE3F28">
            <w:r w:rsidRPr="00CE3F28">
              <w:t>Воспитатели, специалисты</w:t>
            </w:r>
          </w:p>
        </w:tc>
      </w:tr>
      <w:tr w:rsidR="00AC102F" w:rsidRPr="00CE3F28" w:rsidTr="00AC102F">
        <w:trPr>
          <w:trHeight w:val="830"/>
        </w:trPr>
        <w:tc>
          <w:tcPr>
            <w:tcW w:w="4178" w:type="dxa"/>
          </w:tcPr>
          <w:p w:rsidR="00AC102F" w:rsidRPr="00CE3F28" w:rsidRDefault="00AC102F" w:rsidP="00CE3F28">
            <w:r w:rsidRPr="00CE3F28">
              <w:t>Определение уровня готовности детей подготовительных группк</w:t>
            </w:r>
          </w:p>
          <w:p w:rsidR="00AC102F" w:rsidRPr="00CE3F28" w:rsidRDefault="00AC102F" w:rsidP="00CE3F28">
            <w:r w:rsidRPr="00CE3F28">
              <w:t>обучению в школе</w:t>
            </w:r>
          </w:p>
        </w:tc>
        <w:tc>
          <w:tcPr>
            <w:tcW w:w="2833" w:type="dxa"/>
          </w:tcPr>
          <w:p w:rsidR="00AC102F" w:rsidRPr="00CE3F28" w:rsidRDefault="00AC102F" w:rsidP="00CE3F28">
            <w:r w:rsidRPr="00CE3F28">
              <w:t>2 раза в год</w:t>
            </w:r>
          </w:p>
        </w:tc>
        <w:tc>
          <w:tcPr>
            <w:tcW w:w="2521" w:type="dxa"/>
          </w:tcPr>
          <w:p w:rsidR="00AC102F" w:rsidRPr="00CE3F28" w:rsidRDefault="00AC102F" w:rsidP="00CE3F28">
            <w:r w:rsidRPr="00CE3F28">
              <w:t>Педагог-психолог</w:t>
            </w:r>
          </w:p>
        </w:tc>
      </w:tr>
      <w:tr w:rsidR="00AC102F" w:rsidRPr="00CE3F28" w:rsidTr="00AC102F">
        <w:trPr>
          <w:trHeight w:val="522"/>
        </w:trPr>
        <w:tc>
          <w:tcPr>
            <w:tcW w:w="4178" w:type="dxa"/>
          </w:tcPr>
          <w:p w:rsidR="00AC102F" w:rsidRPr="00CE3F28" w:rsidRDefault="00AC102F" w:rsidP="00CE3F28">
            <w:r w:rsidRPr="00CE3F28">
              <w:t>Определение состояния звукопроизношения у детей</w:t>
            </w:r>
          </w:p>
        </w:tc>
        <w:tc>
          <w:tcPr>
            <w:tcW w:w="2833" w:type="dxa"/>
          </w:tcPr>
          <w:p w:rsidR="00AC102F" w:rsidRPr="00CE3F28" w:rsidRDefault="00AC102F" w:rsidP="00CE3F28">
            <w:r w:rsidRPr="00CE3F28">
              <w:t>2 раза в год</w:t>
            </w:r>
          </w:p>
        </w:tc>
        <w:tc>
          <w:tcPr>
            <w:tcW w:w="2521" w:type="dxa"/>
          </w:tcPr>
          <w:p w:rsidR="00AC102F" w:rsidRPr="00CE3F28" w:rsidRDefault="00AC102F" w:rsidP="00CE3F28">
            <w:r w:rsidRPr="00CE3F28">
              <w:t>Учитель-логопед</w:t>
            </w:r>
          </w:p>
        </w:tc>
      </w:tr>
      <w:tr w:rsidR="00AC102F" w:rsidRPr="00CE3F28" w:rsidTr="00AC102F">
        <w:trPr>
          <w:trHeight w:val="277"/>
        </w:trPr>
        <w:tc>
          <w:tcPr>
            <w:tcW w:w="9532" w:type="dxa"/>
            <w:gridSpan w:val="3"/>
          </w:tcPr>
          <w:p w:rsidR="00AC102F" w:rsidRPr="00CE3F28" w:rsidRDefault="00AC102F" w:rsidP="00CE3F28">
            <w:r w:rsidRPr="00CE3F28">
              <w:t>Внутренняя оценка</w:t>
            </w:r>
          </w:p>
        </w:tc>
      </w:tr>
      <w:tr w:rsidR="00AC102F" w:rsidRPr="00CE3F28" w:rsidTr="00AC102F">
        <w:trPr>
          <w:trHeight w:val="552"/>
        </w:trPr>
        <w:tc>
          <w:tcPr>
            <w:tcW w:w="4178" w:type="dxa"/>
          </w:tcPr>
          <w:p w:rsidR="00AC102F" w:rsidRPr="00CE3F28" w:rsidRDefault="00AC102F" w:rsidP="00CE3F28">
            <w:r w:rsidRPr="00CE3F28">
              <w:t>Самообследование</w:t>
            </w:r>
          </w:p>
        </w:tc>
        <w:tc>
          <w:tcPr>
            <w:tcW w:w="2833" w:type="dxa"/>
          </w:tcPr>
          <w:p w:rsidR="00AC102F" w:rsidRPr="00CE3F28" w:rsidRDefault="00AC102F" w:rsidP="00CE3F28">
            <w:r w:rsidRPr="00CE3F28">
              <w:t>1 раз в год</w:t>
            </w:r>
          </w:p>
        </w:tc>
        <w:tc>
          <w:tcPr>
            <w:tcW w:w="2521" w:type="dxa"/>
          </w:tcPr>
          <w:p w:rsidR="00AC102F" w:rsidRPr="00CE3F28" w:rsidRDefault="00AC102F" w:rsidP="00CE3F28">
            <w:r w:rsidRPr="00CE3F28">
              <w:t>Заведующий, зам.заведующего</w:t>
            </w:r>
          </w:p>
        </w:tc>
      </w:tr>
      <w:tr w:rsidR="00AC102F" w:rsidRPr="00CE3F28" w:rsidTr="00AC102F">
        <w:trPr>
          <w:trHeight w:val="527"/>
        </w:trPr>
        <w:tc>
          <w:tcPr>
            <w:tcW w:w="4178" w:type="dxa"/>
          </w:tcPr>
          <w:p w:rsidR="00AC102F" w:rsidRPr="00CE3F28" w:rsidRDefault="00AC102F" w:rsidP="00CE3F28">
            <w:r w:rsidRPr="00CE3F28">
              <w:t>Оценка выполнения муниципального задания</w:t>
            </w:r>
          </w:p>
        </w:tc>
        <w:tc>
          <w:tcPr>
            <w:tcW w:w="2833" w:type="dxa"/>
          </w:tcPr>
          <w:p w:rsidR="00AC102F" w:rsidRPr="00CE3F28" w:rsidRDefault="00AC102F" w:rsidP="00CE3F28">
            <w:r w:rsidRPr="00CE3F28">
              <w:t>4 раза в год</w:t>
            </w:r>
          </w:p>
        </w:tc>
        <w:tc>
          <w:tcPr>
            <w:tcW w:w="2521" w:type="dxa"/>
          </w:tcPr>
          <w:p w:rsidR="00AC102F" w:rsidRPr="00CE3F28" w:rsidRDefault="00AC102F" w:rsidP="00CE3F28">
            <w:r w:rsidRPr="00CE3F28">
              <w:t>Заведующий</w:t>
            </w:r>
          </w:p>
        </w:tc>
      </w:tr>
      <w:tr w:rsidR="00AC102F" w:rsidRPr="00CE3F28" w:rsidTr="00AC102F">
        <w:trPr>
          <w:trHeight w:val="551"/>
        </w:trPr>
        <w:tc>
          <w:tcPr>
            <w:tcW w:w="4178" w:type="dxa"/>
          </w:tcPr>
          <w:p w:rsidR="00AC102F" w:rsidRPr="00CE3F28" w:rsidRDefault="00AC102F" w:rsidP="00CE3F28">
            <w:r w:rsidRPr="00CE3F28">
              <w:t>Комплексный и тематический контроль</w:t>
            </w:r>
          </w:p>
        </w:tc>
        <w:tc>
          <w:tcPr>
            <w:tcW w:w="2833" w:type="dxa"/>
          </w:tcPr>
          <w:p w:rsidR="00AC102F" w:rsidRPr="00CE3F28" w:rsidRDefault="00AC102F" w:rsidP="00CE3F28">
            <w:r w:rsidRPr="00CE3F28">
              <w:t>3 раза в год</w:t>
            </w:r>
          </w:p>
        </w:tc>
        <w:tc>
          <w:tcPr>
            <w:tcW w:w="2521" w:type="dxa"/>
          </w:tcPr>
          <w:p w:rsidR="00AC102F" w:rsidRPr="00CE3F28" w:rsidRDefault="00AC102F" w:rsidP="00CE3F28">
            <w:r w:rsidRPr="00CE3F28">
              <w:t>Заведующий, зам.заведующего</w:t>
            </w:r>
          </w:p>
        </w:tc>
      </w:tr>
      <w:tr w:rsidR="00AC102F" w:rsidRPr="00CE3F28" w:rsidTr="00AC102F">
        <w:trPr>
          <w:trHeight w:val="278"/>
        </w:trPr>
        <w:tc>
          <w:tcPr>
            <w:tcW w:w="9532" w:type="dxa"/>
            <w:gridSpan w:val="3"/>
          </w:tcPr>
          <w:p w:rsidR="00AC102F" w:rsidRPr="00CE3F28" w:rsidRDefault="00AC102F" w:rsidP="00CE3F28">
            <w:r w:rsidRPr="00CE3F28">
              <w:t>Внешняя оценка</w:t>
            </w:r>
          </w:p>
        </w:tc>
      </w:tr>
      <w:tr w:rsidR="00AC102F" w:rsidRPr="00CE3F28" w:rsidTr="00AC102F">
        <w:trPr>
          <w:trHeight w:val="1320"/>
        </w:trPr>
        <w:tc>
          <w:tcPr>
            <w:tcW w:w="4178" w:type="dxa"/>
          </w:tcPr>
          <w:p w:rsidR="00AC102F" w:rsidRPr="00CE3F28" w:rsidRDefault="00AC102F" w:rsidP="00CE3F28">
            <w:r w:rsidRPr="00CE3F28">
              <w:lastRenderedPageBreak/>
              <w:t>Рейтинг среди ДОО, находящихся в ведении департамента образования</w:t>
            </w:r>
          </w:p>
          <w:p w:rsidR="00AC102F" w:rsidRPr="00CE3F28" w:rsidRDefault="00AC102F" w:rsidP="00CE3F28">
            <w:r w:rsidRPr="00CE3F28">
              <w:t>Администрации МО «Город Архангельск»</w:t>
            </w:r>
          </w:p>
        </w:tc>
        <w:tc>
          <w:tcPr>
            <w:tcW w:w="2833" w:type="dxa"/>
          </w:tcPr>
          <w:p w:rsidR="00AC102F" w:rsidRPr="00CE3F28" w:rsidRDefault="00AC102F" w:rsidP="00CE3F28">
            <w:r w:rsidRPr="00CE3F28">
              <w:t>1 раз в год</w:t>
            </w:r>
          </w:p>
        </w:tc>
        <w:tc>
          <w:tcPr>
            <w:tcW w:w="2521" w:type="dxa"/>
          </w:tcPr>
          <w:p w:rsidR="00AC102F" w:rsidRPr="00CE3F28" w:rsidRDefault="00AC102F" w:rsidP="00CE3F28">
            <w:r w:rsidRPr="00CE3F28">
              <w:t>Заведующий, зам.заведующего</w:t>
            </w:r>
          </w:p>
        </w:tc>
      </w:tr>
    </w:tbl>
    <w:p w:rsidR="00AC102F" w:rsidRDefault="00AC102F" w:rsidP="00CE3F28">
      <w:pPr>
        <w:ind w:firstLine="709"/>
        <w:jc w:val="both"/>
      </w:pPr>
      <w:r w:rsidRPr="00AC102F">
        <w:rPr>
          <w:lang w:eastAsia="en-US"/>
        </w:rPr>
        <w:t>Результаты, полученные в процессе мониторинга, составляют основу для внесения</w:t>
      </w:r>
      <w:r w:rsidRPr="00AC102F">
        <w:rPr>
          <w:spacing w:val="1"/>
          <w:lang w:eastAsia="en-US"/>
        </w:rPr>
        <w:t xml:space="preserve"> </w:t>
      </w:r>
      <w:r w:rsidRPr="00AC102F">
        <w:rPr>
          <w:lang w:eastAsia="en-US"/>
        </w:rPr>
        <w:t>изменений</w:t>
      </w:r>
      <w:r w:rsidRPr="00AC102F">
        <w:rPr>
          <w:spacing w:val="1"/>
          <w:lang w:eastAsia="en-US"/>
        </w:rPr>
        <w:t xml:space="preserve"> </w:t>
      </w:r>
      <w:r w:rsidRPr="00AC102F">
        <w:rPr>
          <w:lang w:eastAsia="en-US"/>
        </w:rPr>
        <w:t>в</w:t>
      </w:r>
      <w:r w:rsidRPr="00AC102F">
        <w:rPr>
          <w:spacing w:val="1"/>
          <w:lang w:eastAsia="en-US"/>
        </w:rPr>
        <w:t xml:space="preserve"> </w:t>
      </w:r>
      <w:r w:rsidRPr="00AC102F">
        <w:rPr>
          <w:lang w:eastAsia="en-US"/>
        </w:rPr>
        <w:t>Программу,</w:t>
      </w:r>
      <w:r w:rsidRPr="00AC102F">
        <w:rPr>
          <w:spacing w:val="1"/>
          <w:lang w:eastAsia="en-US"/>
        </w:rPr>
        <w:t xml:space="preserve"> </w:t>
      </w:r>
      <w:r w:rsidRPr="00AC102F">
        <w:rPr>
          <w:lang w:eastAsia="en-US"/>
        </w:rPr>
        <w:t>корректировки</w:t>
      </w:r>
      <w:r w:rsidRPr="00AC102F">
        <w:rPr>
          <w:spacing w:val="1"/>
          <w:lang w:eastAsia="en-US"/>
        </w:rPr>
        <w:t xml:space="preserve"> </w:t>
      </w:r>
      <w:r w:rsidRPr="00AC102F">
        <w:rPr>
          <w:lang w:eastAsia="en-US"/>
        </w:rPr>
        <w:t>образовательного</w:t>
      </w:r>
      <w:r w:rsidRPr="00AC102F">
        <w:rPr>
          <w:spacing w:val="1"/>
          <w:lang w:eastAsia="en-US"/>
        </w:rPr>
        <w:t xml:space="preserve"> </w:t>
      </w:r>
      <w:r w:rsidRPr="00AC102F">
        <w:rPr>
          <w:lang w:eastAsia="en-US"/>
        </w:rPr>
        <w:t>процесса,</w:t>
      </w:r>
      <w:r w:rsidRPr="00AC102F">
        <w:rPr>
          <w:spacing w:val="1"/>
          <w:lang w:eastAsia="en-US"/>
        </w:rPr>
        <w:t xml:space="preserve"> </w:t>
      </w:r>
      <w:r w:rsidRPr="00AC102F">
        <w:rPr>
          <w:lang w:eastAsia="en-US"/>
        </w:rPr>
        <w:t>условий</w:t>
      </w:r>
      <w:r w:rsidRPr="00AC102F">
        <w:rPr>
          <w:spacing w:val="1"/>
          <w:lang w:eastAsia="en-US"/>
        </w:rPr>
        <w:t xml:space="preserve"> </w:t>
      </w:r>
      <w:r w:rsidRPr="00AC102F">
        <w:rPr>
          <w:lang w:eastAsia="en-US"/>
        </w:rPr>
        <w:t>для</w:t>
      </w:r>
      <w:r w:rsidRPr="00AC102F">
        <w:rPr>
          <w:spacing w:val="1"/>
          <w:lang w:eastAsia="en-US"/>
        </w:rPr>
        <w:t xml:space="preserve"> </w:t>
      </w:r>
      <w:r w:rsidRPr="00AC102F">
        <w:rPr>
          <w:lang w:eastAsia="en-US"/>
        </w:rPr>
        <w:t>образовательной</w:t>
      </w:r>
      <w:r w:rsidRPr="00AC102F">
        <w:rPr>
          <w:spacing w:val="4"/>
          <w:lang w:eastAsia="en-US"/>
        </w:rPr>
        <w:t xml:space="preserve"> </w:t>
      </w:r>
      <w:r w:rsidRPr="00AC102F">
        <w:rPr>
          <w:lang w:eastAsia="en-US"/>
        </w:rPr>
        <w:t>деятельности,</w:t>
      </w:r>
      <w:r w:rsidRPr="00AC102F">
        <w:rPr>
          <w:spacing w:val="6"/>
          <w:lang w:eastAsia="en-US"/>
        </w:rPr>
        <w:t xml:space="preserve"> </w:t>
      </w:r>
      <w:r w:rsidRPr="00AC102F">
        <w:rPr>
          <w:lang w:eastAsia="en-US"/>
        </w:rPr>
        <w:t>развития</w:t>
      </w:r>
      <w:r w:rsidRPr="00AC102F">
        <w:rPr>
          <w:spacing w:val="-2"/>
          <w:lang w:eastAsia="en-US"/>
        </w:rPr>
        <w:t xml:space="preserve"> </w:t>
      </w:r>
      <w:r w:rsidRPr="00AC102F">
        <w:rPr>
          <w:lang w:eastAsia="en-US"/>
        </w:rPr>
        <w:t>ДОО.</w:t>
      </w:r>
      <w:r w:rsidRPr="00AC102F">
        <w:t xml:space="preserve"> </w:t>
      </w:r>
    </w:p>
    <w:p w:rsidR="00AC102F" w:rsidRDefault="00AC102F" w:rsidP="00CE3F28">
      <w:pPr>
        <w:ind w:firstLine="709"/>
        <w:jc w:val="both"/>
        <w:rPr>
          <w:lang w:eastAsia="en-US"/>
        </w:rPr>
      </w:pPr>
    </w:p>
    <w:p w:rsidR="00AC102F" w:rsidRPr="00AC102F" w:rsidRDefault="00CE3F28" w:rsidP="00CE3F28">
      <w:pPr>
        <w:ind w:firstLine="709"/>
        <w:jc w:val="both"/>
        <w:outlineLvl w:val="2"/>
        <w:rPr>
          <w:b/>
          <w:lang w:eastAsia="en-US"/>
        </w:rPr>
      </w:pPr>
      <w:bookmarkStart w:id="13" w:name="_Toc150520834"/>
      <w:r>
        <w:rPr>
          <w:b/>
          <w:lang w:eastAsia="en-US"/>
        </w:rPr>
        <w:t>Ч</w:t>
      </w:r>
      <w:r w:rsidR="00AC102F" w:rsidRPr="00AC102F">
        <w:rPr>
          <w:b/>
          <w:lang w:eastAsia="en-US"/>
        </w:rPr>
        <w:t>аст</w:t>
      </w:r>
      <w:r>
        <w:rPr>
          <w:b/>
          <w:lang w:eastAsia="en-US"/>
        </w:rPr>
        <w:t>ь</w:t>
      </w:r>
      <w:r w:rsidR="00AC102F" w:rsidRPr="00AC102F">
        <w:rPr>
          <w:b/>
          <w:lang w:eastAsia="en-US"/>
        </w:rPr>
        <w:t xml:space="preserve"> программы, формируемой участниками образовательных отношений.</w:t>
      </w:r>
      <w:bookmarkEnd w:id="13"/>
    </w:p>
    <w:p w:rsidR="00CC6951" w:rsidRDefault="00CC6951" w:rsidP="00CE3F28">
      <w:pPr>
        <w:ind w:firstLine="709"/>
        <w:jc w:val="both"/>
        <w:rPr>
          <w:lang w:eastAsia="en-US"/>
        </w:rPr>
      </w:pPr>
    </w:p>
    <w:p w:rsidR="00AC102F" w:rsidRPr="00AC102F" w:rsidRDefault="00AC102F" w:rsidP="00CE3F28">
      <w:pPr>
        <w:ind w:firstLine="709"/>
        <w:jc w:val="both"/>
        <w:rPr>
          <w:lang w:eastAsia="en-US"/>
        </w:rPr>
      </w:pPr>
      <w:r w:rsidRPr="00AC102F">
        <w:rPr>
          <w:lang w:eastAsia="en-US"/>
        </w:rPr>
        <w:t>Для проведения мониторинга по освоению парциальных программ используется диагностический инструментарий из обязательной части ОП ДО.</w:t>
      </w:r>
    </w:p>
    <w:p w:rsidR="00AC102F" w:rsidRDefault="00AC102F" w:rsidP="00AC102F">
      <w:pPr>
        <w:widowControl w:val="0"/>
        <w:autoSpaceDE w:val="0"/>
        <w:autoSpaceDN w:val="0"/>
        <w:spacing w:before="175"/>
        <w:ind w:right="763"/>
        <w:jc w:val="both"/>
        <w:rPr>
          <w:lang w:eastAsia="en-US"/>
        </w:rPr>
      </w:pPr>
    </w:p>
    <w:p w:rsidR="00CE3F28" w:rsidRDefault="00CE3F28" w:rsidP="00AC102F">
      <w:pPr>
        <w:widowControl w:val="0"/>
        <w:autoSpaceDE w:val="0"/>
        <w:autoSpaceDN w:val="0"/>
        <w:spacing w:before="175"/>
        <w:ind w:right="763"/>
        <w:jc w:val="both"/>
        <w:rPr>
          <w:lang w:eastAsia="en-US"/>
        </w:rPr>
      </w:pPr>
    </w:p>
    <w:p w:rsidR="00CE3F28" w:rsidRDefault="00CE3F28" w:rsidP="00AC102F">
      <w:pPr>
        <w:widowControl w:val="0"/>
        <w:autoSpaceDE w:val="0"/>
        <w:autoSpaceDN w:val="0"/>
        <w:spacing w:before="175"/>
        <w:ind w:right="763"/>
        <w:jc w:val="both"/>
        <w:rPr>
          <w:lang w:eastAsia="en-US"/>
        </w:rPr>
      </w:pPr>
    </w:p>
    <w:p w:rsidR="00CE3F28" w:rsidRDefault="00CE3F28" w:rsidP="00AC102F">
      <w:pPr>
        <w:widowControl w:val="0"/>
        <w:autoSpaceDE w:val="0"/>
        <w:autoSpaceDN w:val="0"/>
        <w:spacing w:before="175"/>
        <w:ind w:right="763"/>
        <w:jc w:val="both"/>
        <w:rPr>
          <w:lang w:eastAsia="en-US"/>
        </w:rPr>
      </w:pPr>
    </w:p>
    <w:p w:rsidR="00CE3F28" w:rsidRDefault="00CE3F28" w:rsidP="00AC102F">
      <w:pPr>
        <w:widowControl w:val="0"/>
        <w:autoSpaceDE w:val="0"/>
        <w:autoSpaceDN w:val="0"/>
        <w:spacing w:before="175"/>
        <w:ind w:right="763"/>
        <w:jc w:val="both"/>
        <w:rPr>
          <w:lang w:eastAsia="en-US"/>
        </w:rPr>
      </w:pPr>
    </w:p>
    <w:p w:rsidR="00CE3F28" w:rsidRDefault="00CE3F28" w:rsidP="00AC102F">
      <w:pPr>
        <w:widowControl w:val="0"/>
        <w:autoSpaceDE w:val="0"/>
        <w:autoSpaceDN w:val="0"/>
        <w:spacing w:before="175"/>
        <w:ind w:right="763"/>
        <w:jc w:val="both"/>
        <w:rPr>
          <w:lang w:eastAsia="en-US"/>
        </w:rPr>
      </w:pPr>
    </w:p>
    <w:p w:rsidR="00CE3F28" w:rsidRDefault="00CE3F28" w:rsidP="00AC102F">
      <w:pPr>
        <w:widowControl w:val="0"/>
        <w:autoSpaceDE w:val="0"/>
        <w:autoSpaceDN w:val="0"/>
        <w:spacing w:before="175"/>
        <w:ind w:right="763"/>
        <w:jc w:val="both"/>
        <w:rPr>
          <w:lang w:eastAsia="en-US"/>
        </w:rPr>
      </w:pPr>
    </w:p>
    <w:p w:rsidR="00CE3F28" w:rsidRDefault="00CE3F28" w:rsidP="00AC102F">
      <w:pPr>
        <w:widowControl w:val="0"/>
        <w:autoSpaceDE w:val="0"/>
        <w:autoSpaceDN w:val="0"/>
        <w:spacing w:before="175"/>
        <w:ind w:right="763"/>
        <w:jc w:val="both"/>
        <w:rPr>
          <w:lang w:eastAsia="en-US"/>
        </w:rPr>
      </w:pPr>
    </w:p>
    <w:p w:rsidR="00CE3F28" w:rsidRDefault="00CE3F28" w:rsidP="00AC102F">
      <w:pPr>
        <w:widowControl w:val="0"/>
        <w:autoSpaceDE w:val="0"/>
        <w:autoSpaceDN w:val="0"/>
        <w:spacing w:before="175"/>
        <w:ind w:right="763"/>
        <w:jc w:val="both"/>
        <w:rPr>
          <w:lang w:eastAsia="en-US"/>
        </w:rPr>
      </w:pPr>
    </w:p>
    <w:p w:rsidR="00CE3F28" w:rsidRDefault="00CE3F28" w:rsidP="00AC102F">
      <w:pPr>
        <w:widowControl w:val="0"/>
        <w:autoSpaceDE w:val="0"/>
        <w:autoSpaceDN w:val="0"/>
        <w:spacing w:before="175"/>
        <w:ind w:right="763"/>
        <w:jc w:val="both"/>
        <w:rPr>
          <w:lang w:eastAsia="en-US"/>
        </w:rPr>
      </w:pPr>
    </w:p>
    <w:p w:rsidR="00CE3F28" w:rsidRDefault="00CE3F28" w:rsidP="00AC102F">
      <w:pPr>
        <w:widowControl w:val="0"/>
        <w:autoSpaceDE w:val="0"/>
        <w:autoSpaceDN w:val="0"/>
        <w:spacing w:before="175"/>
        <w:ind w:right="763"/>
        <w:jc w:val="both"/>
        <w:rPr>
          <w:lang w:eastAsia="en-US"/>
        </w:rPr>
      </w:pPr>
    </w:p>
    <w:p w:rsidR="00CE3F28" w:rsidRDefault="00CE3F28" w:rsidP="00AC102F">
      <w:pPr>
        <w:widowControl w:val="0"/>
        <w:autoSpaceDE w:val="0"/>
        <w:autoSpaceDN w:val="0"/>
        <w:spacing w:before="175"/>
        <w:ind w:right="763"/>
        <w:jc w:val="both"/>
        <w:rPr>
          <w:lang w:eastAsia="en-US"/>
        </w:rPr>
      </w:pPr>
    </w:p>
    <w:p w:rsidR="00CE3F28" w:rsidRDefault="00CE3F28" w:rsidP="00AC102F">
      <w:pPr>
        <w:widowControl w:val="0"/>
        <w:autoSpaceDE w:val="0"/>
        <w:autoSpaceDN w:val="0"/>
        <w:spacing w:before="175"/>
        <w:ind w:right="763"/>
        <w:jc w:val="both"/>
        <w:rPr>
          <w:lang w:eastAsia="en-US"/>
        </w:rPr>
      </w:pPr>
    </w:p>
    <w:p w:rsidR="00CE3F28" w:rsidRDefault="00CE3F28" w:rsidP="00AC102F">
      <w:pPr>
        <w:widowControl w:val="0"/>
        <w:autoSpaceDE w:val="0"/>
        <w:autoSpaceDN w:val="0"/>
        <w:spacing w:before="175"/>
        <w:ind w:right="763"/>
        <w:jc w:val="both"/>
        <w:rPr>
          <w:lang w:eastAsia="en-US"/>
        </w:rPr>
      </w:pPr>
    </w:p>
    <w:p w:rsidR="00CE3F28" w:rsidRDefault="00CE3F28" w:rsidP="00AC102F">
      <w:pPr>
        <w:widowControl w:val="0"/>
        <w:autoSpaceDE w:val="0"/>
        <w:autoSpaceDN w:val="0"/>
        <w:spacing w:before="175"/>
        <w:ind w:right="763"/>
        <w:jc w:val="both"/>
        <w:rPr>
          <w:lang w:eastAsia="en-US"/>
        </w:rPr>
      </w:pPr>
    </w:p>
    <w:p w:rsidR="00CE3F28" w:rsidRDefault="00CE3F28" w:rsidP="00AC102F">
      <w:pPr>
        <w:widowControl w:val="0"/>
        <w:autoSpaceDE w:val="0"/>
        <w:autoSpaceDN w:val="0"/>
        <w:spacing w:before="175"/>
        <w:ind w:right="763"/>
        <w:jc w:val="both"/>
        <w:rPr>
          <w:lang w:eastAsia="en-US"/>
        </w:rPr>
      </w:pPr>
    </w:p>
    <w:p w:rsidR="00CE3F28" w:rsidRDefault="00CE3F28" w:rsidP="00AC102F">
      <w:pPr>
        <w:widowControl w:val="0"/>
        <w:autoSpaceDE w:val="0"/>
        <w:autoSpaceDN w:val="0"/>
        <w:spacing w:before="175"/>
        <w:ind w:right="763"/>
        <w:jc w:val="both"/>
        <w:rPr>
          <w:lang w:eastAsia="en-US"/>
        </w:rPr>
      </w:pPr>
    </w:p>
    <w:p w:rsidR="00CE3F28" w:rsidRDefault="00CE3F28" w:rsidP="00AC102F">
      <w:pPr>
        <w:widowControl w:val="0"/>
        <w:autoSpaceDE w:val="0"/>
        <w:autoSpaceDN w:val="0"/>
        <w:spacing w:before="175"/>
        <w:ind w:right="763"/>
        <w:jc w:val="both"/>
        <w:rPr>
          <w:lang w:eastAsia="en-US"/>
        </w:rPr>
      </w:pPr>
    </w:p>
    <w:p w:rsidR="00CE3F28" w:rsidRDefault="00CE3F28" w:rsidP="00AC102F">
      <w:pPr>
        <w:widowControl w:val="0"/>
        <w:autoSpaceDE w:val="0"/>
        <w:autoSpaceDN w:val="0"/>
        <w:spacing w:before="175"/>
        <w:ind w:right="763"/>
        <w:jc w:val="both"/>
        <w:rPr>
          <w:lang w:eastAsia="en-US"/>
        </w:rPr>
      </w:pPr>
    </w:p>
    <w:p w:rsidR="00CE3F28" w:rsidRDefault="00CE3F28" w:rsidP="00AC102F">
      <w:pPr>
        <w:widowControl w:val="0"/>
        <w:autoSpaceDE w:val="0"/>
        <w:autoSpaceDN w:val="0"/>
        <w:spacing w:before="175"/>
        <w:ind w:right="763"/>
        <w:jc w:val="both"/>
        <w:rPr>
          <w:lang w:eastAsia="en-US"/>
        </w:rPr>
      </w:pPr>
    </w:p>
    <w:p w:rsidR="00CE3F28" w:rsidRDefault="00CE3F28" w:rsidP="00AC102F">
      <w:pPr>
        <w:widowControl w:val="0"/>
        <w:autoSpaceDE w:val="0"/>
        <w:autoSpaceDN w:val="0"/>
        <w:spacing w:before="175"/>
        <w:ind w:right="763"/>
        <w:jc w:val="both"/>
        <w:rPr>
          <w:lang w:eastAsia="en-US"/>
        </w:rPr>
      </w:pPr>
    </w:p>
    <w:p w:rsidR="00CE3F28" w:rsidRDefault="00CE3F28" w:rsidP="00AC102F">
      <w:pPr>
        <w:widowControl w:val="0"/>
        <w:autoSpaceDE w:val="0"/>
        <w:autoSpaceDN w:val="0"/>
        <w:spacing w:before="175"/>
        <w:ind w:right="763"/>
        <w:jc w:val="both"/>
        <w:rPr>
          <w:lang w:eastAsia="en-US"/>
        </w:rPr>
      </w:pPr>
    </w:p>
    <w:p w:rsidR="00CE3F28" w:rsidRPr="00AC102F" w:rsidRDefault="00CE3F28" w:rsidP="00AC102F">
      <w:pPr>
        <w:widowControl w:val="0"/>
        <w:autoSpaceDE w:val="0"/>
        <w:autoSpaceDN w:val="0"/>
        <w:spacing w:before="175"/>
        <w:ind w:right="763"/>
        <w:jc w:val="both"/>
        <w:rPr>
          <w:lang w:eastAsia="en-US"/>
        </w:rPr>
      </w:pPr>
    </w:p>
    <w:p w:rsidR="00AC102F" w:rsidRPr="00AC102F" w:rsidRDefault="00AC102F" w:rsidP="00AC102F">
      <w:pPr>
        <w:jc w:val="both"/>
        <w:rPr>
          <w:bCs/>
          <w:iCs/>
        </w:rPr>
      </w:pPr>
    </w:p>
    <w:p w:rsidR="00D92BD4" w:rsidRPr="00CE3F28" w:rsidRDefault="00D92BD4" w:rsidP="00CE3F28">
      <w:pPr>
        <w:ind w:firstLine="709"/>
        <w:jc w:val="both"/>
        <w:outlineLvl w:val="0"/>
        <w:rPr>
          <w:b/>
          <w:bCs/>
        </w:rPr>
      </w:pPr>
      <w:bookmarkStart w:id="14" w:name="_Toc150520835"/>
      <w:r w:rsidRPr="00CE3F28">
        <w:rPr>
          <w:b/>
          <w:bCs/>
        </w:rPr>
        <w:lastRenderedPageBreak/>
        <w:t>2. Содержательный раздел</w:t>
      </w:r>
      <w:bookmarkEnd w:id="14"/>
      <w:r w:rsidRPr="00CE3F28">
        <w:rPr>
          <w:b/>
          <w:bCs/>
        </w:rPr>
        <w:t xml:space="preserve"> </w:t>
      </w:r>
    </w:p>
    <w:p w:rsidR="00D92BD4" w:rsidRPr="00CE3F28" w:rsidRDefault="00D92BD4" w:rsidP="00CE3F28">
      <w:pPr>
        <w:tabs>
          <w:tab w:val="left" w:pos="567"/>
        </w:tabs>
        <w:ind w:firstLine="709"/>
        <w:jc w:val="both"/>
        <w:outlineLvl w:val="1"/>
        <w:rPr>
          <w:b/>
          <w:bCs/>
        </w:rPr>
      </w:pPr>
      <w:bookmarkStart w:id="15" w:name="_Toc150520836"/>
      <w:r w:rsidRPr="00CE3F28">
        <w:rPr>
          <w:b/>
          <w:bCs/>
        </w:rPr>
        <w:t xml:space="preserve">2.1. </w:t>
      </w:r>
      <w:r w:rsidR="002B37E3" w:rsidRPr="00CE3F28">
        <w:rPr>
          <w:b/>
          <w:bCs/>
          <w:color w:val="000000"/>
        </w:rPr>
        <w:t xml:space="preserve">Описание образовательной деятельности в соответствии с направлениями развития ребёнка, представленными в пяти образовательных областях, </w:t>
      </w:r>
      <w:r w:rsidR="00AC102F" w:rsidRPr="00CE3F28">
        <w:rPr>
          <w:b/>
          <w:bCs/>
          <w:color w:val="000000"/>
        </w:rPr>
        <w:t xml:space="preserve">федеральной программой </w:t>
      </w:r>
      <w:r w:rsidR="002B37E3" w:rsidRPr="00CE3F28">
        <w:rPr>
          <w:b/>
          <w:bCs/>
          <w:color w:val="000000"/>
        </w:rPr>
        <w:t>и</w:t>
      </w:r>
      <w:r w:rsidR="00AC102F" w:rsidRPr="00CE3F28">
        <w:rPr>
          <w:b/>
          <w:bCs/>
          <w:color w:val="000000"/>
        </w:rPr>
        <w:t xml:space="preserve"> с учетом используемых</w:t>
      </w:r>
      <w:r w:rsidR="002B37E3" w:rsidRPr="00CE3F28">
        <w:rPr>
          <w:b/>
          <w:bCs/>
          <w:color w:val="000000"/>
        </w:rPr>
        <w:t xml:space="preserve"> методических пособий, обеспечивающих реализацию данного содержания</w:t>
      </w:r>
      <w:bookmarkEnd w:id="15"/>
    </w:p>
    <w:p w:rsidR="002B37E3" w:rsidRPr="00CE3F28" w:rsidRDefault="002B37E3" w:rsidP="00CE3F28">
      <w:pPr>
        <w:pStyle w:val="Default"/>
        <w:ind w:firstLine="709"/>
        <w:jc w:val="both"/>
      </w:pPr>
      <w:r w:rsidRPr="00CE3F28">
        <w:t xml:space="preserve">Образовательный процесс в МБДОУ Детский сад № 183 строится на основе ФГОС ДО и </w:t>
      </w:r>
      <w:r w:rsidR="00AC102F" w:rsidRPr="00CE3F28">
        <w:t>Федеральной   образовательной   программы   дошкольного    образования, утвержденной приказом Минпросвещения России от 25.11.2022 № 1028.</w:t>
      </w:r>
    </w:p>
    <w:p w:rsidR="002B37E3" w:rsidRPr="00CE3F28" w:rsidRDefault="002B37E3" w:rsidP="00CE3F28">
      <w:pPr>
        <w:pStyle w:val="Default"/>
        <w:ind w:firstLine="709"/>
        <w:jc w:val="both"/>
      </w:pPr>
      <w:r w:rsidRPr="00CE3F28">
        <w:t xml:space="preserve">Содержание ООП ДОУ включает совокупность образовательных областей, которые обеспечивают разностороннее развитие детей с учётом их возрастных и индивидуальных особенностей по основным направлениям: социально-коммуникативное развитие, познавательное развитие, речевое развитие, художественно-эстетическое развитие и физическое развитие. </w:t>
      </w:r>
    </w:p>
    <w:p w:rsidR="002B37E3" w:rsidRPr="00CE3F28" w:rsidRDefault="002B37E3" w:rsidP="00CE3F28">
      <w:pPr>
        <w:pStyle w:val="Default"/>
        <w:ind w:firstLine="709"/>
        <w:jc w:val="both"/>
      </w:pPr>
      <w:r w:rsidRPr="00CE3F28">
        <w:t xml:space="preserve">Содержание психолого-педагогической работы по освоению детьми образовательных областей ориентировано на развитие физических, интеллектуальных и личностных качеств детей. </w:t>
      </w:r>
    </w:p>
    <w:p w:rsidR="002B37E3" w:rsidRPr="00CE3F28" w:rsidRDefault="002B37E3" w:rsidP="00CE3F28">
      <w:pPr>
        <w:pStyle w:val="Default"/>
        <w:ind w:firstLine="709"/>
        <w:jc w:val="both"/>
      </w:pPr>
      <w:r w:rsidRPr="00CE3F28">
        <w:t>Решение программных образовательных задач предусматривается в самостоятельной деятельности детей и совместной деятельности взрослого и детей, не только в рамках организованной образовательной деятельности, но и при проведении режимных моментов.</w:t>
      </w:r>
    </w:p>
    <w:p w:rsidR="00CC6951" w:rsidRPr="00CE3F28" w:rsidRDefault="00CC6951" w:rsidP="00CE3F28">
      <w:pPr>
        <w:pStyle w:val="Default"/>
        <w:ind w:firstLine="709"/>
        <w:jc w:val="both"/>
      </w:pPr>
      <w:r w:rsidRPr="00CE3F28">
        <w:t>Содержательный раздел Программы включает также описания:</w:t>
      </w:r>
    </w:p>
    <w:p w:rsidR="00CC6951" w:rsidRPr="00CE3F28" w:rsidRDefault="00CC6951" w:rsidP="00CE3F28">
      <w:pPr>
        <w:pStyle w:val="Default"/>
        <w:numPr>
          <w:ilvl w:val="0"/>
          <w:numId w:val="44"/>
        </w:numPr>
        <w:ind w:left="0" w:firstLine="709"/>
        <w:jc w:val="both"/>
      </w:pPr>
      <w:r w:rsidRPr="00CE3F28">
        <w:t>вариативных форм, способов, методов и средств реализации Программы;</w:t>
      </w:r>
    </w:p>
    <w:p w:rsidR="00CC6951" w:rsidRPr="00CE3F28" w:rsidRDefault="00CC6951" w:rsidP="00CE3F28">
      <w:pPr>
        <w:pStyle w:val="Default"/>
        <w:numPr>
          <w:ilvl w:val="0"/>
          <w:numId w:val="44"/>
        </w:numPr>
        <w:ind w:left="0" w:firstLine="709"/>
        <w:jc w:val="both"/>
      </w:pPr>
      <w:r w:rsidRPr="00CE3F28">
        <w:t>особенностей образовательной деятельности разных видов и культурных практик;</w:t>
      </w:r>
    </w:p>
    <w:p w:rsidR="00CC6951" w:rsidRPr="00CE3F28" w:rsidRDefault="00CC6951" w:rsidP="00CE3F28">
      <w:pPr>
        <w:pStyle w:val="Default"/>
        <w:numPr>
          <w:ilvl w:val="0"/>
          <w:numId w:val="44"/>
        </w:numPr>
        <w:ind w:left="0" w:firstLine="709"/>
        <w:jc w:val="both"/>
      </w:pPr>
      <w:r w:rsidRPr="00CE3F28">
        <w:t>способов и направлений поддержки детской инициативы в соответствии с ФОП ДО;</w:t>
      </w:r>
    </w:p>
    <w:p w:rsidR="00CC6951" w:rsidRPr="00CE3F28" w:rsidRDefault="00CC6951" w:rsidP="00CE3F28">
      <w:pPr>
        <w:pStyle w:val="Default"/>
        <w:numPr>
          <w:ilvl w:val="0"/>
          <w:numId w:val="44"/>
        </w:numPr>
        <w:ind w:left="0" w:firstLine="709"/>
        <w:jc w:val="both"/>
      </w:pPr>
      <w:r w:rsidRPr="00CE3F28">
        <w:t>взаимодействия педагогического коллектива с семьями воспитанников (отражение направлений в соответствии с ФГОС ДО, в соответствии с ФОП;</w:t>
      </w:r>
    </w:p>
    <w:p w:rsidR="00CC6951" w:rsidRPr="00CE3F28" w:rsidRDefault="00CC6951" w:rsidP="00CE3F28">
      <w:pPr>
        <w:pStyle w:val="Default"/>
        <w:numPr>
          <w:ilvl w:val="0"/>
          <w:numId w:val="44"/>
        </w:numPr>
        <w:ind w:left="0" w:firstLine="709"/>
        <w:jc w:val="both"/>
      </w:pPr>
      <w:r w:rsidRPr="00CE3F28">
        <w:t>направлений и задач КРР.</w:t>
      </w:r>
    </w:p>
    <w:p w:rsidR="00CC6951" w:rsidRPr="00CE3F28" w:rsidRDefault="00CC6951" w:rsidP="00CE3F28">
      <w:pPr>
        <w:pStyle w:val="Default"/>
        <w:ind w:firstLine="709"/>
        <w:jc w:val="both"/>
      </w:pPr>
      <w:r w:rsidRPr="00CE3F28">
        <w:t>В содержательный раздел Программы входит Программа воспитания, которая раскрывает задачи и направления воспитательной работы. При реализации задач и содержания Программы обеспечивается интеграция воспитания и обучения в едином образовательном процессе.</w:t>
      </w:r>
    </w:p>
    <w:p w:rsidR="00CC6951" w:rsidRPr="00CE3F28" w:rsidRDefault="00CC6951" w:rsidP="00CE3F28">
      <w:pPr>
        <w:pStyle w:val="Default"/>
        <w:ind w:firstLine="709"/>
        <w:jc w:val="both"/>
      </w:pPr>
      <w:r w:rsidRPr="00CE3F28">
        <w:t>Содержание образовательной деятельности ОУ ориентировано на разностороннее развитие дошкольников с учетом их возрастных и индивидуальных особенностей в различных видах деятельности и охватывает пять образовательных областей:</w:t>
      </w:r>
    </w:p>
    <w:p w:rsidR="00CC6951" w:rsidRPr="00CE3F28" w:rsidRDefault="00CC6951" w:rsidP="00CE3F28">
      <w:pPr>
        <w:pStyle w:val="Default"/>
        <w:ind w:firstLine="709"/>
        <w:jc w:val="both"/>
      </w:pPr>
      <w:r w:rsidRPr="00CE3F28">
        <w:t>- «Социально-коммуникативное развитие» (далее – СКР),</w:t>
      </w:r>
    </w:p>
    <w:p w:rsidR="00CC6951" w:rsidRPr="00CE3F28" w:rsidRDefault="00CC6951" w:rsidP="00CE3F28">
      <w:pPr>
        <w:pStyle w:val="Default"/>
        <w:ind w:firstLine="709"/>
        <w:jc w:val="both"/>
      </w:pPr>
      <w:r w:rsidRPr="00CE3F28">
        <w:t>- «Познавательное развитие» (далее – ПР),</w:t>
      </w:r>
    </w:p>
    <w:p w:rsidR="00CC6951" w:rsidRPr="00CE3F28" w:rsidRDefault="00CC6951" w:rsidP="00CE3F28">
      <w:pPr>
        <w:pStyle w:val="Default"/>
        <w:ind w:firstLine="709"/>
        <w:jc w:val="both"/>
      </w:pPr>
      <w:r w:rsidRPr="00CE3F28">
        <w:t>- «Речевое развитие» (далее – РР),</w:t>
      </w:r>
    </w:p>
    <w:p w:rsidR="00CC6951" w:rsidRPr="00CE3F28" w:rsidRDefault="00CC6951" w:rsidP="00CE3F28">
      <w:pPr>
        <w:pStyle w:val="Default"/>
        <w:ind w:firstLine="709"/>
        <w:jc w:val="both"/>
      </w:pPr>
      <w:r w:rsidRPr="00CE3F28">
        <w:t>- «Художественно-эстетическое развитие» (далее – ХЭР),</w:t>
      </w:r>
    </w:p>
    <w:p w:rsidR="00CC6951" w:rsidRPr="00CE3F28" w:rsidRDefault="00CC6951" w:rsidP="00CE3F28">
      <w:pPr>
        <w:pStyle w:val="Default"/>
        <w:ind w:firstLine="709"/>
        <w:jc w:val="both"/>
      </w:pPr>
      <w:r w:rsidRPr="00CE3F28">
        <w:t>- «Физическое развитие» (далее – ФР).</w:t>
      </w:r>
    </w:p>
    <w:p w:rsidR="00CC6951" w:rsidRPr="00CE3F28" w:rsidRDefault="00CC6951" w:rsidP="00CE3F28">
      <w:pPr>
        <w:pStyle w:val="Default"/>
        <w:ind w:firstLine="709"/>
        <w:jc w:val="both"/>
      </w:pPr>
      <w:r w:rsidRPr="00CE3F28">
        <w:t>Программа определяет содержательные линии образовательной деятельности, реализуемые ОУ по основным направлениям обучения и воспитания детей дошкольного возраста (2 мес. -7(8)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CC6951" w:rsidRPr="00CE3F28" w:rsidRDefault="00CC6951" w:rsidP="00CE3F28">
      <w:pPr>
        <w:pStyle w:val="Default"/>
        <w:ind w:firstLine="709"/>
        <w:jc w:val="both"/>
      </w:pPr>
      <w:r w:rsidRPr="00CE3F28">
        <w:t>Реализация задач образовательных областей предусмотрена как в обязательной части Программы, так и в части, формируемой участниками образовательных отношений.</w:t>
      </w:r>
    </w:p>
    <w:p w:rsidR="00262288" w:rsidRPr="00CE3F28" w:rsidRDefault="00262288" w:rsidP="00CE3F28">
      <w:pPr>
        <w:ind w:firstLine="709"/>
        <w:jc w:val="both"/>
        <w:rPr>
          <w:b/>
        </w:rPr>
      </w:pPr>
    </w:p>
    <w:p w:rsidR="00262288" w:rsidRPr="00CE3F28" w:rsidRDefault="00262288" w:rsidP="00CE3F28">
      <w:pPr>
        <w:ind w:firstLine="709"/>
        <w:jc w:val="both"/>
        <w:outlineLvl w:val="2"/>
        <w:rPr>
          <w:b/>
        </w:rPr>
      </w:pPr>
      <w:bookmarkStart w:id="16" w:name="_Toc150520837"/>
      <w:r w:rsidRPr="00CE3F28">
        <w:rPr>
          <w:b/>
        </w:rPr>
        <w:t>2.1.</w:t>
      </w:r>
      <w:r w:rsidR="00C6454B" w:rsidRPr="00CE3F28">
        <w:rPr>
          <w:b/>
        </w:rPr>
        <w:t>1</w:t>
      </w:r>
      <w:r w:rsidRPr="00CE3F28">
        <w:rPr>
          <w:b/>
        </w:rPr>
        <w:t xml:space="preserve">. </w:t>
      </w:r>
      <w:r w:rsidR="00C6454B" w:rsidRPr="00CE3F28">
        <w:rPr>
          <w:b/>
        </w:rPr>
        <w:t>Образовательная область «Социально-коммуникативное развитие»</w:t>
      </w:r>
      <w:bookmarkEnd w:id="16"/>
    </w:p>
    <w:p w:rsidR="00C6454B" w:rsidRPr="00CE3F28" w:rsidRDefault="00C6454B" w:rsidP="00CE3F28">
      <w:pPr>
        <w:ind w:firstLine="709"/>
        <w:jc w:val="both"/>
      </w:pPr>
    </w:p>
    <w:p w:rsidR="00CC6951" w:rsidRPr="00CE3F28" w:rsidRDefault="00CC6951" w:rsidP="00CE3F28">
      <w:pPr>
        <w:autoSpaceDE w:val="0"/>
        <w:autoSpaceDN w:val="0"/>
        <w:adjustRightInd w:val="0"/>
        <w:ind w:firstLine="709"/>
        <w:jc w:val="both"/>
        <w:rPr>
          <w:rFonts w:eastAsia="Calibri"/>
          <w:bCs/>
          <w:iCs/>
          <w:color w:val="000000"/>
        </w:rPr>
      </w:pPr>
      <w:r w:rsidRPr="00CE3F28">
        <w:rPr>
          <w:rFonts w:eastAsia="Calibri"/>
          <w:bCs/>
          <w:iCs/>
          <w:color w:val="000000"/>
        </w:rPr>
        <w:lastRenderedPageBreak/>
        <w:t>Данный раздел Программы соответствует Содержательному разделу ФОП ДО стр.22).</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9"/>
        <w:gridCol w:w="4821"/>
      </w:tblGrid>
      <w:tr w:rsidR="00CC6951" w:rsidRPr="00CE3F28" w:rsidTr="00CC6951">
        <w:trPr>
          <w:trHeight w:val="552"/>
        </w:trPr>
        <w:tc>
          <w:tcPr>
            <w:tcW w:w="4759" w:type="dxa"/>
          </w:tcPr>
          <w:p w:rsidR="00CC6951" w:rsidRPr="00CE3F28" w:rsidRDefault="00CC6951" w:rsidP="00CE3F28">
            <w:r w:rsidRPr="00CE3F28">
              <w:t>Возраст</w:t>
            </w:r>
          </w:p>
        </w:tc>
        <w:tc>
          <w:tcPr>
            <w:tcW w:w="4821" w:type="dxa"/>
          </w:tcPr>
          <w:p w:rsidR="00CC6951" w:rsidRPr="00CE3F28" w:rsidRDefault="00CC6951" w:rsidP="00CE3F28">
            <w:r w:rsidRPr="00CE3F28">
              <w:t>Задачи и содержание</w:t>
            </w:r>
          </w:p>
        </w:tc>
      </w:tr>
      <w:tr w:rsidR="00CC6951" w:rsidRPr="00CE3F28" w:rsidTr="00CC6951">
        <w:trPr>
          <w:trHeight w:val="273"/>
        </w:trPr>
        <w:tc>
          <w:tcPr>
            <w:tcW w:w="9580" w:type="dxa"/>
            <w:gridSpan w:val="2"/>
          </w:tcPr>
          <w:p w:rsidR="00CC6951" w:rsidRPr="00CE3F28" w:rsidRDefault="00CC6951" w:rsidP="00CE3F28">
            <w:r w:rsidRPr="00CE3F28">
              <w:t>Социально-коммуникативное развитие</w:t>
            </w:r>
          </w:p>
        </w:tc>
      </w:tr>
      <w:tr w:rsidR="00CC6951" w:rsidRPr="00CE3F28" w:rsidTr="00CC6951">
        <w:trPr>
          <w:trHeight w:val="277"/>
        </w:trPr>
        <w:tc>
          <w:tcPr>
            <w:tcW w:w="4759" w:type="dxa"/>
          </w:tcPr>
          <w:p w:rsidR="00CC6951" w:rsidRPr="00CE3F28" w:rsidRDefault="00CC6951" w:rsidP="00CE3F28">
            <w:r w:rsidRPr="00CE3F28">
              <w:t>2-3- года</w:t>
            </w:r>
          </w:p>
        </w:tc>
        <w:tc>
          <w:tcPr>
            <w:tcW w:w="4821" w:type="dxa"/>
          </w:tcPr>
          <w:p w:rsidR="00CC6951" w:rsidRPr="00CE3F28" w:rsidRDefault="002E56BA" w:rsidP="00CE3F28">
            <w:hyperlink r:id="rId10" w:history="1">
              <w:r w:rsidR="00CC6951" w:rsidRPr="00CE3F28">
                <w:rPr>
                  <w:rStyle w:val="af3"/>
                </w:rPr>
                <w:t>ФОП ДО</w:t>
              </w:r>
            </w:hyperlink>
            <w:r w:rsidR="00CC6951" w:rsidRPr="00CE3F28">
              <w:t xml:space="preserve"> п. 18.3. стр 23-24</w:t>
            </w:r>
          </w:p>
        </w:tc>
      </w:tr>
      <w:tr w:rsidR="00CC6951" w:rsidRPr="00CE3F28" w:rsidTr="00CC6951">
        <w:trPr>
          <w:trHeight w:val="277"/>
        </w:trPr>
        <w:tc>
          <w:tcPr>
            <w:tcW w:w="4759" w:type="dxa"/>
          </w:tcPr>
          <w:p w:rsidR="00CC6951" w:rsidRPr="00CE3F28" w:rsidRDefault="00CC6951" w:rsidP="00CE3F28">
            <w:r w:rsidRPr="00CE3F28">
              <w:t>3-4 года</w:t>
            </w:r>
          </w:p>
        </w:tc>
        <w:tc>
          <w:tcPr>
            <w:tcW w:w="4821" w:type="dxa"/>
          </w:tcPr>
          <w:p w:rsidR="00CC6951" w:rsidRPr="00CE3F28" w:rsidRDefault="002E56BA" w:rsidP="00CE3F28">
            <w:hyperlink r:id="rId11" w:history="1">
              <w:r w:rsidR="00CC6951" w:rsidRPr="00CE3F28">
                <w:rPr>
                  <w:rStyle w:val="af3"/>
                </w:rPr>
                <w:t>ФОП ДО</w:t>
              </w:r>
            </w:hyperlink>
            <w:r w:rsidR="00CC6951" w:rsidRPr="00CE3F28">
              <w:t xml:space="preserve"> п. 18.4. стр 24-27</w:t>
            </w:r>
          </w:p>
        </w:tc>
      </w:tr>
      <w:tr w:rsidR="00CC6951" w:rsidRPr="00CE3F28" w:rsidTr="00CC6951">
        <w:trPr>
          <w:trHeight w:val="273"/>
        </w:trPr>
        <w:tc>
          <w:tcPr>
            <w:tcW w:w="4759" w:type="dxa"/>
          </w:tcPr>
          <w:p w:rsidR="00CC6951" w:rsidRPr="00CE3F28" w:rsidRDefault="00CC6951" w:rsidP="00CE3F28">
            <w:r w:rsidRPr="00CE3F28">
              <w:t>4-5 лет</w:t>
            </w:r>
          </w:p>
        </w:tc>
        <w:tc>
          <w:tcPr>
            <w:tcW w:w="4821" w:type="dxa"/>
          </w:tcPr>
          <w:p w:rsidR="00CC6951" w:rsidRPr="00CE3F28" w:rsidRDefault="00CC6951" w:rsidP="00CE3F28">
            <w:r w:rsidRPr="00CE3F28">
              <w:t>ФОП ДО п. 18.5. стр 27-31</w:t>
            </w:r>
          </w:p>
        </w:tc>
      </w:tr>
      <w:tr w:rsidR="00CC6951" w:rsidRPr="00CE3F28" w:rsidTr="00CC6951">
        <w:trPr>
          <w:trHeight w:val="278"/>
        </w:trPr>
        <w:tc>
          <w:tcPr>
            <w:tcW w:w="4759" w:type="dxa"/>
          </w:tcPr>
          <w:p w:rsidR="00CC6951" w:rsidRPr="00CE3F28" w:rsidRDefault="00CC6951" w:rsidP="00CE3F28">
            <w:r w:rsidRPr="00CE3F28">
              <w:t>5-6 лет</w:t>
            </w:r>
          </w:p>
        </w:tc>
        <w:tc>
          <w:tcPr>
            <w:tcW w:w="4821" w:type="dxa"/>
          </w:tcPr>
          <w:p w:rsidR="00CC6951" w:rsidRPr="00CE3F28" w:rsidRDefault="00CC6951" w:rsidP="00CE3F28">
            <w:r w:rsidRPr="00CE3F28">
              <w:t>ФОП ДО п. 18.6. стр 31-35</w:t>
            </w:r>
          </w:p>
        </w:tc>
      </w:tr>
      <w:tr w:rsidR="00CC6951" w:rsidRPr="00CE3F28" w:rsidTr="00CC6951">
        <w:trPr>
          <w:trHeight w:val="273"/>
        </w:trPr>
        <w:tc>
          <w:tcPr>
            <w:tcW w:w="4759" w:type="dxa"/>
          </w:tcPr>
          <w:p w:rsidR="00CC6951" w:rsidRPr="00CE3F28" w:rsidRDefault="00CC6951" w:rsidP="00CE3F28">
            <w:r w:rsidRPr="00CE3F28">
              <w:t>6-7 лет</w:t>
            </w:r>
          </w:p>
        </w:tc>
        <w:tc>
          <w:tcPr>
            <w:tcW w:w="4821" w:type="dxa"/>
          </w:tcPr>
          <w:p w:rsidR="00CC6951" w:rsidRPr="00CE3F28" w:rsidRDefault="002E56BA" w:rsidP="00CE3F28">
            <w:hyperlink r:id="rId12" w:history="1">
              <w:r w:rsidR="00CC6951" w:rsidRPr="00CE3F28">
                <w:rPr>
                  <w:rStyle w:val="af3"/>
                </w:rPr>
                <w:t>ФОП ДО</w:t>
              </w:r>
            </w:hyperlink>
            <w:r w:rsidR="00CC6951" w:rsidRPr="00CE3F28">
              <w:t xml:space="preserve"> п. 18.7. стр 35-40</w:t>
            </w:r>
          </w:p>
        </w:tc>
      </w:tr>
    </w:tbl>
    <w:p w:rsidR="00CC6951" w:rsidRDefault="00CC6951" w:rsidP="00922B70">
      <w:pPr>
        <w:autoSpaceDE w:val="0"/>
        <w:autoSpaceDN w:val="0"/>
        <w:adjustRightInd w:val="0"/>
        <w:spacing w:line="360" w:lineRule="auto"/>
        <w:jc w:val="center"/>
        <w:rPr>
          <w:rFonts w:eastAsia="Calibri"/>
          <w:bCs/>
          <w:iCs/>
          <w:color w:val="000000"/>
        </w:rPr>
      </w:pPr>
    </w:p>
    <w:p w:rsidR="00922B70" w:rsidRDefault="00922B70" w:rsidP="00CE3F28">
      <w:pPr>
        <w:pStyle w:val="af1"/>
        <w:spacing w:after="0"/>
        <w:ind w:firstLine="709"/>
        <w:jc w:val="both"/>
      </w:pPr>
      <w:r>
        <w:t>Решение</w:t>
      </w:r>
      <w:r>
        <w:rPr>
          <w:spacing w:val="1"/>
        </w:rPr>
        <w:t xml:space="preserve"> </w:t>
      </w:r>
      <w:r>
        <w:t>задач</w:t>
      </w:r>
      <w:r>
        <w:rPr>
          <w:spacing w:val="1"/>
        </w:rPr>
        <w:t xml:space="preserve"> </w:t>
      </w:r>
      <w:r>
        <w:t>воспитания</w:t>
      </w:r>
      <w:r>
        <w:rPr>
          <w:spacing w:val="1"/>
        </w:rPr>
        <w:t xml:space="preserve"> </w:t>
      </w:r>
      <w:r>
        <w:t>в</w:t>
      </w:r>
      <w:r>
        <w:rPr>
          <w:spacing w:val="1"/>
        </w:rPr>
        <w:t xml:space="preserve"> </w:t>
      </w:r>
      <w:r>
        <w:t>рамках</w:t>
      </w:r>
      <w:r>
        <w:rPr>
          <w:spacing w:val="1"/>
        </w:rPr>
        <w:t xml:space="preserve"> </w:t>
      </w:r>
      <w:r>
        <w:t>образовательной</w:t>
      </w:r>
      <w:r>
        <w:rPr>
          <w:spacing w:val="1"/>
        </w:rPr>
        <w:t xml:space="preserve"> </w:t>
      </w:r>
      <w:r>
        <w:t>области</w:t>
      </w:r>
      <w:r>
        <w:rPr>
          <w:spacing w:val="1"/>
        </w:rPr>
        <w:t xml:space="preserve"> </w:t>
      </w:r>
      <w:r>
        <w:t>«Социально­</w:t>
      </w:r>
      <w:r>
        <w:rPr>
          <w:spacing w:val="1"/>
        </w:rPr>
        <w:t xml:space="preserve"> </w:t>
      </w:r>
      <w:r>
        <w:t>коммуникативное</w:t>
      </w:r>
      <w:r>
        <w:rPr>
          <w:spacing w:val="-57"/>
        </w:rPr>
        <w:t xml:space="preserve"> </w:t>
      </w:r>
      <w:r>
        <w:t>развитие»</w:t>
      </w:r>
      <w:r>
        <w:rPr>
          <w:spacing w:val="31"/>
        </w:rPr>
        <w:t xml:space="preserve"> </w:t>
      </w:r>
      <w:r>
        <w:t>направлено</w:t>
      </w:r>
      <w:r>
        <w:rPr>
          <w:spacing w:val="37"/>
        </w:rPr>
        <w:t xml:space="preserve"> </w:t>
      </w:r>
      <w:r>
        <w:t>на</w:t>
      </w:r>
      <w:r>
        <w:rPr>
          <w:spacing w:val="37"/>
        </w:rPr>
        <w:t xml:space="preserve"> </w:t>
      </w:r>
      <w:r>
        <w:t>приобщение</w:t>
      </w:r>
      <w:r>
        <w:rPr>
          <w:spacing w:val="37"/>
        </w:rPr>
        <w:t xml:space="preserve"> </w:t>
      </w:r>
      <w:r>
        <w:t>детей</w:t>
      </w:r>
      <w:r>
        <w:rPr>
          <w:spacing w:val="38"/>
        </w:rPr>
        <w:t xml:space="preserve"> </w:t>
      </w:r>
      <w:r>
        <w:t>к</w:t>
      </w:r>
      <w:r>
        <w:rPr>
          <w:spacing w:val="38"/>
        </w:rPr>
        <w:t xml:space="preserve"> </w:t>
      </w:r>
      <w:r>
        <w:t>ценностям</w:t>
      </w:r>
      <w:r>
        <w:rPr>
          <w:spacing w:val="42"/>
        </w:rPr>
        <w:t xml:space="preserve"> </w:t>
      </w:r>
      <w:r>
        <w:t>«Родина»,</w:t>
      </w:r>
      <w:r>
        <w:rPr>
          <w:spacing w:val="42"/>
        </w:rPr>
        <w:t xml:space="preserve"> </w:t>
      </w:r>
      <w:r>
        <w:t>«Природа»,</w:t>
      </w:r>
      <w:r>
        <w:rPr>
          <w:spacing w:val="44"/>
        </w:rPr>
        <w:t xml:space="preserve"> </w:t>
      </w:r>
      <w:r>
        <w:t>«Семья»,</w:t>
      </w:r>
    </w:p>
    <w:p w:rsidR="00922B70" w:rsidRDefault="00922B70" w:rsidP="00CE3F28">
      <w:pPr>
        <w:pStyle w:val="af1"/>
        <w:spacing w:after="0"/>
        <w:ind w:firstLine="709"/>
        <w:jc w:val="both"/>
      </w:pPr>
      <w:r>
        <w:t>«Человек»,</w:t>
      </w:r>
      <w:r>
        <w:rPr>
          <w:spacing w:val="1"/>
        </w:rPr>
        <w:t xml:space="preserve"> </w:t>
      </w:r>
      <w:r>
        <w:t>«Жизнь»,</w:t>
      </w:r>
      <w:r>
        <w:rPr>
          <w:spacing w:val="1"/>
        </w:rPr>
        <w:t xml:space="preserve"> </w:t>
      </w:r>
      <w:r>
        <w:t>«Милосердие»,</w:t>
      </w:r>
      <w:r>
        <w:rPr>
          <w:spacing w:val="1"/>
        </w:rPr>
        <w:t xml:space="preserve"> </w:t>
      </w:r>
      <w:r>
        <w:t>«Добро»,</w:t>
      </w:r>
      <w:r>
        <w:rPr>
          <w:spacing w:val="1"/>
        </w:rPr>
        <w:t xml:space="preserve"> </w:t>
      </w:r>
      <w:r>
        <w:t>«Дружба»,</w:t>
      </w:r>
      <w:r>
        <w:rPr>
          <w:spacing w:val="1"/>
        </w:rPr>
        <w:t xml:space="preserve"> </w:t>
      </w:r>
      <w:r>
        <w:t>«Сотрудничество»,</w:t>
      </w:r>
      <w:r>
        <w:rPr>
          <w:spacing w:val="1"/>
        </w:rPr>
        <w:t xml:space="preserve"> </w:t>
      </w:r>
      <w:r>
        <w:t>«Труд».</w:t>
      </w:r>
      <w:r>
        <w:rPr>
          <w:spacing w:val="1"/>
        </w:rPr>
        <w:t xml:space="preserve"> </w:t>
      </w:r>
      <w:r>
        <w:t>Это</w:t>
      </w:r>
      <w:r>
        <w:rPr>
          <w:spacing w:val="1"/>
        </w:rPr>
        <w:t xml:space="preserve"> </w:t>
      </w:r>
      <w:r>
        <w:t>предполагает</w:t>
      </w:r>
      <w:r>
        <w:rPr>
          <w:spacing w:val="-1"/>
        </w:rPr>
        <w:t xml:space="preserve"> </w:t>
      </w:r>
      <w:r>
        <w:t>решение</w:t>
      </w:r>
      <w:r>
        <w:rPr>
          <w:spacing w:val="-1"/>
        </w:rPr>
        <w:t xml:space="preserve"> </w:t>
      </w:r>
      <w:r>
        <w:t>задач</w:t>
      </w:r>
      <w:r>
        <w:rPr>
          <w:spacing w:val="-2"/>
        </w:rPr>
        <w:t xml:space="preserve"> </w:t>
      </w:r>
      <w:r>
        <w:t>нескольких</w:t>
      </w:r>
      <w:r>
        <w:rPr>
          <w:spacing w:val="-1"/>
        </w:rPr>
        <w:t xml:space="preserve"> </w:t>
      </w:r>
      <w:r>
        <w:t>направлений</w:t>
      </w:r>
      <w:r>
        <w:rPr>
          <w:spacing w:val="-1"/>
        </w:rPr>
        <w:t xml:space="preserve"> </w:t>
      </w:r>
      <w:r>
        <w:t>воспитания:</w:t>
      </w:r>
    </w:p>
    <w:p w:rsidR="00922B70" w:rsidRDefault="00922B70" w:rsidP="00CE3F28">
      <w:pPr>
        <w:pStyle w:val="a9"/>
        <w:numPr>
          <w:ilvl w:val="1"/>
          <w:numId w:val="46"/>
        </w:numPr>
        <w:tabs>
          <w:tab w:val="left" w:pos="1261"/>
        </w:tabs>
        <w:adjustRightInd/>
        <w:ind w:left="0" w:firstLine="709"/>
        <w:jc w:val="both"/>
        <w:rPr>
          <w:sz w:val="24"/>
        </w:rPr>
      </w:pPr>
      <w:r>
        <w:rPr>
          <w:sz w:val="24"/>
        </w:rPr>
        <w:t>воспитание</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своей</w:t>
      </w:r>
      <w:r>
        <w:rPr>
          <w:spacing w:val="1"/>
          <w:sz w:val="24"/>
        </w:rPr>
        <w:t xml:space="preserve"> </w:t>
      </w:r>
      <w:r>
        <w:rPr>
          <w:sz w:val="24"/>
        </w:rPr>
        <w:t>семье,</w:t>
      </w:r>
      <w:r>
        <w:rPr>
          <w:spacing w:val="1"/>
          <w:sz w:val="24"/>
        </w:rPr>
        <w:t xml:space="preserve"> </w:t>
      </w:r>
      <w:r>
        <w:rPr>
          <w:sz w:val="24"/>
        </w:rPr>
        <w:t>своему</w:t>
      </w:r>
      <w:r>
        <w:rPr>
          <w:spacing w:val="1"/>
          <w:sz w:val="24"/>
        </w:rPr>
        <w:t xml:space="preserve"> </w:t>
      </w:r>
      <w:r>
        <w:rPr>
          <w:sz w:val="24"/>
        </w:rPr>
        <w:t>населенному</w:t>
      </w:r>
      <w:r>
        <w:rPr>
          <w:spacing w:val="1"/>
          <w:sz w:val="24"/>
        </w:rPr>
        <w:t xml:space="preserve"> </w:t>
      </w:r>
      <w:r>
        <w:rPr>
          <w:sz w:val="24"/>
        </w:rPr>
        <w:t>пункту,</w:t>
      </w:r>
      <w:r>
        <w:rPr>
          <w:spacing w:val="1"/>
          <w:sz w:val="24"/>
        </w:rPr>
        <w:t xml:space="preserve"> </w:t>
      </w:r>
      <w:r>
        <w:rPr>
          <w:sz w:val="24"/>
        </w:rPr>
        <w:t>родному</w:t>
      </w:r>
      <w:r>
        <w:rPr>
          <w:spacing w:val="1"/>
          <w:sz w:val="24"/>
        </w:rPr>
        <w:t xml:space="preserve"> </w:t>
      </w:r>
      <w:r>
        <w:rPr>
          <w:sz w:val="24"/>
        </w:rPr>
        <w:t>краю,</w:t>
      </w:r>
      <w:r>
        <w:rPr>
          <w:spacing w:val="60"/>
          <w:sz w:val="24"/>
        </w:rPr>
        <w:t xml:space="preserve"> </w:t>
      </w:r>
      <w:r>
        <w:rPr>
          <w:sz w:val="24"/>
        </w:rPr>
        <w:t>своей</w:t>
      </w:r>
      <w:r>
        <w:rPr>
          <w:spacing w:val="1"/>
          <w:sz w:val="24"/>
        </w:rPr>
        <w:t xml:space="preserve"> </w:t>
      </w:r>
      <w:r>
        <w:rPr>
          <w:sz w:val="24"/>
        </w:rPr>
        <w:t>стране;</w:t>
      </w:r>
    </w:p>
    <w:p w:rsidR="00922B70" w:rsidRDefault="00922B70" w:rsidP="00CE3F28">
      <w:pPr>
        <w:pStyle w:val="a9"/>
        <w:numPr>
          <w:ilvl w:val="1"/>
          <w:numId w:val="46"/>
        </w:numPr>
        <w:tabs>
          <w:tab w:val="left" w:pos="1261"/>
        </w:tabs>
        <w:adjustRightInd/>
        <w:ind w:left="0" w:firstLine="709"/>
        <w:jc w:val="both"/>
        <w:rPr>
          <w:sz w:val="24"/>
        </w:rPr>
      </w:pPr>
      <w:r>
        <w:rPr>
          <w:sz w:val="24"/>
        </w:rPr>
        <w:t>воспитание</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ровесникам,</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соседям,</w:t>
      </w:r>
      <w:r>
        <w:rPr>
          <w:spacing w:val="1"/>
          <w:sz w:val="24"/>
        </w:rPr>
        <w:t xml:space="preserve"> </w:t>
      </w:r>
      <w:r>
        <w:rPr>
          <w:sz w:val="24"/>
        </w:rPr>
        <w:t>другим</w:t>
      </w:r>
      <w:r>
        <w:rPr>
          <w:spacing w:val="1"/>
          <w:sz w:val="24"/>
        </w:rPr>
        <w:t xml:space="preserve"> </w:t>
      </w:r>
      <w:r>
        <w:rPr>
          <w:sz w:val="24"/>
        </w:rPr>
        <w:t>людям</w:t>
      </w:r>
      <w:r>
        <w:rPr>
          <w:spacing w:val="1"/>
          <w:sz w:val="24"/>
        </w:rPr>
        <w:t xml:space="preserve"> </w:t>
      </w:r>
      <w:r>
        <w:rPr>
          <w:sz w:val="24"/>
        </w:rPr>
        <w:t>вне</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их</w:t>
      </w:r>
      <w:r>
        <w:rPr>
          <w:spacing w:val="1"/>
          <w:sz w:val="24"/>
        </w:rPr>
        <w:t xml:space="preserve"> </w:t>
      </w:r>
      <w:r>
        <w:rPr>
          <w:sz w:val="24"/>
        </w:rPr>
        <w:t>этнической</w:t>
      </w:r>
      <w:r>
        <w:rPr>
          <w:spacing w:val="1"/>
          <w:sz w:val="24"/>
        </w:rPr>
        <w:t xml:space="preserve"> </w:t>
      </w:r>
      <w:r>
        <w:rPr>
          <w:sz w:val="24"/>
        </w:rPr>
        <w:t>принадлежности;</w:t>
      </w:r>
    </w:p>
    <w:p w:rsidR="00922B70" w:rsidRDefault="00922B70" w:rsidP="00CE3F28">
      <w:pPr>
        <w:pStyle w:val="a9"/>
        <w:numPr>
          <w:ilvl w:val="1"/>
          <w:numId w:val="46"/>
        </w:numPr>
        <w:tabs>
          <w:tab w:val="left" w:pos="1261"/>
        </w:tabs>
        <w:adjustRightInd/>
        <w:ind w:left="0" w:firstLine="709"/>
        <w:jc w:val="both"/>
        <w:rPr>
          <w:sz w:val="24"/>
        </w:rPr>
      </w:pPr>
      <w:r>
        <w:rPr>
          <w:sz w:val="24"/>
        </w:rPr>
        <w:t>воспитание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культурному</w:t>
      </w:r>
      <w:r>
        <w:rPr>
          <w:spacing w:val="1"/>
          <w:sz w:val="24"/>
        </w:rPr>
        <w:t xml:space="preserve"> </w:t>
      </w:r>
      <w:r>
        <w:rPr>
          <w:sz w:val="24"/>
        </w:rPr>
        <w:t>наследию</w:t>
      </w:r>
      <w:r>
        <w:rPr>
          <w:spacing w:val="1"/>
          <w:sz w:val="24"/>
        </w:rPr>
        <w:t xml:space="preserve"> </w:t>
      </w:r>
      <w:r>
        <w:rPr>
          <w:sz w:val="24"/>
        </w:rPr>
        <w:t>своего</w:t>
      </w:r>
      <w:r>
        <w:rPr>
          <w:spacing w:val="1"/>
          <w:sz w:val="24"/>
        </w:rPr>
        <w:t xml:space="preserve"> </w:t>
      </w:r>
      <w:r>
        <w:rPr>
          <w:sz w:val="24"/>
        </w:rPr>
        <w:t>народа,</w:t>
      </w:r>
      <w:r>
        <w:rPr>
          <w:spacing w:val="1"/>
          <w:sz w:val="24"/>
        </w:rPr>
        <w:t xml:space="preserve"> </w:t>
      </w:r>
      <w:r>
        <w:rPr>
          <w:sz w:val="24"/>
        </w:rPr>
        <w:t>к</w:t>
      </w:r>
      <w:r>
        <w:rPr>
          <w:spacing w:val="1"/>
          <w:sz w:val="24"/>
        </w:rPr>
        <w:t xml:space="preserve"> </w:t>
      </w:r>
      <w:r>
        <w:rPr>
          <w:sz w:val="24"/>
        </w:rPr>
        <w:t>нравственным</w:t>
      </w:r>
      <w:r>
        <w:rPr>
          <w:spacing w:val="-3"/>
          <w:sz w:val="24"/>
        </w:rPr>
        <w:t xml:space="preserve"> </w:t>
      </w:r>
      <w:r>
        <w:rPr>
          <w:sz w:val="24"/>
        </w:rPr>
        <w:t>и культурным</w:t>
      </w:r>
      <w:r>
        <w:rPr>
          <w:spacing w:val="-2"/>
          <w:sz w:val="24"/>
        </w:rPr>
        <w:t xml:space="preserve"> </w:t>
      </w:r>
      <w:r>
        <w:rPr>
          <w:sz w:val="24"/>
        </w:rPr>
        <w:t>традициям</w:t>
      </w:r>
      <w:r>
        <w:rPr>
          <w:spacing w:val="-4"/>
          <w:sz w:val="24"/>
        </w:rPr>
        <w:t xml:space="preserve"> </w:t>
      </w:r>
      <w:r>
        <w:rPr>
          <w:sz w:val="24"/>
        </w:rPr>
        <w:t>России;</w:t>
      </w:r>
    </w:p>
    <w:p w:rsidR="00922B70" w:rsidRDefault="00922B70" w:rsidP="00CE3F28">
      <w:pPr>
        <w:pStyle w:val="a9"/>
        <w:numPr>
          <w:ilvl w:val="1"/>
          <w:numId w:val="46"/>
        </w:numPr>
        <w:tabs>
          <w:tab w:val="left" w:pos="1261"/>
        </w:tabs>
        <w:adjustRightInd/>
        <w:ind w:left="0" w:firstLine="709"/>
        <w:jc w:val="both"/>
        <w:rPr>
          <w:sz w:val="24"/>
        </w:rPr>
      </w:pPr>
      <w:r>
        <w:rPr>
          <w:sz w:val="24"/>
        </w:rPr>
        <w:t>содействие становлению целостной картины мира, основанной на представлениях о добре</w:t>
      </w:r>
      <w:r>
        <w:rPr>
          <w:spacing w:val="1"/>
          <w:sz w:val="24"/>
        </w:rPr>
        <w:t xml:space="preserve"> </w:t>
      </w:r>
      <w:r>
        <w:rPr>
          <w:sz w:val="24"/>
        </w:rPr>
        <w:t>и</w:t>
      </w:r>
      <w:r>
        <w:rPr>
          <w:spacing w:val="-1"/>
          <w:sz w:val="24"/>
        </w:rPr>
        <w:t xml:space="preserve"> </w:t>
      </w:r>
      <w:r>
        <w:rPr>
          <w:sz w:val="24"/>
        </w:rPr>
        <w:t>зле, прекрасном</w:t>
      </w:r>
      <w:r>
        <w:rPr>
          <w:spacing w:val="-1"/>
          <w:sz w:val="24"/>
        </w:rPr>
        <w:t xml:space="preserve"> </w:t>
      </w:r>
      <w:r>
        <w:rPr>
          <w:sz w:val="24"/>
        </w:rPr>
        <w:t>и безобразном,</w:t>
      </w:r>
      <w:r>
        <w:rPr>
          <w:spacing w:val="-1"/>
          <w:sz w:val="24"/>
        </w:rPr>
        <w:t xml:space="preserve"> </w:t>
      </w:r>
      <w:r>
        <w:rPr>
          <w:sz w:val="24"/>
        </w:rPr>
        <w:t>правдивом</w:t>
      </w:r>
      <w:r>
        <w:rPr>
          <w:spacing w:val="-2"/>
          <w:sz w:val="24"/>
        </w:rPr>
        <w:t xml:space="preserve"> </w:t>
      </w:r>
      <w:r>
        <w:rPr>
          <w:sz w:val="24"/>
        </w:rPr>
        <w:t>и</w:t>
      </w:r>
      <w:r>
        <w:rPr>
          <w:spacing w:val="-2"/>
          <w:sz w:val="24"/>
        </w:rPr>
        <w:t xml:space="preserve"> </w:t>
      </w:r>
      <w:r>
        <w:rPr>
          <w:sz w:val="24"/>
        </w:rPr>
        <w:t>ложном;</w:t>
      </w:r>
    </w:p>
    <w:p w:rsidR="00922B70" w:rsidRDefault="00922B70" w:rsidP="00CE3F28">
      <w:pPr>
        <w:pStyle w:val="a9"/>
        <w:numPr>
          <w:ilvl w:val="1"/>
          <w:numId w:val="46"/>
        </w:numPr>
        <w:tabs>
          <w:tab w:val="left" w:pos="1261"/>
        </w:tabs>
        <w:adjustRightInd/>
        <w:ind w:left="0" w:firstLine="709"/>
        <w:jc w:val="both"/>
        <w:rPr>
          <w:sz w:val="24"/>
        </w:rPr>
      </w:pPr>
      <w:r>
        <w:rPr>
          <w:sz w:val="24"/>
        </w:rPr>
        <w:t>воспитание социальных чувств и навыков: способности к сопереживанию, общительности,</w:t>
      </w:r>
      <w:r>
        <w:rPr>
          <w:spacing w:val="-57"/>
          <w:sz w:val="24"/>
        </w:rPr>
        <w:t xml:space="preserve"> </w:t>
      </w:r>
      <w:r>
        <w:rPr>
          <w:sz w:val="24"/>
        </w:rPr>
        <w:t>дружелюбия,</w:t>
      </w:r>
      <w:r>
        <w:rPr>
          <w:spacing w:val="-4"/>
          <w:sz w:val="24"/>
        </w:rPr>
        <w:t xml:space="preserve"> </w:t>
      </w:r>
      <w:r>
        <w:rPr>
          <w:sz w:val="24"/>
        </w:rPr>
        <w:t>сотрудничества, умения</w:t>
      </w:r>
      <w:r>
        <w:rPr>
          <w:spacing w:val="-4"/>
          <w:sz w:val="24"/>
        </w:rPr>
        <w:t xml:space="preserve"> </w:t>
      </w:r>
      <w:r>
        <w:rPr>
          <w:sz w:val="24"/>
        </w:rPr>
        <w:t>соблюдать</w:t>
      </w:r>
      <w:r>
        <w:rPr>
          <w:spacing w:val="-4"/>
          <w:sz w:val="24"/>
        </w:rPr>
        <w:t xml:space="preserve"> </w:t>
      </w:r>
      <w:r>
        <w:rPr>
          <w:sz w:val="24"/>
        </w:rPr>
        <w:t>правила,</w:t>
      </w:r>
      <w:r>
        <w:rPr>
          <w:spacing w:val="-4"/>
          <w:sz w:val="24"/>
        </w:rPr>
        <w:t xml:space="preserve"> </w:t>
      </w:r>
      <w:r>
        <w:rPr>
          <w:sz w:val="24"/>
        </w:rPr>
        <w:t>активной</w:t>
      </w:r>
      <w:r>
        <w:rPr>
          <w:spacing w:val="-4"/>
          <w:sz w:val="24"/>
        </w:rPr>
        <w:t xml:space="preserve"> </w:t>
      </w:r>
      <w:r>
        <w:rPr>
          <w:sz w:val="24"/>
        </w:rPr>
        <w:t>личностной</w:t>
      </w:r>
      <w:r>
        <w:rPr>
          <w:spacing w:val="-3"/>
          <w:sz w:val="24"/>
        </w:rPr>
        <w:t xml:space="preserve"> </w:t>
      </w:r>
      <w:r>
        <w:rPr>
          <w:sz w:val="24"/>
        </w:rPr>
        <w:t>позиции.</w:t>
      </w:r>
    </w:p>
    <w:p w:rsidR="00922B70" w:rsidRDefault="00922B70" w:rsidP="00CE3F28">
      <w:pPr>
        <w:pStyle w:val="a9"/>
        <w:numPr>
          <w:ilvl w:val="1"/>
          <w:numId w:val="46"/>
        </w:numPr>
        <w:tabs>
          <w:tab w:val="left" w:pos="1261"/>
        </w:tabs>
        <w:adjustRightInd/>
        <w:ind w:left="0" w:firstLine="709"/>
        <w:jc w:val="both"/>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возникновения</w:t>
      </w:r>
      <w:r>
        <w:rPr>
          <w:spacing w:val="1"/>
          <w:sz w:val="24"/>
        </w:rPr>
        <w:t xml:space="preserve"> </w:t>
      </w:r>
      <w:r>
        <w:rPr>
          <w:sz w:val="24"/>
        </w:rPr>
        <w:t>у</w:t>
      </w:r>
      <w:r>
        <w:rPr>
          <w:spacing w:val="1"/>
          <w:sz w:val="24"/>
        </w:rPr>
        <w:t xml:space="preserve"> </w:t>
      </w:r>
      <w:r>
        <w:rPr>
          <w:sz w:val="24"/>
        </w:rPr>
        <w:t>ребёнка</w:t>
      </w:r>
      <w:r>
        <w:rPr>
          <w:spacing w:val="1"/>
          <w:sz w:val="24"/>
        </w:rPr>
        <w:t xml:space="preserve"> </w:t>
      </w:r>
      <w:r>
        <w:rPr>
          <w:sz w:val="24"/>
        </w:rPr>
        <w:t>нравственного,</w:t>
      </w:r>
      <w:r>
        <w:rPr>
          <w:spacing w:val="1"/>
          <w:sz w:val="24"/>
        </w:rPr>
        <w:t xml:space="preserve"> </w:t>
      </w:r>
      <w:r>
        <w:rPr>
          <w:sz w:val="24"/>
        </w:rPr>
        <w:t>социально</w:t>
      </w:r>
      <w:r>
        <w:rPr>
          <w:spacing w:val="1"/>
          <w:sz w:val="24"/>
        </w:rPr>
        <w:t xml:space="preserve"> </w:t>
      </w:r>
      <w:r>
        <w:rPr>
          <w:sz w:val="24"/>
        </w:rPr>
        <w:t>значимого</w:t>
      </w:r>
      <w:r>
        <w:rPr>
          <w:spacing w:val="1"/>
          <w:sz w:val="24"/>
        </w:rPr>
        <w:t xml:space="preserve"> </w:t>
      </w:r>
      <w:r>
        <w:rPr>
          <w:sz w:val="24"/>
        </w:rPr>
        <w:t>поступка,</w:t>
      </w:r>
      <w:r>
        <w:rPr>
          <w:spacing w:val="-1"/>
          <w:sz w:val="24"/>
        </w:rPr>
        <w:t xml:space="preserve"> </w:t>
      </w:r>
      <w:r>
        <w:rPr>
          <w:sz w:val="24"/>
        </w:rPr>
        <w:t>приобретения ребёнком</w:t>
      </w:r>
      <w:r>
        <w:rPr>
          <w:spacing w:val="2"/>
          <w:sz w:val="24"/>
        </w:rPr>
        <w:t xml:space="preserve"> </w:t>
      </w:r>
      <w:r>
        <w:rPr>
          <w:sz w:val="24"/>
        </w:rPr>
        <w:t>опыта</w:t>
      </w:r>
      <w:r>
        <w:rPr>
          <w:spacing w:val="-1"/>
          <w:sz w:val="24"/>
        </w:rPr>
        <w:t xml:space="preserve"> </w:t>
      </w:r>
      <w:r>
        <w:rPr>
          <w:sz w:val="24"/>
        </w:rPr>
        <w:t>милосердия и заботы;</w:t>
      </w:r>
    </w:p>
    <w:p w:rsidR="00922B70" w:rsidRDefault="00922B70" w:rsidP="00CE3F28">
      <w:pPr>
        <w:pStyle w:val="a9"/>
        <w:numPr>
          <w:ilvl w:val="1"/>
          <w:numId w:val="46"/>
        </w:numPr>
        <w:tabs>
          <w:tab w:val="left" w:pos="1261"/>
        </w:tabs>
        <w:adjustRightInd/>
        <w:ind w:left="0" w:firstLine="709"/>
        <w:jc w:val="both"/>
        <w:rPr>
          <w:sz w:val="24"/>
        </w:rPr>
      </w:pPr>
      <w:r>
        <w:rPr>
          <w:sz w:val="24"/>
        </w:rPr>
        <w:t>поддержка</w:t>
      </w:r>
      <w:r>
        <w:rPr>
          <w:spacing w:val="1"/>
          <w:sz w:val="24"/>
        </w:rPr>
        <w:t xml:space="preserve"> </w:t>
      </w:r>
      <w:r>
        <w:rPr>
          <w:sz w:val="24"/>
        </w:rPr>
        <w:t>трудового</w:t>
      </w:r>
      <w:r>
        <w:rPr>
          <w:spacing w:val="1"/>
          <w:sz w:val="24"/>
        </w:rPr>
        <w:t xml:space="preserve"> </w:t>
      </w:r>
      <w:r>
        <w:rPr>
          <w:sz w:val="24"/>
        </w:rPr>
        <w:t>усилия,</w:t>
      </w:r>
      <w:r>
        <w:rPr>
          <w:spacing w:val="1"/>
          <w:sz w:val="24"/>
        </w:rPr>
        <w:t xml:space="preserve"> </w:t>
      </w:r>
      <w:r>
        <w:rPr>
          <w:sz w:val="24"/>
        </w:rPr>
        <w:t>привычки</w:t>
      </w:r>
      <w:r>
        <w:rPr>
          <w:spacing w:val="1"/>
          <w:sz w:val="24"/>
        </w:rPr>
        <w:t xml:space="preserve"> </w:t>
      </w:r>
      <w:r>
        <w:rPr>
          <w:sz w:val="24"/>
        </w:rPr>
        <w:t>к</w:t>
      </w:r>
      <w:r>
        <w:rPr>
          <w:spacing w:val="1"/>
          <w:sz w:val="24"/>
        </w:rPr>
        <w:t xml:space="preserve"> </w:t>
      </w:r>
      <w:r>
        <w:rPr>
          <w:sz w:val="24"/>
        </w:rPr>
        <w:t>доступному</w:t>
      </w:r>
      <w:r>
        <w:rPr>
          <w:spacing w:val="1"/>
          <w:sz w:val="24"/>
        </w:rPr>
        <w:t xml:space="preserve"> </w:t>
      </w:r>
      <w:r>
        <w:rPr>
          <w:sz w:val="24"/>
        </w:rPr>
        <w:t>дошкольнику</w:t>
      </w:r>
      <w:r>
        <w:rPr>
          <w:spacing w:val="1"/>
          <w:sz w:val="24"/>
        </w:rPr>
        <w:t xml:space="preserve"> </w:t>
      </w:r>
      <w:r>
        <w:rPr>
          <w:sz w:val="24"/>
        </w:rPr>
        <w:t>напряжению</w:t>
      </w:r>
      <w:r>
        <w:rPr>
          <w:spacing w:val="1"/>
          <w:sz w:val="24"/>
        </w:rPr>
        <w:t xml:space="preserve"> </w:t>
      </w:r>
      <w:r>
        <w:rPr>
          <w:sz w:val="24"/>
        </w:rPr>
        <w:t>физических, умственных и</w:t>
      </w:r>
      <w:r>
        <w:rPr>
          <w:spacing w:val="-3"/>
          <w:sz w:val="24"/>
        </w:rPr>
        <w:t xml:space="preserve"> </w:t>
      </w:r>
      <w:r>
        <w:rPr>
          <w:sz w:val="24"/>
        </w:rPr>
        <w:t>нравственных сил</w:t>
      </w:r>
      <w:r>
        <w:rPr>
          <w:spacing w:val="-2"/>
          <w:sz w:val="24"/>
        </w:rPr>
        <w:t xml:space="preserve"> </w:t>
      </w:r>
      <w:r>
        <w:rPr>
          <w:sz w:val="24"/>
        </w:rPr>
        <w:t>для</w:t>
      </w:r>
      <w:r>
        <w:rPr>
          <w:spacing w:val="-2"/>
          <w:sz w:val="24"/>
        </w:rPr>
        <w:t xml:space="preserve"> </w:t>
      </w:r>
      <w:r>
        <w:rPr>
          <w:sz w:val="24"/>
        </w:rPr>
        <w:t>решения</w:t>
      </w:r>
      <w:r>
        <w:rPr>
          <w:spacing w:val="-1"/>
          <w:sz w:val="24"/>
        </w:rPr>
        <w:t xml:space="preserve"> </w:t>
      </w:r>
      <w:r>
        <w:rPr>
          <w:sz w:val="24"/>
        </w:rPr>
        <w:t>трудовой</w:t>
      </w:r>
      <w:r>
        <w:rPr>
          <w:spacing w:val="-1"/>
          <w:sz w:val="24"/>
        </w:rPr>
        <w:t xml:space="preserve"> </w:t>
      </w:r>
      <w:r>
        <w:rPr>
          <w:sz w:val="24"/>
        </w:rPr>
        <w:t>задачи;</w:t>
      </w:r>
    </w:p>
    <w:p w:rsidR="00922B70" w:rsidRDefault="00922B70" w:rsidP="00CE3F28">
      <w:pPr>
        <w:pStyle w:val="a9"/>
        <w:numPr>
          <w:ilvl w:val="1"/>
          <w:numId w:val="46"/>
        </w:numPr>
        <w:tabs>
          <w:tab w:val="left" w:pos="1261"/>
        </w:tabs>
        <w:adjustRightInd/>
        <w:ind w:left="0" w:firstLine="709"/>
        <w:jc w:val="both"/>
        <w:rPr>
          <w:sz w:val="24"/>
        </w:rPr>
      </w:pPr>
      <w:r>
        <w:rPr>
          <w:sz w:val="24"/>
        </w:rPr>
        <w:t>формирование способности бережно и уважительно относиться к результатам своего труда</w:t>
      </w:r>
      <w:r>
        <w:rPr>
          <w:spacing w:val="-57"/>
          <w:sz w:val="24"/>
        </w:rPr>
        <w:t xml:space="preserve"> </w:t>
      </w:r>
      <w:r>
        <w:rPr>
          <w:sz w:val="24"/>
        </w:rPr>
        <w:t>и</w:t>
      </w:r>
      <w:r>
        <w:rPr>
          <w:spacing w:val="-1"/>
          <w:sz w:val="24"/>
        </w:rPr>
        <w:t xml:space="preserve"> </w:t>
      </w:r>
      <w:r>
        <w:rPr>
          <w:sz w:val="24"/>
        </w:rPr>
        <w:t>труда</w:t>
      </w:r>
      <w:r>
        <w:rPr>
          <w:spacing w:val="-1"/>
          <w:sz w:val="24"/>
        </w:rPr>
        <w:t xml:space="preserve"> </w:t>
      </w:r>
      <w:r>
        <w:rPr>
          <w:sz w:val="24"/>
        </w:rPr>
        <w:t>других</w:t>
      </w:r>
      <w:r>
        <w:rPr>
          <w:spacing w:val="2"/>
          <w:sz w:val="24"/>
        </w:rPr>
        <w:t xml:space="preserve"> </w:t>
      </w:r>
      <w:r>
        <w:rPr>
          <w:sz w:val="24"/>
        </w:rPr>
        <w:t>людей.</w:t>
      </w:r>
    </w:p>
    <w:p w:rsidR="00922B70" w:rsidRDefault="00922B70" w:rsidP="00CE3F28">
      <w:pPr>
        <w:autoSpaceDE w:val="0"/>
        <w:autoSpaceDN w:val="0"/>
        <w:adjustRightInd w:val="0"/>
        <w:ind w:firstLine="709"/>
        <w:jc w:val="center"/>
        <w:rPr>
          <w:rFonts w:eastAsia="Calibri"/>
          <w:bCs/>
          <w:iCs/>
          <w:color w:val="000000"/>
        </w:rPr>
      </w:pPr>
    </w:p>
    <w:p w:rsidR="00C6454B" w:rsidRPr="00AF4976" w:rsidRDefault="00C6454B" w:rsidP="00CE3F28">
      <w:pPr>
        <w:autoSpaceDE w:val="0"/>
        <w:autoSpaceDN w:val="0"/>
        <w:adjustRightInd w:val="0"/>
        <w:ind w:firstLine="709"/>
        <w:jc w:val="center"/>
        <w:outlineLvl w:val="2"/>
        <w:rPr>
          <w:rFonts w:eastAsiaTheme="minorHAnsi"/>
          <w:color w:val="000000"/>
        </w:rPr>
      </w:pPr>
      <w:bookmarkStart w:id="17" w:name="_Toc150520838"/>
      <w:r w:rsidRPr="00AF4976">
        <w:rPr>
          <w:rFonts w:eastAsiaTheme="minorHAnsi"/>
          <w:b/>
          <w:bCs/>
          <w:color w:val="000000"/>
        </w:rPr>
        <w:t>Образовательная область «Социально-коммуникати</w:t>
      </w:r>
      <w:r>
        <w:rPr>
          <w:rFonts w:eastAsiaTheme="minorHAnsi"/>
          <w:b/>
          <w:bCs/>
          <w:color w:val="000000"/>
        </w:rPr>
        <w:t>вное развитие» в части ООП ДОУ</w:t>
      </w:r>
      <w:r w:rsidRPr="00AF4976">
        <w:rPr>
          <w:rFonts w:eastAsiaTheme="minorHAnsi"/>
          <w:b/>
          <w:bCs/>
          <w:color w:val="000000"/>
        </w:rPr>
        <w:t>, формируемой участниками образовательных отношений</w:t>
      </w:r>
      <w:bookmarkEnd w:id="17"/>
    </w:p>
    <w:p w:rsidR="00C6454B" w:rsidRPr="005446BC" w:rsidRDefault="00C6454B" w:rsidP="00CE3F28">
      <w:pPr>
        <w:autoSpaceDE w:val="0"/>
        <w:autoSpaceDN w:val="0"/>
        <w:adjustRightInd w:val="0"/>
        <w:ind w:firstLine="709"/>
        <w:jc w:val="both"/>
        <w:rPr>
          <w:rFonts w:eastAsiaTheme="minorHAnsi"/>
          <w:color w:val="000000"/>
        </w:rPr>
      </w:pPr>
      <w:r>
        <w:t>Формирование основ безопасности жизнедеятельности у детей дошкольного возраста р</w:t>
      </w:r>
      <w:r w:rsidRPr="00AF4976">
        <w:t xml:space="preserve">еализуется через </w:t>
      </w:r>
      <w:r w:rsidRPr="00AF4976">
        <w:rPr>
          <w:rFonts w:eastAsiaTheme="minorHAnsi"/>
          <w:color w:val="000000"/>
        </w:rPr>
        <w:t>парциальную программу Н.Н. Авдеевой, О.Л. Князевой, Р.Б. Стеркиной «Безопасность»</w:t>
      </w:r>
      <w:r w:rsidR="005446BC">
        <w:rPr>
          <w:rFonts w:eastAsiaTheme="minorHAnsi"/>
          <w:color w:val="000000"/>
        </w:rPr>
        <w:t xml:space="preserve"> </w:t>
      </w:r>
      <w:r w:rsidRPr="00AF4976">
        <w:rPr>
          <w:color w:val="000000"/>
        </w:rPr>
        <w:t>в ходе совместной деятельности взрослых и детей, самостоятельную деятельность, при проведении режимных моментов, а также в процессе взаимодействия с семьями воспитанников.</w:t>
      </w:r>
      <w:r w:rsidRPr="00AF4976">
        <w:t xml:space="preserve"> </w:t>
      </w:r>
    </w:p>
    <w:p w:rsidR="00C6454B" w:rsidRPr="00AF4976" w:rsidRDefault="00C6454B" w:rsidP="00CE3F28">
      <w:pPr>
        <w:autoSpaceDE w:val="0"/>
        <w:autoSpaceDN w:val="0"/>
        <w:adjustRightInd w:val="0"/>
        <w:ind w:firstLine="709"/>
        <w:jc w:val="both"/>
        <w:rPr>
          <w:rFonts w:eastAsiaTheme="minorHAnsi"/>
          <w:color w:val="000000"/>
        </w:rPr>
      </w:pPr>
      <w:r>
        <w:t>Основные разделы программы:</w:t>
      </w:r>
      <w:r w:rsidRPr="00AF4976">
        <w:t xml:space="preserve">                                                                                                              </w:t>
      </w:r>
    </w:p>
    <w:p w:rsidR="00C6454B" w:rsidRPr="00AF4976" w:rsidRDefault="00C6454B" w:rsidP="00CE3F28">
      <w:pPr>
        <w:autoSpaceDE w:val="0"/>
        <w:autoSpaceDN w:val="0"/>
        <w:adjustRightInd w:val="0"/>
        <w:ind w:firstLine="709"/>
        <w:jc w:val="both"/>
        <w:rPr>
          <w:rFonts w:eastAsiaTheme="minorHAnsi"/>
          <w:b/>
          <w:color w:val="000000"/>
        </w:rPr>
      </w:pPr>
      <w:r w:rsidRPr="00AF4976">
        <w:rPr>
          <w:rFonts w:eastAsiaTheme="minorHAnsi"/>
          <w:color w:val="000000"/>
        </w:rPr>
        <w:t>1</w:t>
      </w:r>
      <w:r w:rsidRPr="00AF4976">
        <w:rPr>
          <w:rFonts w:eastAsiaTheme="minorHAnsi"/>
          <w:b/>
          <w:color w:val="000000"/>
        </w:rPr>
        <w:t xml:space="preserve">. Ребёнок и другие люди Безопасность» </w:t>
      </w:r>
    </w:p>
    <w:p w:rsidR="00C6454B" w:rsidRPr="00AF4976" w:rsidRDefault="00C6454B" w:rsidP="00CE3F28">
      <w:pPr>
        <w:autoSpaceDE w:val="0"/>
        <w:autoSpaceDN w:val="0"/>
        <w:adjustRightInd w:val="0"/>
        <w:ind w:firstLine="709"/>
        <w:jc w:val="both"/>
        <w:rPr>
          <w:rFonts w:eastAsiaTheme="minorHAnsi"/>
          <w:color w:val="000000"/>
        </w:rPr>
      </w:pPr>
      <w:r>
        <w:rPr>
          <w:rFonts w:eastAsiaTheme="minorHAnsi"/>
          <w:color w:val="000000"/>
        </w:rPr>
        <w:t xml:space="preserve"> </w:t>
      </w:r>
      <w:r w:rsidRPr="00AF4976">
        <w:rPr>
          <w:rFonts w:eastAsiaTheme="minorHAnsi"/>
          <w:color w:val="000000"/>
        </w:rPr>
        <w:t xml:space="preserve">О несовпадении приятной внешности и добрых намерений. </w:t>
      </w:r>
    </w:p>
    <w:p w:rsidR="00C6454B" w:rsidRPr="00AF4976" w:rsidRDefault="00C6454B" w:rsidP="00CE3F28">
      <w:pPr>
        <w:autoSpaceDE w:val="0"/>
        <w:autoSpaceDN w:val="0"/>
        <w:adjustRightInd w:val="0"/>
        <w:ind w:firstLine="709"/>
        <w:jc w:val="both"/>
        <w:rPr>
          <w:rFonts w:eastAsiaTheme="minorHAnsi"/>
          <w:color w:val="000000"/>
        </w:rPr>
      </w:pPr>
      <w:r w:rsidRPr="00AF4976">
        <w:rPr>
          <w:rFonts w:eastAsiaTheme="minorHAnsi"/>
          <w:color w:val="000000"/>
        </w:rPr>
        <w:t xml:space="preserve"> Опасные ситуации контактов с незнакомыми людьми. </w:t>
      </w:r>
    </w:p>
    <w:p w:rsidR="00C6454B" w:rsidRPr="00AF4976" w:rsidRDefault="00C6454B" w:rsidP="00CE3F28">
      <w:pPr>
        <w:autoSpaceDE w:val="0"/>
        <w:autoSpaceDN w:val="0"/>
        <w:adjustRightInd w:val="0"/>
        <w:ind w:firstLine="709"/>
        <w:jc w:val="both"/>
        <w:rPr>
          <w:rFonts w:eastAsiaTheme="minorHAnsi"/>
          <w:color w:val="000000"/>
        </w:rPr>
      </w:pPr>
      <w:r w:rsidRPr="00AF4976">
        <w:rPr>
          <w:rFonts w:eastAsiaTheme="minorHAnsi"/>
          <w:color w:val="000000"/>
        </w:rPr>
        <w:t xml:space="preserve"> Если чужой приходит в дом. </w:t>
      </w:r>
    </w:p>
    <w:p w:rsidR="00C6454B" w:rsidRPr="00403964" w:rsidRDefault="00C6454B" w:rsidP="00CE3F28">
      <w:pPr>
        <w:pStyle w:val="a9"/>
        <w:widowControl/>
        <w:numPr>
          <w:ilvl w:val="0"/>
          <w:numId w:val="20"/>
        </w:numPr>
        <w:ind w:left="0" w:firstLine="709"/>
        <w:contextualSpacing/>
        <w:jc w:val="both"/>
        <w:rPr>
          <w:rFonts w:ascii="Times New Roman" w:eastAsiaTheme="minorHAnsi" w:hAnsi="Times New Roman"/>
          <w:b/>
          <w:color w:val="000000"/>
          <w:sz w:val="24"/>
          <w:szCs w:val="24"/>
        </w:rPr>
      </w:pPr>
      <w:r w:rsidRPr="00403964">
        <w:rPr>
          <w:rFonts w:ascii="Times New Roman" w:eastAsiaTheme="minorHAnsi" w:hAnsi="Times New Roman"/>
          <w:b/>
          <w:color w:val="000000"/>
          <w:sz w:val="24"/>
          <w:szCs w:val="24"/>
        </w:rPr>
        <w:t xml:space="preserve">Ребенок и природа </w:t>
      </w:r>
    </w:p>
    <w:p w:rsidR="00C6454B" w:rsidRPr="00AF4976" w:rsidRDefault="00C6454B" w:rsidP="00CE3F28">
      <w:pPr>
        <w:autoSpaceDE w:val="0"/>
        <w:autoSpaceDN w:val="0"/>
        <w:adjustRightInd w:val="0"/>
        <w:ind w:firstLine="709"/>
        <w:jc w:val="both"/>
        <w:rPr>
          <w:rFonts w:eastAsiaTheme="minorHAnsi"/>
          <w:color w:val="000000"/>
        </w:rPr>
      </w:pPr>
      <w:r w:rsidRPr="00AF4976">
        <w:rPr>
          <w:rFonts w:eastAsiaTheme="minorHAnsi"/>
          <w:color w:val="000000"/>
        </w:rPr>
        <w:t xml:space="preserve">В природе всё взаимосвязано. </w:t>
      </w:r>
    </w:p>
    <w:p w:rsidR="00C6454B" w:rsidRPr="00AF4976" w:rsidRDefault="00C6454B" w:rsidP="00CE3F28">
      <w:pPr>
        <w:autoSpaceDE w:val="0"/>
        <w:autoSpaceDN w:val="0"/>
        <w:adjustRightInd w:val="0"/>
        <w:ind w:firstLine="709"/>
        <w:jc w:val="both"/>
        <w:rPr>
          <w:rFonts w:eastAsiaTheme="minorHAnsi"/>
          <w:color w:val="000000"/>
        </w:rPr>
      </w:pPr>
      <w:r w:rsidRPr="00AF4976">
        <w:rPr>
          <w:rFonts w:eastAsiaTheme="minorHAnsi"/>
          <w:color w:val="000000"/>
        </w:rPr>
        <w:t xml:space="preserve">Загрязнение окружающей среды. </w:t>
      </w:r>
    </w:p>
    <w:p w:rsidR="00C6454B" w:rsidRPr="00AF4976" w:rsidRDefault="00C6454B" w:rsidP="00CE3F28">
      <w:pPr>
        <w:autoSpaceDE w:val="0"/>
        <w:autoSpaceDN w:val="0"/>
        <w:adjustRightInd w:val="0"/>
        <w:ind w:firstLine="709"/>
        <w:jc w:val="both"/>
        <w:rPr>
          <w:rFonts w:eastAsiaTheme="minorHAnsi"/>
          <w:color w:val="000000"/>
        </w:rPr>
      </w:pPr>
      <w:r w:rsidRPr="00AF4976">
        <w:rPr>
          <w:rFonts w:eastAsiaTheme="minorHAnsi"/>
          <w:color w:val="000000"/>
        </w:rPr>
        <w:t xml:space="preserve">Ухудшение экологической ситуации. </w:t>
      </w:r>
    </w:p>
    <w:p w:rsidR="00C6454B" w:rsidRPr="00AF4976" w:rsidRDefault="00C6454B" w:rsidP="00CE3F28">
      <w:pPr>
        <w:autoSpaceDE w:val="0"/>
        <w:autoSpaceDN w:val="0"/>
        <w:adjustRightInd w:val="0"/>
        <w:ind w:firstLine="709"/>
        <w:jc w:val="both"/>
        <w:rPr>
          <w:rFonts w:eastAsiaTheme="minorHAnsi"/>
          <w:color w:val="000000"/>
        </w:rPr>
      </w:pPr>
      <w:r w:rsidRPr="00AF4976">
        <w:rPr>
          <w:rFonts w:eastAsiaTheme="minorHAnsi"/>
          <w:color w:val="000000"/>
        </w:rPr>
        <w:lastRenderedPageBreak/>
        <w:t xml:space="preserve"> Бережное отношение к живой природе. </w:t>
      </w:r>
    </w:p>
    <w:p w:rsidR="00C6454B" w:rsidRPr="00AF4976" w:rsidRDefault="00C6454B" w:rsidP="00CE3F28">
      <w:pPr>
        <w:autoSpaceDE w:val="0"/>
        <w:autoSpaceDN w:val="0"/>
        <w:adjustRightInd w:val="0"/>
        <w:ind w:firstLine="709"/>
        <w:jc w:val="both"/>
        <w:rPr>
          <w:rFonts w:eastAsiaTheme="minorHAnsi"/>
          <w:color w:val="000000"/>
        </w:rPr>
      </w:pPr>
      <w:r w:rsidRPr="00AF4976">
        <w:rPr>
          <w:rFonts w:eastAsiaTheme="minorHAnsi"/>
          <w:color w:val="000000"/>
        </w:rPr>
        <w:t xml:space="preserve">Ядовитые растения. </w:t>
      </w:r>
    </w:p>
    <w:p w:rsidR="00C6454B" w:rsidRPr="00AF4976" w:rsidRDefault="00C6454B" w:rsidP="00CE3F28">
      <w:pPr>
        <w:autoSpaceDE w:val="0"/>
        <w:autoSpaceDN w:val="0"/>
        <w:adjustRightInd w:val="0"/>
        <w:ind w:firstLine="709"/>
        <w:jc w:val="both"/>
        <w:rPr>
          <w:rFonts w:eastAsiaTheme="minorHAnsi"/>
          <w:color w:val="000000"/>
        </w:rPr>
      </w:pPr>
      <w:r w:rsidRPr="00AF4976">
        <w:rPr>
          <w:rFonts w:eastAsiaTheme="minorHAnsi"/>
          <w:color w:val="000000"/>
        </w:rPr>
        <w:t xml:space="preserve">Контакты с животными. </w:t>
      </w:r>
    </w:p>
    <w:p w:rsidR="00C6454B" w:rsidRPr="00AF4976" w:rsidRDefault="00C6454B" w:rsidP="00CE3F28">
      <w:pPr>
        <w:autoSpaceDE w:val="0"/>
        <w:autoSpaceDN w:val="0"/>
        <w:adjustRightInd w:val="0"/>
        <w:ind w:firstLine="709"/>
        <w:jc w:val="both"/>
        <w:rPr>
          <w:rFonts w:eastAsiaTheme="minorHAnsi"/>
          <w:color w:val="000000"/>
        </w:rPr>
      </w:pPr>
      <w:r>
        <w:rPr>
          <w:rFonts w:eastAsiaTheme="minorHAnsi"/>
          <w:color w:val="000000"/>
        </w:rPr>
        <w:t xml:space="preserve"> 3.</w:t>
      </w:r>
      <w:r w:rsidRPr="00403964">
        <w:rPr>
          <w:rFonts w:eastAsiaTheme="minorHAnsi"/>
          <w:b/>
        </w:rPr>
        <w:t>Ребёнок дома</w:t>
      </w:r>
      <w:r w:rsidRPr="00AF4976">
        <w:rPr>
          <w:rFonts w:eastAsiaTheme="minorHAnsi"/>
          <w:color w:val="000000"/>
        </w:rPr>
        <w:t xml:space="preserve"> </w:t>
      </w:r>
    </w:p>
    <w:p w:rsidR="00C6454B" w:rsidRPr="00AF4976" w:rsidRDefault="00C6454B" w:rsidP="00CE3F28">
      <w:pPr>
        <w:autoSpaceDE w:val="0"/>
        <w:autoSpaceDN w:val="0"/>
        <w:adjustRightInd w:val="0"/>
        <w:ind w:firstLine="709"/>
        <w:jc w:val="both"/>
        <w:rPr>
          <w:rFonts w:eastAsiaTheme="minorHAnsi"/>
          <w:color w:val="000000"/>
        </w:rPr>
      </w:pPr>
      <w:r w:rsidRPr="00AF4976">
        <w:rPr>
          <w:rFonts w:eastAsiaTheme="minorHAnsi"/>
          <w:color w:val="000000"/>
        </w:rPr>
        <w:t xml:space="preserve">Прямые запреты и умение правильно обращаться с некоторыми предметами. </w:t>
      </w:r>
    </w:p>
    <w:p w:rsidR="00C6454B" w:rsidRPr="00AF4976" w:rsidRDefault="00C6454B" w:rsidP="00CE3F28">
      <w:pPr>
        <w:autoSpaceDE w:val="0"/>
        <w:autoSpaceDN w:val="0"/>
        <w:adjustRightInd w:val="0"/>
        <w:ind w:firstLine="709"/>
        <w:jc w:val="both"/>
        <w:rPr>
          <w:rFonts w:eastAsiaTheme="minorHAnsi"/>
          <w:color w:val="000000"/>
        </w:rPr>
      </w:pPr>
      <w:r w:rsidRPr="00AF4976">
        <w:rPr>
          <w:rFonts w:eastAsiaTheme="minorHAnsi"/>
          <w:color w:val="000000"/>
        </w:rPr>
        <w:t xml:space="preserve">Открытое окно, балкон как источники опасности. </w:t>
      </w:r>
    </w:p>
    <w:p w:rsidR="00C6454B" w:rsidRPr="00AF4976" w:rsidRDefault="00C6454B" w:rsidP="00CE3F28">
      <w:pPr>
        <w:autoSpaceDE w:val="0"/>
        <w:autoSpaceDN w:val="0"/>
        <w:adjustRightInd w:val="0"/>
        <w:ind w:firstLine="709"/>
        <w:jc w:val="both"/>
        <w:rPr>
          <w:rFonts w:eastAsiaTheme="minorHAnsi"/>
          <w:color w:val="000000"/>
        </w:rPr>
      </w:pPr>
      <w:r w:rsidRPr="00AF4976">
        <w:rPr>
          <w:rFonts w:eastAsiaTheme="minorHAnsi"/>
          <w:color w:val="000000"/>
        </w:rPr>
        <w:t xml:space="preserve">Экстремальные ситуации в быту. </w:t>
      </w:r>
    </w:p>
    <w:p w:rsidR="00C6454B" w:rsidRPr="00403964" w:rsidRDefault="00C6454B" w:rsidP="00CE3F28">
      <w:pPr>
        <w:autoSpaceDE w:val="0"/>
        <w:autoSpaceDN w:val="0"/>
        <w:adjustRightInd w:val="0"/>
        <w:ind w:firstLine="709"/>
        <w:jc w:val="both"/>
        <w:rPr>
          <w:rFonts w:eastAsiaTheme="minorHAnsi"/>
          <w:b/>
          <w:color w:val="000000"/>
        </w:rPr>
      </w:pPr>
      <w:r w:rsidRPr="00403964">
        <w:rPr>
          <w:rFonts w:eastAsiaTheme="minorHAnsi"/>
          <w:b/>
          <w:color w:val="000000"/>
        </w:rPr>
        <w:t xml:space="preserve">4. Здоровье ребёнка </w:t>
      </w:r>
    </w:p>
    <w:p w:rsidR="00C6454B" w:rsidRPr="00AF4976" w:rsidRDefault="00C6454B" w:rsidP="00CE3F28">
      <w:pPr>
        <w:autoSpaceDE w:val="0"/>
        <w:autoSpaceDN w:val="0"/>
        <w:adjustRightInd w:val="0"/>
        <w:ind w:firstLine="709"/>
        <w:jc w:val="both"/>
        <w:rPr>
          <w:rFonts w:eastAsiaTheme="minorHAnsi"/>
          <w:color w:val="000000"/>
        </w:rPr>
      </w:pPr>
      <w:r w:rsidRPr="00AF4976">
        <w:rPr>
          <w:rFonts w:eastAsiaTheme="minorHAnsi"/>
          <w:color w:val="000000"/>
        </w:rPr>
        <w:t xml:space="preserve">Здоровье – главная ценность человеческой жизни. </w:t>
      </w:r>
    </w:p>
    <w:p w:rsidR="00C6454B" w:rsidRDefault="00C6454B" w:rsidP="00CE3F28">
      <w:pPr>
        <w:autoSpaceDE w:val="0"/>
        <w:autoSpaceDN w:val="0"/>
        <w:adjustRightInd w:val="0"/>
        <w:ind w:firstLine="709"/>
        <w:jc w:val="both"/>
        <w:rPr>
          <w:rFonts w:eastAsiaTheme="minorHAnsi"/>
          <w:color w:val="000000"/>
        </w:rPr>
      </w:pPr>
      <w:r w:rsidRPr="00AF4976">
        <w:rPr>
          <w:rFonts w:eastAsiaTheme="minorHAnsi"/>
          <w:color w:val="000000"/>
        </w:rPr>
        <w:t xml:space="preserve">Изучаем свой организм. </w:t>
      </w:r>
    </w:p>
    <w:p w:rsidR="00C6454B" w:rsidRPr="00AF4976" w:rsidRDefault="00C6454B" w:rsidP="00CE3F28">
      <w:pPr>
        <w:autoSpaceDE w:val="0"/>
        <w:autoSpaceDN w:val="0"/>
        <w:adjustRightInd w:val="0"/>
        <w:ind w:firstLine="709"/>
        <w:jc w:val="both"/>
        <w:rPr>
          <w:rFonts w:eastAsiaTheme="minorHAnsi"/>
          <w:color w:val="000000"/>
        </w:rPr>
      </w:pPr>
      <w:r w:rsidRPr="00AF4976">
        <w:rPr>
          <w:rFonts w:eastAsiaTheme="minorHAnsi"/>
          <w:color w:val="000000"/>
        </w:rPr>
        <w:t xml:space="preserve"> Прислушиваемся к своему организму. </w:t>
      </w:r>
    </w:p>
    <w:p w:rsidR="00C6454B" w:rsidRDefault="00C6454B" w:rsidP="00CE3F28">
      <w:pPr>
        <w:autoSpaceDE w:val="0"/>
        <w:autoSpaceDN w:val="0"/>
        <w:adjustRightInd w:val="0"/>
        <w:ind w:firstLine="709"/>
        <w:jc w:val="both"/>
        <w:rPr>
          <w:rFonts w:eastAsiaTheme="minorHAnsi"/>
          <w:color w:val="000000"/>
        </w:rPr>
      </w:pPr>
      <w:r w:rsidRPr="00AF4976">
        <w:rPr>
          <w:rFonts w:eastAsiaTheme="minorHAnsi"/>
          <w:color w:val="000000"/>
        </w:rPr>
        <w:t xml:space="preserve">О ценности здорового образа жизни. </w:t>
      </w:r>
    </w:p>
    <w:p w:rsidR="00C6454B" w:rsidRPr="00AF4976" w:rsidRDefault="00C6454B" w:rsidP="00CE3F28">
      <w:pPr>
        <w:autoSpaceDE w:val="0"/>
        <w:autoSpaceDN w:val="0"/>
        <w:adjustRightInd w:val="0"/>
        <w:ind w:firstLine="709"/>
        <w:jc w:val="both"/>
        <w:rPr>
          <w:rFonts w:eastAsiaTheme="minorHAnsi"/>
        </w:rPr>
      </w:pPr>
      <w:r w:rsidRPr="00AF4976">
        <w:rPr>
          <w:rFonts w:eastAsiaTheme="minorHAnsi"/>
        </w:rPr>
        <w:t xml:space="preserve">О профилактике заболеваемости. </w:t>
      </w:r>
    </w:p>
    <w:p w:rsidR="00C6454B" w:rsidRPr="00AF4976" w:rsidRDefault="00C6454B" w:rsidP="00CE3F28">
      <w:pPr>
        <w:autoSpaceDE w:val="0"/>
        <w:autoSpaceDN w:val="0"/>
        <w:adjustRightInd w:val="0"/>
        <w:ind w:firstLine="709"/>
        <w:jc w:val="both"/>
        <w:rPr>
          <w:rFonts w:eastAsiaTheme="minorHAnsi"/>
        </w:rPr>
      </w:pPr>
      <w:r w:rsidRPr="00AF4976">
        <w:rPr>
          <w:rFonts w:eastAsiaTheme="minorHAnsi"/>
        </w:rPr>
        <w:t xml:space="preserve">О навыках личной гигиены. </w:t>
      </w:r>
    </w:p>
    <w:p w:rsidR="00C6454B" w:rsidRPr="00AF4976" w:rsidRDefault="00C6454B" w:rsidP="00CE3F28">
      <w:pPr>
        <w:autoSpaceDE w:val="0"/>
        <w:autoSpaceDN w:val="0"/>
        <w:adjustRightInd w:val="0"/>
        <w:ind w:firstLine="709"/>
        <w:jc w:val="both"/>
        <w:rPr>
          <w:rFonts w:eastAsiaTheme="minorHAnsi"/>
        </w:rPr>
      </w:pPr>
      <w:r w:rsidRPr="00AF4976">
        <w:rPr>
          <w:rFonts w:eastAsiaTheme="minorHAnsi"/>
        </w:rPr>
        <w:t xml:space="preserve"> Забота о здоровье окружающих. </w:t>
      </w:r>
    </w:p>
    <w:p w:rsidR="00C6454B" w:rsidRPr="00AF4976" w:rsidRDefault="00C6454B" w:rsidP="00CE3F28">
      <w:pPr>
        <w:autoSpaceDE w:val="0"/>
        <w:autoSpaceDN w:val="0"/>
        <w:adjustRightInd w:val="0"/>
        <w:ind w:firstLine="709"/>
        <w:jc w:val="both"/>
        <w:rPr>
          <w:rFonts w:eastAsiaTheme="minorHAnsi"/>
        </w:rPr>
      </w:pPr>
      <w:r w:rsidRPr="00AF4976">
        <w:rPr>
          <w:rFonts w:eastAsiaTheme="minorHAnsi"/>
        </w:rPr>
        <w:t xml:space="preserve">О роли лекарств и витаминов. </w:t>
      </w:r>
    </w:p>
    <w:p w:rsidR="00C6454B" w:rsidRPr="00403964" w:rsidRDefault="00C6454B" w:rsidP="00CE3F28">
      <w:pPr>
        <w:autoSpaceDE w:val="0"/>
        <w:autoSpaceDN w:val="0"/>
        <w:adjustRightInd w:val="0"/>
        <w:ind w:firstLine="709"/>
        <w:jc w:val="both"/>
        <w:rPr>
          <w:rFonts w:eastAsiaTheme="minorHAnsi"/>
          <w:b/>
        </w:rPr>
      </w:pPr>
      <w:r>
        <w:rPr>
          <w:rFonts w:eastAsiaTheme="minorHAnsi"/>
        </w:rPr>
        <w:t>5</w:t>
      </w:r>
      <w:r w:rsidRPr="00403964">
        <w:rPr>
          <w:rFonts w:eastAsiaTheme="minorHAnsi"/>
          <w:b/>
        </w:rPr>
        <w:t xml:space="preserve">. Ребёнок на улице. </w:t>
      </w:r>
    </w:p>
    <w:p w:rsidR="00C6454B" w:rsidRPr="00AF4976" w:rsidRDefault="00C6454B" w:rsidP="00CE3F28">
      <w:pPr>
        <w:autoSpaceDE w:val="0"/>
        <w:autoSpaceDN w:val="0"/>
        <w:adjustRightInd w:val="0"/>
        <w:ind w:firstLine="709"/>
        <w:jc w:val="both"/>
        <w:rPr>
          <w:rFonts w:eastAsiaTheme="minorHAnsi"/>
        </w:rPr>
      </w:pPr>
      <w:r w:rsidRPr="00AF4976">
        <w:rPr>
          <w:rFonts w:eastAsiaTheme="minorHAnsi"/>
        </w:rPr>
        <w:t xml:space="preserve">Устройство проезжей части </w:t>
      </w:r>
    </w:p>
    <w:p w:rsidR="00C6454B" w:rsidRPr="00AF4976" w:rsidRDefault="00C6454B" w:rsidP="00CE3F28">
      <w:pPr>
        <w:autoSpaceDE w:val="0"/>
        <w:autoSpaceDN w:val="0"/>
        <w:adjustRightInd w:val="0"/>
        <w:ind w:firstLine="709"/>
        <w:jc w:val="both"/>
        <w:rPr>
          <w:rFonts w:eastAsiaTheme="minorHAnsi"/>
        </w:rPr>
      </w:pPr>
      <w:r>
        <w:rPr>
          <w:rFonts w:eastAsiaTheme="minorHAnsi"/>
        </w:rPr>
        <w:t>«Пешеходный переход</w:t>
      </w:r>
      <w:r w:rsidRPr="00AF4976">
        <w:rPr>
          <w:rFonts w:eastAsiaTheme="minorHAnsi"/>
        </w:rPr>
        <w:t xml:space="preserve">», светофор и другие дорожные знаки для пешеходов </w:t>
      </w:r>
    </w:p>
    <w:p w:rsidR="00C6454B" w:rsidRPr="00AF4976" w:rsidRDefault="00C6454B" w:rsidP="00CE3F28">
      <w:pPr>
        <w:autoSpaceDE w:val="0"/>
        <w:autoSpaceDN w:val="0"/>
        <w:adjustRightInd w:val="0"/>
        <w:ind w:firstLine="709"/>
        <w:jc w:val="both"/>
        <w:rPr>
          <w:rFonts w:eastAsiaTheme="minorHAnsi"/>
        </w:rPr>
      </w:pPr>
      <w:r w:rsidRPr="00AF4976">
        <w:rPr>
          <w:rFonts w:eastAsiaTheme="minorHAnsi"/>
        </w:rPr>
        <w:t xml:space="preserve"> Правила езды на велосипеде </w:t>
      </w:r>
    </w:p>
    <w:p w:rsidR="00C6454B" w:rsidRPr="00AF4976" w:rsidRDefault="00C6454B" w:rsidP="00CE3F28">
      <w:pPr>
        <w:autoSpaceDE w:val="0"/>
        <w:autoSpaceDN w:val="0"/>
        <w:adjustRightInd w:val="0"/>
        <w:ind w:firstLine="709"/>
        <w:jc w:val="both"/>
        <w:rPr>
          <w:rFonts w:eastAsiaTheme="minorHAnsi"/>
        </w:rPr>
      </w:pPr>
      <w:r w:rsidRPr="00AF4976">
        <w:rPr>
          <w:rFonts w:eastAsiaTheme="minorHAnsi"/>
        </w:rPr>
        <w:t xml:space="preserve"> О работе ГИБДД </w:t>
      </w:r>
    </w:p>
    <w:p w:rsidR="00C6454B" w:rsidRPr="00AF4976" w:rsidRDefault="00C6454B" w:rsidP="00CE3F28">
      <w:pPr>
        <w:autoSpaceDE w:val="0"/>
        <w:autoSpaceDN w:val="0"/>
        <w:adjustRightInd w:val="0"/>
        <w:ind w:firstLine="709"/>
        <w:jc w:val="both"/>
        <w:rPr>
          <w:rFonts w:eastAsiaTheme="minorHAnsi"/>
        </w:rPr>
      </w:pPr>
      <w:r>
        <w:rPr>
          <w:rFonts w:eastAsiaTheme="minorHAnsi"/>
        </w:rPr>
        <w:t xml:space="preserve"> Полицейский</w:t>
      </w:r>
      <w:r w:rsidRPr="00AF4976">
        <w:rPr>
          <w:rFonts w:eastAsiaTheme="minorHAnsi"/>
        </w:rPr>
        <w:t>-регулировщик</w:t>
      </w:r>
      <w:r>
        <w:rPr>
          <w:rFonts w:eastAsiaTheme="minorHAnsi"/>
        </w:rPr>
        <w:t>.</w:t>
      </w:r>
      <w:r w:rsidRPr="00AF4976">
        <w:rPr>
          <w:rFonts w:eastAsiaTheme="minorHAnsi"/>
        </w:rPr>
        <w:t xml:space="preserve"> </w:t>
      </w:r>
    </w:p>
    <w:p w:rsidR="00C6454B" w:rsidRPr="00403964" w:rsidRDefault="00C6454B" w:rsidP="00CE3F28">
      <w:pPr>
        <w:autoSpaceDE w:val="0"/>
        <w:autoSpaceDN w:val="0"/>
        <w:adjustRightInd w:val="0"/>
        <w:ind w:firstLine="709"/>
        <w:jc w:val="both"/>
        <w:rPr>
          <w:rFonts w:eastAsiaTheme="minorHAnsi"/>
        </w:rPr>
      </w:pPr>
      <w:r w:rsidRPr="00AF4976">
        <w:rPr>
          <w:rFonts w:eastAsiaTheme="minorHAnsi"/>
        </w:rPr>
        <w:t xml:space="preserve">Правила поведения в транспорте. </w:t>
      </w:r>
    </w:p>
    <w:p w:rsidR="00C6454B" w:rsidRPr="005D5235" w:rsidRDefault="00C6454B" w:rsidP="00CE3F28">
      <w:pPr>
        <w:pStyle w:val="Default"/>
        <w:ind w:firstLine="709"/>
        <w:jc w:val="center"/>
        <w:outlineLvl w:val="2"/>
      </w:pPr>
      <w:bookmarkStart w:id="18" w:name="_Toc150520839"/>
      <w:r>
        <w:rPr>
          <w:b/>
          <w:bCs/>
        </w:rPr>
        <w:t>2.1</w:t>
      </w:r>
      <w:r w:rsidRPr="005D5235">
        <w:rPr>
          <w:b/>
          <w:bCs/>
        </w:rPr>
        <w:t>.2. Образовательная область «Познавательное развитие»</w:t>
      </w:r>
      <w:bookmarkEnd w:id="18"/>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9"/>
        <w:gridCol w:w="4821"/>
      </w:tblGrid>
      <w:tr w:rsidR="003C036C" w:rsidRPr="003C036C" w:rsidTr="003C036C">
        <w:trPr>
          <w:trHeight w:val="345"/>
        </w:trPr>
        <w:tc>
          <w:tcPr>
            <w:tcW w:w="9580" w:type="dxa"/>
            <w:gridSpan w:val="2"/>
          </w:tcPr>
          <w:p w:rsidR="003C036C" w:rsidRPr="003C036C" w:rsidRDefault="003C036C" w:rsidP="003C036C">
            <w:pPr>
              <w:spacing w:line="273" w:lineRule="exact"/>
              <w:ind w:left="2609" w:right="2595"/>
              <w:jc w:val="center"/>
              <w:rPr>
                <w:b/>
                <w:szCs w:val="22"/>
              </w:rPr>
            </w:pPr>
            <w:r w:rsidRPr="003C036C">
              <w:rPr>
                <w:b/>
                <w:szCs w:val="22"/>
              </w:rPr>
              <w:t>Познавательное</w:t>
            </w:r>
            <w:r w:rsidRPr="003C036C">
              <w:rPr>
                <w:b/>
                <w:spacing w:val="33"/>
                <w:szCs w:val="22"/>
              </w:rPr>
              <w:t xml:space="preserve"> </w:t>
            </w:r>
            <w:r w:rsidRPr="003C036C">
              <w:rPr>
                <w:b/>
                <w:szCs w:val="22"/>
              </w:rPr>
              <w:t>развитие</w:t>
            </w:r>
          </w:p>
        </w:tc>
      </w:tr>
      <w:tr w:rsidR="003C036C" w:rsidRPr="003C036C" w:rsidTr="003C036C">
        <w:trPr>
          <w:trHeight w:val="278"/>
        </w:trPr>
        <w:tc>
          <w:tcPr>
            <w:tcW w:w="4759" w:type="dxa"/>
          </w:tcPr>
          <w:p w:rsidR="003C036C" w:rsidRPr="003C036C" w:rsidRDefault="003C036C" w:rsidP="003C036C">
            <w:pPr>
              <w:spacing w:line="258" w:lineRule="exact"/>
              <w:ind w:left="110"/>
              <w:rPr>
                <w:szCs w:val="22"/>
              </w:rPr>
            </w:pPr>
            <w:r w:rsidRPr="003C036C">
              <w:rPr>
                <w:szCs w:val="22"/>
              </w:rPr>
              <w:t>2-3-</w:t>
            </w:r>
            <w:r w:rsidRPr="003C036C">
              <w:rPr>
                <w:spacing w:val="-2"/>
                <w:szCs w:val="22"/>
              </w:rPr>
              <w:t xml:space="preserve"> </w:t>
            </w:r>
            <w:r w:rsidRPr="003C036C">
              <w:rPr>
                <w:szCs w:val="22"/>
              </w:rPr>
              <w:t>года</w:t>
            </w:r>
          </w:p>
        </w:tc>
        <w:tc>
          <w:tcPr>
            <w:tcW w:w="4821" w:type="dxa"/>
          </w:tcPr>
          <w:p w:rsidR="003C036C" w:rsidRPr="003C036C" w:rsidRDefault="003C036C" w:rsidP="003C036C">
            <w:pPr>
              <w:spacing w:line="258" w:lineRule="exact"/>
              <w:ind w:left="109"/>
              <w:rPr>
                <w:szCs w:val="22"/>
              </w:rPr>
            </w:pPr>
            <w:r w:rsidRPr="003C036C">
              <w:rPr>
                <w:szCs w:val="22"/>
              </w:rPr>
              <w:t>ФОП</w:t>
            </w:r>
            <w:r w:rsidRPr="003C036C">
              <w:rPr>
                <w:spacing w:val="-1"/>
                <w:szCs w:val="22"/>
              </w:rPr>
              <w:t xml:space="preserve"> </w:t>
            </w:r>
            <w:r w:rsidRPr="003C036C">
              <w:rPr>
                <w:szCs w:val="22"/>
              </w:rPr>
              <w:t>ДО п.</w:t>
            </w:r>
            <w:r w:rsidRPr="003C036C">
              <w:rPr>
                <w:spacing w:val="3"/>
                <w:szCs w:val="22"/>
              </w:rPr>
              <w:t xml:space="preserve"> </w:t>
            </w:r>
            <w:r w:rsidRPr="003C036C">
              <w:rPr>
                <w:szCs w:val="22"/>
              </w:rPr>
              <w:t>19.3.</w:t>
            </w:r>
            <w:r w:rsidRPr="003C036C">
              <w:rPr>
                <w:spacing w:val="-3"/>
                <w:szCs w:val="22"/>
              </w:rPr>
              <w:t xml:space="preserve"> </w:t>
            </w:r>
            <w:r w:rsidRPr="003C036C">
              <w:rPr>
                <w:szCs w:val="22"/>
              </w:rPr>
              <w:t>стр</w:t>
            </w:r>
            <w:r w:rsidRPr="003C036C">
              <w:rPr>
                <w:spacing w:val="1"/>
                <w:szCs w:val="22"/>
              </w:rPr>
              <w:t xml:space="preserve"> </w:t>
            </w:r>
            <w:r w:rsidRPr="003C036C">
              <w:rPr>
                <w:szCs w:val="22"/>
              </w:rPr>
              <w:t>42-44</w:t>
            </w:r>
          </w:p>
        </w:tc>
      </w:tr>
      <w:tr w:rsidR="003C036C" w:rsidRPr="003C036C" w:rsidTr="003C036C">
        <w:trPr>
          <w:trHeight w:val="277"/>
        </w:trPr>
        <w:tc>
          <w:tcPr>
            <w:tcW w:w="4759" w:type="dxa"/>
          </w:tcPr>
          <w:p w:rsidR="003C036C" w:rsidRPr="003C036C" w:rsidRDefault="003C036C" w:rsidP="003C036C">
            <w:pPr>
              <w:spacing w:line="258" w:lineRule="exact"/>
              <w:ind w:left="110"/>
              <w:rPr>
                <w:szCs w:val="22"/>
              </w:rPr>
            </w:pPr>
            <w:r w:rsidRPr="003C036C">
              <w:rPr>
                <w:szCs w:val="22"/>
              </w:rPr>
              <w:t>3-4</w:t>
            </w:r>
            <w:r w:rsidRPr="003C036C">
              <w:rPr>
                <w:spacing w:val="1"/>
                <w:szCs w:val="22"/>
              </w:rPr>
              <w:t xml:space="preserve"> </w:t>
            </w:r>
            <w:r w:rsidRPr="003C036C">
              <w:rPr>
                <w:szCs w:val="22"/>
              </w:rPr>
              <w:t>года</w:t>
            </w:r>
          </w:p>
        </w:tc>
        <w:tc>
          <w:tcPr>
            <w:tcW w:w="4821" w:type="dxa"/>
          </w:tcPr>
          <w:p w:rsidR="003C036C" w:rsidRPr="003C036C" w:rsidRDefault="003C036C" w:rsidP="003C036C">
            <w:pPr>
              <w:spacing w:line="258" w:lineRule="exact"/>
              <w:ind w:left="109"/>
              <w:rPr>
                <w:szCs w:val="22"/>
              </w:rPr>
            </w:pPr>
            <w:r w:rsidRPr="003C036C">
              <w:rPr>
                <w:szCs w:val="22"/>
              </w:rPr>
              <w:t>ФОП</w:t>
            </w:r>
            <w:r w:rsidRPr="003C036C">
              <w:rPr>
                <w:spacing w:val="-1"/>
                <w:szCs w:val="22"/>
              </w:rPr>
              <w:t xml:space="preserve"> </w:t>
            </w:r>
            <w:r w:rsidRPr="003C036C">
              <w:rPr>
                <w:szCs w:val="22"/>
              </w:rPr>
              <w:t>ДО</w:t>
            </w:r>
            <w:r w:rsidRPr="003C036C">
              <w:rPr>
                <w:spacing w:val="-1"/>
                <w:szCs w:val="22"/>
              </w:rPr>
              <w:t xml:space="preserve"> </w:t>
            </w:r>
            <w:r w:rsidRPr="003C036C">
              <w:rPr>
                <w:szCs w:val="22"/>
              </w:rPr>
              <w:t>п.</w:t>
            </w:r>
            <w:r w:rsidRPr="003C036C">
              <w:rPr>
                <w:spacing w:val="4"/>
                <w:szCs w:val="22"/>
              </w:rPr>
              <w:t xml:space="preserve"> </w:t>
            </w:r>
            <w:r w:rsidRPr="003C036C">
              <w:rPr>
                <w:szCs w:val="22"/>
              </w:rPr>
              <w:t>19.4.</w:t>
            </w:r>
            <w:r w:rsidRPr="003C036C">
              <w:rPr>
                <w:spacing w:val="-2"/>
                <w:szCs w:val="22"/>
              </w:rPr>
              <w:t xml:space="preserve"> </w:t>
            </w:r>
            <w:r w:rsidRPr="003C036C">
              <w:rPr>
                <w:szCs w:val="22"/>
              </w:rPr>
              <w:t>стр 44-46</w:t>
            </w:r>
          </w:p>
        </w:tc>
      </w:tr>
      <w:tr w:rsidR="003C036C" w:rsidRPr="003C036C" w:rsidTr="003C036C">
        <w:trPr>
          <w:trHeight w:val="273"/>
        </w:trPr>
        <w:tc>
          <w:tcPr>
            <w:tcW w:w="4759" w:type="dxa"/>
          </w:tcPr>
          <w:p w:rsidR="003C036C" w:rsidRPr="003C036C" w:rsidRDefault="003C036C" w:rsidP="003C036C">
            <w:pPr>
              <w:spacing w:line="253" w:lineRule="exact"/>
              <w:ind w:left="110"/>
              <w:rPr>
                <w:szCs w:val="22"/>
              </w:rPr>
            </w:pPr>
            <w:r w:rsidRPr="003C036C">
              <w:rPr>
                <w:szCs w:val="22"/>
              </w:rPr>
              <w:t>4-5</w:t>
            </w:r>
            <w:r w:rsidRPr="003C036C">
              <w:rPr>
                <w:spacing w:val="2"/>
                <w:szCs w:val="22"/>
              </w:rPr>
              <w:t xml:space="preserve"> </w:t>
            </w:r>
            <w:r w:rsidRPr="003C036C">
              <w:rPr>
                <w:szCs w:val="22"/>
              </w:rPr>
              <w:t>лет</w:t>
            </w:r>
          </w:p>
        </w:tc>
        <w:tc>
          <w:tcPr>
            <w:tcW w:w="4821" w:type="dxa"/>
          </w:tcPr>
          <w:p w:rsidR="003C036C" w:rsidRPr="003C036C" w:rsidRDefault="003C036C" w:rsidP="003C036C">
            <w:pPr>
              <w:spacing w:line="253" w:lineRule="exact"/>
              <w:ind w:left="109"/>
              <w:rPr>
                <w:szCs w:val="22"/>
              </w:rPr>
            </w:pPr>
            <w:r w:rsidRPr="003C036C">
              <w:rPr>
                <w:szCs w:val="22"/>
              </w:rPr>
              <w:t>ФОП</w:t>
            </w:r>
            <w:r w:rsidRPr="003C036C">
              <w:rPr>
                <w:spacing w:val="-1"/>
                <w:szCs w:val="22"/>
              </w:rPr>
              <w:t xml:space="preserve"> </w:t>
            </w:r>
            <w:r w:rsidRPr="003C036C">
              <w:rPr>
                <w:szCs w:val="22"/>
              </w:rPr>
              <w:t>ДО п.</w:t>
            </w:r>
            <w:r w:rsidRPr="003C036C">
              <w:rPr>
                <w:spacing w:val="3"/>
                <w:szCs w:val="22"/>
              </w:rPr>
              <w:t xml:space="preserve"> </w:t>
            </w:r>
            <w:r w:rsidRPr="003C036C">
              <w:rPr>
                <w:szCs w:val="22"/>
              </w:rPr>
              <w:t>19.5.</w:t>
            </w:r>
            <w:r w:rsidRPr="003C036C">
              <w:rPr>
                <w:spacing w:val="-3"/>
                <w:szCs w:val="22"/>
              </w:rPr>
              <w:t xml:space="preserve"> </w:t>
            </w:r>
            <w:r w:rsidRPr="003C036C">
              <w:rPr>
                <w:szCs w:val="22"/>
              </w:rPr>
              <w:t>стр</w:t>
            </w:r>
            <w:r w:rsidRPr="003C036C">
              <w:rPr>
                <w:spacing w:val="1"/>
                <w:szCs w:val="22"/>
              </w:rPr>
              <w:t xml:space="preserve"> </w:t>
            </w:r>
            <w:r w:rsidRPr="003C036C">
              <w:rPr>
                <w:szCs w:val="22"/>
              </w:rPr>
              <w:t>46-48</w:t>
            </w:r>
          </w:p>
        </w:tc>
      </w:tr>
      <w:tr w:rsidR="003C036C" w:rsidRPr="003C036C" w:rsidTr="003C036C">
        <w:trPr>
          <w:trHeight w:val="278"/>
        </w:trPr>
        <w:tc>
          <w:tcPr>
            <w:tcW w:w="4759" w:type="dxa"/>
          </w:tcPr>
          <w:p w:rsidR="003C036C" w:rsidRPr="003C036C" w:rsidRDefault="003C036C" w:rsidP="003C036C">
            <w:pPr>
              <w:spacing w:line="258" w:lineRule="exact"/>
              <w:ind w:left="110"/>
              <w:rPr>
                <w:szCs w:val="22"/>
              </w:rPr>
            </w:pPr>
            <w:r w:rsidRPr="003C036C">
              <w:rPr>
                <w:szCs w:val="22"/>
              </w:rPr>
              <w:t>5-6</w:t>
            </w:r>
            <w:r w:rsidRPr="003C036C">
              <w:rPr>
                <w:spacing w:val="2"/>
                <w:szCs w:val="22"/>
              </w:rPr>
              <w:t xml:space="preserve"> </w:t>
            </w:r>
            <w:r w:rsidRPr="003C036C">
              <w:rPr>
                <w:szCs w:val="22"/>
              </w:rPr>
              <w:t>лет</w:t>
            </w:r>
          </w:p>
        </w:tc>
        <w:tc>
          <w:tcPr>
            <w:tcW w:w="4821" w:type="dxa"/>
          </w:tcPr>
          <w:p w:rsidR="003C036C" w:rsidRPr="003C036C" w:rsidRDefault="003C036C" w:rsidP="003C036C">
            <w:pPr>
              <w:spacing w:line="258" w:lineRule="exact"/>
              <w:ind w:left="109"/>
              <w:rPr>
                <w:szCs w:val="22"/>
              </w:rPr>
            </w:pPr>
            <w:r w:rsidRPr="003C036C">
              <w:rPr>
                <w:szCs w:val="22"/>
              </w:rPr>
              <w:t>ФОП</w:t>
            </w:r>
            <w:r w:rsidRPr="003C036C">
              <w:rPr>
                <w:spacing w:val="-1"/>
                <w:szCs w:val="22"/>
              </w:rPr>
              <w:t xml:space="preserve"> </w:t>
            </w:r>
            <w:r w:rsidRPr="003C036C">
              <w:rPr>
                <w:szCs w:val="22"/>
              </w:rPr>
              <w:t>ДО п.</w:t>
            </w:r>
            <w:r w:rsidRPr="003C036C">
              <w:rPr>
                <w:spacing w:val="3"/>
                <w:szCs w:val="22"/>
              </w:rPr>
              <w:t xml:space="preserve"> </w:t>
            </w:r>
            <w:r w:rsidRPr="003C036C">
              <w:rPr>
                <w:szCs w:val="22"/>
              </w:rPr>
              <w:t>19.6.</w:t>
            </w:r>
            <w:r w:rsidRPr="003C036C">
              <w:rPr>
                <w:spacing w:val="-3"/>
                <w:szCs w:val="22"/>
              </w:rPr>
              <w:t xml:space="preserve"> </w:t>
            </w:r>
            <w:r w:rsidRPr="003C036C">
              <w:rPr>
                <w:szCs w:val="22"/>
              </w:rPr>
              <w:t>стр</w:t>
            </w:r>
            <w:r w:rsidRPr="003C036C">
              <w:rPr>
                <w:spacing w:val="1"/>
                <w:szCs w:val="22"/>
              </w:rPr>
              <w:t xml:space="preserve"> </w:t>
            </w:r>
            <w:r w:rsidRPr="003C036C">
              <w:rPr>
                <w:szCs w:val="22"/>
              </w:rPr>
              <w:t>48-50</w:t>
            </w:r>
          </w:p>
        </w:tc>
      </w:tr>
      <w:tr w:rsidR="003C036C" w:rsidRPr="003C036C" w:rsidTr="003C036C">
        <w:trPr>
          <w:trHeight w:val="273"/>
        </w:trPr>
        <w:tc>
          <w:tcPr>
            <w:tcW w:w="4759" w:type="dxa"/>
          </w:tcPr>
          <w:p w:rsidR="003C036C" w:rsidRPr="003C036C" w:rsidRDefault="003C036C" w:rsidP="003C036C">
            <w:pPr>
              <w:spacing w:line="253" w:lineRule="exact"/>
              <w:ind w:left="110"/>
              <w:rPr>
                <w:szCs w:val="22"/>
              </w:rPr>
            </w:pPr>
            <w:r w:rsidRPr="003C036C">
              <w:rPr>
                <w:szCs w:val="22"/>
              </w:rPr>
              <w:t>6-7</w:t>
            </w:r>
            <w:r w:rsidRPr="003C036C">
              <w:rPr>
                <w:spacing w:val="2"/>
                <w:szCs w:val="22"/>
              </w:rPr>
              <w:t xml:space="preserve"> </w:t>
            </w:r>
            <w:r w:rsidRPr="003C036C">
              <w:rPr>
                <w:szCs w:val="22"/>
              </w:rPr>
              <w:t>лет</w:t>
            </w:r>
          </w:p>
        </w:tc>
        <w:tc>
          <w:tcPr>
            <w:tcW w:w="4821" w:type="dxa"/>
          </w:tcPr>
          <w:p w:rsidR="003C036C" w:rsidRPr="003C036C" w:rsidRDefault="003C036C" w:rsidP="003C036C">
            <w:pPr>
              <w:spacing w:line="253" w:lineRule="exact"/>
              <w:ind w:left="109"/>
              <w:rPr>
                <w:szCs w:val="22"/>
              </w:rPr>
            </w:pPr>
            <w:r w:rsidRPr="003C036C">
              <w:rPr>
                <w:szCs w:val="22"/>
              </w:rPr>
              <w:t>ФОП</w:t>
            </w:r>
            <w:r w:rsidRPr="003C036C">
              <w:rPr>
                <w:spacing w:val="-1"/>
                <w:szCs w:val="22"/>
              </w:rPr>
              <w:t xml:space="preserve"> </w:t>
            </w:r>
            <w:r w:rsidRPr="003C036C">
              <w:rPr>
                <w:szCs w:val="22"/>
              </w:rPr>
              <w:t>ДО п.</w:t>
            </w:r>
            <w:r w:rsidRPr="003C036C">
              <w:rPr>
                <w:spacing w:val="3"/>
                <w:szCs w:val="22"/>
              </w:rPr>
              <w:t xml:space="preserve"> </w:t>
            </w:r>
            <w:r w:rsidRPr="003C036C">
              <w:rPr>
                <w:szCs w:val="22"/>
              </w:rPr>
              <w:t>19.7.</w:t>
            </w:r>
            <w:r w:rsidRPr="003C036C">
              <w:rPr>
                <w:spacing w:val="-3"/>
                <w:szCs w:val="22"/>
              </w:rPr>
              <w:t xml:space="preserve"> </w:t>
            </w:r>
            <w:r w:rsidRPr="003C036C">
              <w:rPr>
                <w:szCs w:val="22"/>
              </w:rPr>
              <w:t>стр</w:t>
            </w:r>
            <w:r w:rsidRPr="003C036C">
              <w:rPr>
                <w:spacing w:val="1"/>
                <w:szCs w:val="22"/>
              </w:rPr>
              <w:t xml:space="preserve"> </w:t>
            </w:r>
            <w:r w:rsidRPr="003C036C">
              <w:rPr>
                <w:szCs w:val="22"/>
              </w:rPr>
              <w:t>50-53</w:t>
            </w:r>
          </w:p>
        </w:tc>
      </w:tr>
    </w:tbl>
    <w:p w:rsidR="003C036C" w:rsidRDefault="003C036C" w:rsidP="008A4349">
      <w:pPr>
        <w:pStyle w:val="Default"/>
        <w:spacing w:line="360" w:lineRule="auto"/>
        <w:jc w:val="center"/>
        <w:outlineLvl w:val="2"/>
        <w:rPr>
          <w:b/>
          <w:bCs/>
        </w:rPr>
      </w:pPr>
    </w:p>
    <w:p w:rsidR="00922B70" w:rsidRPr="00CE3F28" w:rsidRDefault="00922B70" w:rsidP="00CE3F28">
      <w:pPr>
        <w:pStyle w:val="af1"/>
        <w:spacing w:after="0"/>
        <w:ind w:firstLine="709"/>
        <w:rPr>
          <w:sz w:val="28"/>
          <w:szCs w:val="28"/>
        </w:rPr>
      </w:pPr>
      <w:r w:rsidRPr="00CE3F28">
        <w:rPr>
          <w:sz w:val="28"/>
          <w:szCs w:val="28"/>
        </w:rPr>
        <w:t>Решение</w:t>
      </w:r>
      <w:r w:rsidRPr="00CE3F28">
        <w:rPr>
          <w:spacing w:val="15"/>
          <w:sz w:val="28"/>
          <w:szCs w:val="28"/>
        </w:rPr>
        <w:t xml:space="preserve"> </w:t>
      </w:r>
      <w:r w:rsidRPr="00CE3F28">
        <w:rPr>
          <w:sz w:val="28"/>
          <w:szCs w:val="28"/>
        </w:rPr>
        <w:t>задач</w:t>
      </w:r>
      <w:r w:rsidRPr="00CE3F28">
        <w:rPr>
          <w:spacing w:val="15"/>
          <w:sz w:val="28"/>
          <w:szCs w:val="28"/>
        </w:rPr>
        <w:t xml:space="preserve"> </w:t>
      </w:r>
      <w:r w:rsidRPr="00CE3F28">
        <w:rPr>
          <w:sz w:val="28"/>
          <w:szCs w:val="28"/>
        </w:rPr>
        <w:t>воспитания</w:t>
      </w:r>
      <w:r w:rsidRPr="00CE3F28">
        <w:rPr>
          <w:spacing w:val="16"/>
          <w:sz w:val="28"/>
          <w:szCs w:val="28"/>
        </w:rPr>
        <w:t xml:space="preserve"> </w:t>
      </w:r>
      <w:r w:rsidRPr="00CE3F28">
        <w:rPr>
          <w:sz w:val="28"/>
          <w:szCs w:val="28"/>
        </w:rPr>
        <w:t>в</w:t>
      </w:r>
      <w:r w:rsidRPr="00CE3F28">
        <w:rPr>
          <w:spacing w:val="14"/>
          <w:sz w:val="28"/>
          <w:szCs w:val="28"/>
        </w:rPr>
        <w:t xml:space="preserve"> </w:t>
      </w:r>
      <w:r w:rsidRPr="00CE3F28">
        <w:rPr>
          <w:sz w:val="28"/>
          <w:szCs w:val="28"/>
        </w:rPr>
        <w:t>рамках</w:t>
      </w:r>
      <w:r w:rsidRPr="00CE3F28">
        <w:rPr>
          <w:spacing w:val="18"/>
          <w:sz w:val="28"/>
          <w:szCs w:val="28"/>
        </w:rPr>
        <w:t xml:space="preserve"> </w:t>
      </w:r>
      <w:r w:rsidRPr="00CE3F28">
        <w:rPr>
          <w:sz w:val="28"/>
          <w:szCs w:val="28"/>
        </w:rPr>
        <w:t>образовательной</w:t>
      </w:r>
      <w:r w:rsidRPr="00CE3F28">
        <w:rPr>
          <w:spacing w:val="17"/>
          <w:sz w:val="28"/>
          <w:szCs w:val="28"/>
        </w:rPr>
        <w:t xml:space="preserve"> </w:t>
      </w:r>
      <w:r w:rsidRPr="00CE3F28">
        <w:rPr>
          <w:sz w:val="28"/>
          <w:szCs w:val="28"/>
        </w:rPr>
        <w:t>области</w:t>
      </w:r>
      <w:r w:rsidRPr="00CE3F28">
        <w:rPr>
          <w:spacing w:val="19"/>
          <w:sz w:val="28"/>
          <w:szCs w:val="28"/>
        </w:rPr>
        <w:t xml:space="preserve"> </w:t>
      </w:r>
      <w:r w:rsidRPr="00CE3F28">
        <w:rPr>
          <w:sz w:val="28"/>
          <w:szCs w:val="28"/>
        </w:rPr>
        <w:t>«Познавательное</w:t>
      </w:r>
      <w:r w:rsidRPr="00CE3F28">
        <w:rPr>
          <w:spacing w:val="15"/>
          <w:sz w:val="28"/>
          <w:szCs w:val="28"/>
        </w:rPr>
        <w:t xml:space="preserve"> </w:t>
      </w:r>
      <w:r w:rsidRPr="00CE3F28">
        <w:rPr>
          <w:sz w:val="28"/>
          <w:szCs w:val="28"/>
        </w:rPr>
        <w:t>развитие»</w:t>
      </w:r>
      <w:r w:rsidRPr="00CE3F28">
        <w:rPr>
          <w:spacing w:val="-57"/>
          <w:sz w:val="28"/>
          <w:szCs w:val="28"/>
        </w:rPr>
        <w:t xml:space="preserve"> </w:t>
      </w:r>
      <w:r w:rsidRPr="00CE3F28">
        <w:rPr>
          <w:sz w:val="28"/>
          <w:szCs w:val="28"/>
        </w:rPr>
        <w:t>направлено</w:t>
      </w:r>
      <w:r w:rsidRPr="00CE3F28">
        <w:rPr>
          <w:spacing w:val="54"/>
          <w:sz w:val="28"/>
          <w:szCs w:val="28"/>
        </w:rPr>
        <w:t xml:space="preserve"> </w:t>
      </w:r>
      <w:r w:rsidRPr="00CE3F28">
        <w:rPr>
          <w:sz w:val="28"/>
          <w:szCs w:val="28"/>
        </w:rPr>
        <w:t>на</w:t>
      </w:r>
      <w:r w:rsidRPr="00CE3F28">
        <w:rPr>
          <w:spacing w:val="53"/>
          <w:sz w:val="28"/>
          <w:szCs w:val="28"/>
        </w:rPr>
        <w:t xml:space="preserve"> </w:t>
      </w:r>
      <w:r w:rsidRPr="00CE3F28">
        <w:rPr>
          <w:sz w:val="28"/>
          <w:szCs w:val="28"/>
        </w:rPr>
        <w:t>приобщение</w:t>
      </w:r>
      <w:r w:rsidRPr="00CE3F28">
        <w:rPr>
          <w:spacing w:val="54"/>
          <w:sz w:val="28"/>
          <w:szCs w:val="28"/>
        </w:rPr>
        <w:t xml:space="preserve"> </w:t>
      </w:r>
      <w:r w:rsidRPr="00CE3F28">
        <w:rPr>
          <w:sz w:val="28"/>
          <w:szCs w:val="28"/>
        </w:rPr>
        <w:t>детей</w:t>
      </w:r>
      <w:r w:rsidRPr="00CE3F28">
        <w:rPr>
          <w:spacing w:val="55"/>
          <w:sz w:val="28"/>
          <w:szCs w:val="28"/>
        </w:rPr>
        <w:t xml:space="preserve"> </w:t>
      </w:r>
      <w:r w:rsidRPr="00CE3F28">
        <w:rPr>
          <w:sz w:val="28"/>
          <w:szCs w:val="28"/>
        </w:rPr>
        <w:t>к</w:t>
      </w:r>
      <w:r w:rsidRPr="00CE3F28">
        <w:rPr>
          <w:spacing w:val="52"/>
          <w:sz w:val="28"/>
          <w:szCs w:val="28"/>
        </w:rPr>
        <w:t xml:space="preserve"> </w:t>
      </w:r>
      <w:r w:rsidRPr="00CE3F28">
        <w:rPr>
          <w:sz w:val="28"/>
          <w:szCs w:val="28"/>
        </w:rPr>
        <w:t>ценностям</w:t>
      </w:r>
      <w:r w:rsidRPr="00CE3F28">
        <w:rPr>
          <w:spacing w:val="57"/>
          <w:sz w:val="28"/>
          <w:szCs w:val="28"/>
        </w:rPr>
        <w:t xml:space="preserve"> </w:t>
      </w:r>
      <w:r w:rsidRPr="00CE3F28">
        <w:rPr>
          <w:sz w:val="28"/>
          <w:szCs w:val="28"/>
        </w:rPr>
        <w:t>«Человек»,</w:t>
      </w:r>
      <w:r w:rsidRPr="00CE3F28">
        <w:rPr>
          <w:spacing w:val="57"/>
          <w:sz w:val="28"/>
          <w:szCs w:val="28"/>
        </w:rPr>
        <w:t xml:space="preserve"> </w:t>
      </w:r>
      <w:r w:rsidRPr="00CE3F28">
        <w:rPr>
          <w:sz w:val="28"/>
          <w:szCs w:val="28"/>
        </w:rPr>
        <w:t>«Семья»,</w:t>
      </w:r>
      <w:r w:rsidRPr="00CE3F28">
        <w:rPr>
          <w:spacing w:val="58"/>
          <w:sz w:val="28"/>
          <w:szCs w:val="28"/>
        </w:rPr>
        <w:t xml:space="preserve"> </w:t>
      </w:r>
      <w:r w:rsidRPr="00CE3F28">
        <w:rPr>
          <w:sz w:val="28"/>
          <w:szCs w:val="28"/>
        </w:rPr>
        <w:t>«Познание»,</w:t>
      </w:r>
      <w:r w:rsidRPr="00CE3F28">
        <w:rPr>
          <w:spacing w:val="58"/>
          <w:sz w:val="28"/>
          <w:szCs w:val="28"/>
        </w:rPr>
        <w:t xml:space="preserve"> </w:t>
      </w:r>
      <w:r w:rsidRPr="00CE3F28">
        <w:rPr>
          <w:sz w:val="28"/>
          <w:szCs w:val="28"/>
        </w:rPr>
        <w:t>«Родина»</w:t>
      </w:r>
      <w:r w:rsidRPr="00CE3F28">
        <w:rPr>
          <w:spacing w:val="48"/>
          <w:sz w:val="28"/>
          <w:szCs w:val="28"/>
        </w:rPr>
        <w:t xml:space="preserve"> </w:t>
      </w:r>
      <w:r w:rsidRPr="00CE3F28">
        <w:rPr>
          <w:sz w:val="28"/>
          <w:szCs w:val="28"/>
        </w:rPr>
        <w:t>и «Природа»,</w:t>
      </w:r>
      <w:r w:rsidRPr="00CE3F28">
        <w:rPr>
          <w:spacing w:val="-3"/>
          <w:sz w:val="28"/>
          <w:szCs w:val="28"/>
        </w:rPr>
        <w:t xml:space="preserve"> </w:t>
      </w:r>
      <w:r w:rsidRPr="00CE3F28">
        <w:rPr>
          <w:sz w:val="28"/>
          <w:szCs w:val="28"/>
        </w:rPr>
        <w:t>что</w:t>
      </w:r>
      <w:r w:rsidRPr="00CE3F28">
        <w:rPr>
          <w:spacing w:val="-4"/>
          <w:sz w:val="28"/>
          <w:szCs w:val="28"/>
        </w:rPr>
        <w:t xml:space="preserve"> </w:t>
      </w:r>
      <w:r w:rsidRPr="00CE3F28">
        <w:rPr>
          <w:sz w:val="28"/>
          <w:szCs w:val="28"/>
        </w:rPr>
        <w:t>предполагает:</w:t>
      </w:r>
    </w:p>
    <w:p w:rsidR="00922B70" w:rsidRPr="00CE3F28" w:rsidRDefault="00922B70" w:rsidP="00CE3F28">
      <w:pPr>
        <w:pStyle w:val="a9"/>
        <w:numPr>
          <w:ilvl w:val="1"/>
          <w:numId w:val="46"/>
        </w:numPr>
        <w:tabs>
          <w:tab w:val="left" w:pos="1261"/>
        </w:tabs>
        <w:adjustRightInd/>
        <w:ind w:left="0" w:firstLine="709"/>
        <w:rPr>
          <w:rFonts w:ascii="Times New Roman" w:hAnsi="Times New Roman" w:cs="Times New Roman"/>
          <w:sz w:val="28"/>
          <w:szCs w:val="28"/>
        </w:rPr>
      </w:pPr>
      <w:r w:rsidRPr="00CE3F28">
        <w:rPr>
          <w:rFonts w:ascii="Times New Roman" w:hAnsi="Times New Roman" w:cs="Times New Roman"/>
          <w:sz w:val="28"/>
          <w:szCs w:val="28"/>
        </w:rPr>
        <w:t>воспитание</w:t>
      </w:r>
      <w:r w:rsidRPr="00CE3F28">
        <w:rPr>
          <w:rFonts w:ascii="Times New Roman" w:hAnsi="Times New Roman" w:cs="Times New Roman"/>
          <w:spacing w:val="7"/>
          <w:sz w:val="28"/>
          <w:szCs w:val="28"/>
        </w:rPr>
        <w:t xml:space="preserve"> </w:t>
      </w:r>
      <w:r w:rsidRPr="00CE3F28">
        <w:rPr>
          <w:rFonts w:ascii="Times New Roman" w:hAnsi="Times New Roman" w:cs="Times New Roman"/>
          <w:sz w:val="28"/>
          <w:szCs w:val="28"/>
        </w:rPr>
        <w:t>отношения</w:t>
      </w:r>
      <w:r w:rsidRPr="00CE3F28">
        <w:rPr>
          <w:rFonts w:ascii="Times New Roman" w:hAnsi="Times New Roman" w:cs="Times New Roman"/>
          <w:spacing w:val="6"/>
          <w:sz w:val="28"/>
          <w:szCs w:val="28"/>
        </w:rPr>
        <w:t xml:space="preserve"> </w:t>
      </w:r>
      <w:r w:rsidRPr="00CE3F28">
        <w:rPr>
          <w:rFonts w:ascii="Times New Roman" w:hAnsi="Times New Roman" w:cs="Times New Roman"/>
          <w:sz w:val="28"/>
          <w:szCs w:val="28"/>
        </w:rPr>
        <w:t>к</w:t>
      </w:r>
      <w:r w:rsidRPr="00CE3F28">
        <w:rPr>
          <w:rFonts w:ascii="Times New Roman" w:hAnsi="Times New Roman" w:cs="Times New Roman"/>
          <w:spacing w:val="9"/>
          <w:sz w:val="28"/>
          <w:szCs w:val="28"/>
        </w:rPr>
        <w:t xml:space="preserve"> </w:t>
      </w:r>
      <w:r w:rsidRPr="00CE3F28">
        <w:rPr>
          <w:rFonts w:ascii="Times New Roman" w:hAnsi="Times New Roman" w:cs="Times New Roman"/>
          <w:sz w:val="28"/>
          <w:szCs w:val="28"/>
        </w:rPr>
        <w:t>знанию</w:t>
      </w:r>
      <w:r w:rsidRPr="00CE3F28">
        <w:rPr>
          <w:rFonts w:ascii="Times New Roman" w:hAnsi="Times New Roman" w:cs="Times New Roman"/>
          <w:spacing w:val="6"/>
          <w:sz w:val="28"/>
          <w:szCs w:val="28"/>
        </w:rPr>
        <w:t xml:space="preserve"> </w:t>
      </w:r>
      <w:r w:rsidRPr="00CE3F28">
        <w:rPr>
          <w:rFonts w:ascii="Times New Roman" w:hAnsi="Times New Roman" w:cs="Times New Roman"/>
          <w:sz w:val="28"/>
          <w:szCs w:val="28"/>
        </w:rPr>
        <w:t>как</w:t>
      </w:r>
      <w:r w:rsidRPr="00CE3F28">
        <w:rPr>
          <w:rFonts w:ascii="Times New Roman" w:hAnsi="Times New Roman" w:cs="Times New Roman"/>
          <w:spacing w:val="9"/>
          <w:sz w:val="28"/>
          <w:szCs w:val="28"/>
        </w:rPr>
        <w:t xml:space="preserve"> </w:t>
      </w:r>
      <w:r w:rsidRPr="00CE3F28">
        <w:rPr>
          <w:rFonts w:ascii="Times New Roman" w:hAnsi="Times New Roman" w:cs="Times New Roman"/>
          <w:sz w:val="28"/>
          <w:szCs w:val="28"/>
        </w:rPr>
        <w:t>ценности,</w:t>
      </w:r>
      <w:r w:rsidRPr="00CE3F28">
        <w:rPr>
          <w:rFonts w:ascii="Times New Roman" w:hAnsi="Times New Roman" w:cs="Times New Roman"/>
          <w:spacing w:val="8"/>
          <w:sz w:val="28"/>
          <w:szCs w:val="28"/>
        </w:rPr>
        <w:t xml:space="preserve"> </w:t>
      </w:r>
      <w:r w:rsidRPr="00CE3F28">
        <w:rPr>
          <w:rFonts w:ascii="Times New Roman" w:hAnsi="Times New Roman" w:cs="Times New Roman"/>
          <w:sz w:val="28"/>
          <w:szCs w:val="28"/>
        </w:rPr>
        <w:t>понимание</w:t>
      </w:r>
      <w:r w:rsidRPr="00CE3F28">
        <w:rPr>
          <w:rFonts w:ascii="Times New Roman" w:hAnsi="Times New Roman" w:cs="Times New Roman"/>
          <w:spacing w:val="7"/>
          <w:sz w:val="28"/>
          <w:szCs w:val="28"/>
        </w:rPr>
        <w:t xml:space="preserve"> </w:t>
      </w:r>
      <w:r w:rsidRPr="00CE3F28">
        <w:rPr>
          <w:rFonts w:ascii="Times New Roman" w:hAnsi="Times New Roman" w:cs="Times New Roman"/>
          <w:sz w:val="28"/>
          <w:szCs w:val="28"/>
        </w:rPr>
        <w:t>значения</w:t>
      </w:r>
      <w:r w:rsidRPr="00CE3F28">
        <w:rPr>
          <w:rFonts w:ascii="Times New Roman" w:hAnsi="Times New Roman" w:cs="Times New Roman"/>
          <w:spacing w:val="8"/>
          <w:sz w:val="28"/>
          <w:szCs w:val="28"/>
        </w:rPr>
        <w:t xml:space="preserve"> </w:t>
      </w:r>
      <w:r w:rsidRPr="00CE3F28">
        <w:rPr>
          <w:rFonts w:ascii="Times New Roman" w:hAnsi="Times New Roman" w:cs="Times New Roman"/>
          <w:sz w:val="28"/>
          <w:szCs w:val="28"/>
        </w:rPr>
        <w:t>образования</w:t>
      </w:r>
      <w:r w:rsidRPr="00CE3F28">
        <w:rPr>
          <w:rFonts w:ascii="Times New Roman" w:hAnsi="Times New Roman" w:cs="Times New Roman"/>
          <w:spacing w:val="8"/>
          <w:sz w:val="28"/>
          <w:szCs w:val="28"/>
        </w:rPr>
        <w:t xml:space="preserve"> </w:t>
      </w:r>
      <w:r w:rsidRPr="00CE3F28">
        <w:rPr>
          <w:rFonts w:ascii="Times New Roman" w:hAnsi="Times New Roman" w:cs="Times New Roman"/>
          <w:sz w:val="28"/>
          <w:szCs w:val="28"/>
        </w:rPr>
        <w:t>для</w:t>
      </w:r>
      <w:r w:rsidRPr="00CE3F28">
        <w:rPr>
          <w:rFonts w:ascii="Times New Roman" w:hAnsi="Times New Roman" w:cs="Times New Roman"/>
          <w:spacing w:val="-57"/>
          <w:sz w:val="28"/>
          <w:szCs w:val="28"/>
        </w:rPr>
        <w:t xml:space="preserve"> </w:t>
      </w:r>
      <w:r w:rsidRPr="00CE3F28">
        <w:rPr>
          <w:rFonts w:ascii="Times New Roman" w:hAnsi="Times New Roman" w:cs="Times New Roman"/>
          <w:sz w:val="28"/>
          <w:szCs w:val="28"/>
        </w:rPr>
        <w:t>человека,</w:t>
      </w:r>
      <w:r w:rsidRPr="00CE3F28">
        <w:rPr>
          <w:rFonts w:ascii="Times New Roman" w:hAnsi="Times New Roman" w:cs="Times New Roman"/>
          <w:spacing w:val="-1"/>
          <w:sz w:val="28"/>
          <w:szCs w:val="28"/>
        </w:rPr>
        <w:t xml:space="preserve"> </w:t>
      </w:r>
      <w:r w:rsidRPr="00CE3F28">
        <w:rPr>
          <w:rFonts w:ascii="Times New Roman" w:hAnsi="Times New Roman" w:cs="Times New Roman"/>
          <w:sz w:val="28"/>
          <w:szCs w:val="28"/>
        </w:rPr>
        <w:t>общества,</w:t>
      </w:r>
      <w:r w:rsidRPr="00CE3F28">
        <w:rPr>
          <w:rFonts w:ascii="Times New Roman" w:hAnsi="Times New Roman" w:cs="Times New Roman"/>
          <w:spacing w:val="2"/>
          <w:sz w:val="28"/>
          <w:szCs w:val="28"/>
        </w:rPr>
        <w:t xml:space="preserve"> </w:t>
      </w:r>
      <w:r w:rsidRPr="00CE3F28">
        <w:rPr>
          <w:rFonts w:ascii="Times New Roman" w:hAnsi="Times New Roman" w:cs="Times New Roman"/>
          <w:sz w:val="28"/>
          <w:szCs w:val="28"/>
        </w:rPr>
        <w:t>страны;</w:t>
      </w:r>
    </w:p>
    <w:p w:rsidR="00922B70" w:rsidRPr="00CE3F28" w:rsidRDefault="00922B70" w:rsidP="00CE3F28">
      <w:pPr>
        <w:pStyle w:val="a9"/>
        <w:numPr>
          <w:ilvl w:val="1"/>
          <w:numId w:val="46"/>
        </w:numPr>
        <w:tabs>
          <w:tab w:val="left" w:pos="1261"/>
        </w:tabs>
        <w:adjustRightInd/>
        <w:ind w:left="0" w:firstLine="709"/>
        <w:rPr>
          <w:rFonts w:ascii="Times New Roman" w:hAnsi="Times New Roman" w:cs="Times New Roman"/>
          <w:sz w:val="28"/>
          <w:szCs w:val="28"/>
        </w:rPr>
      </w:pPr>
      <w:r w:rsidRPr="00CE3F28">
        <w:rPr>
          <w:rFonts w:ascii="Times New Roman" w:hAnsi="Times New Roman" w:cs="Times New Roman"/>
          <w:sz w:val="28"/>
          <w:szCs w:val="28"/>
        </w:rPr>
        <w:t>приобщение</w:t>
      </w:r>
      <w:r w:rsidRPr="00CE3F28">
        <w:rPr>
          <w:rFonts w:ascii="Times New Roman" w:hAnsi="Times New Roman" w:cs="Times New Roman"/>
          <w:spacing w:val="6"/>
          <w:sz w:val="28"/>
          <w:szCs w:val="28"/>
        </w:rPr>
        <w:t xml:space="preserve"> </w:t>
      </w:r>
      <w:r w:rsidRPr="00CE3F28">
        <w:rPr>
          <w:rFonts w:ascii="Times New Roman" w:hAnsi="Times New Roman" w:cs="Times New Roman"/>
          <w:sz w:val="28"/>
          <w:szCs w:val="28"/>
        </w:rPr>
        <w:t>к</w:t>
      </w:r>
      <w:r w:rsidRPr="00CE3F28">
        <w:rPr>
          <w:rFonts w:ascii="Times New Roman" w:hAnsi="Times New Roman" w:cs="Times New Roman"/>
          <w:spacing w:val="7"/>
          <w:sz w:val="28"/>
          <w:szCs w:val="28"/>
        </w:rPr>
        <w:t xml:space="preserve"> </w:t>
      </w:r>
      <w:r w:rsidRPr="00CE3F28">
        <w:rPr>
          <w:rFonts w:ascii="Times New Roman" w:hAnsi="Times New Roman" w:cs="Times New Roman"/>
          <w:sz w:val="28"/>
          <w:szCs w:val="28"/>
        </w:rPr>
        <w:t>отечественным</w:t>
      </w:r>
      <w:r w:rsidRPr="00CE3F28">
        <w:rPr>
          <w:rFonts w:ascii="Times New Roman" w:hAnsi="Times New Roman" w:cs="Times New Roman"/>
          <w:spacing w:val="7"/>
          <w:sz w:val="28"/>
          <w:szCs w:val="28"/>
        </w:rPr>
        <w:t xml:space="preserve"> </w:t>
      </w:r>
      <w:r w:rsidRPr="00CE3F28">
        <w:rPr>
          <w:rFonts w:ascii="Times New Roman" w:hAnsi="Times New Roman" w:cs="Times New Roman"/>
          <w:sz w:val="28"/>
          <w:szCs w:val="28"/>
        </w:rPr>
        <w:t>традициям</w:t>
      </w:r>
      <w:r w:rsidRPr="00CE3F28">
        <w:rPr>
          <w:rFonts w:ascii="Times New Roman" w:hAnsi="Times New Roman" w:cs="Times New Roman"/>
          <w:spacing w:val="7"/>
          <w:sz w:val="28"/>
          <w:szCs w:val="28"/>
        </w:rPr>
        <w:t xml:space="preserve"> </w:t>
      </w:r>
      <w:r w:rsidRPr="00CE3F28">
        <w:rPr>
          <w:rFonts w:ascii="Times New Roman" w:hAnsi="Times New Roman" w:cs="Times New Roman"/>
          <w:sz w:val="28"/>
          <w:szCs w:val="28"/>
        </w:rPr>
        <w:t>и</w:t>
      </w:r>
      <w:r w:rsidRPr="00CE3F28">
        <w:rPr>
          <w:rFonts w:ascii="Times New Roman" w:hAnsi="Times New Roman" w:cs="Times New Roman"/>
          <w:spacing w:val="9"/>
          <w:sz w:val="28"/>
          <w:szCs w:val="28"/>
        </w:rPr>
        <w:t xml:space="preserve"> </w:t>
      </w:r>
      <w:r w:rsidRPr="00CE3F28">
        <w:rPr>
          <w:rFonts w:ascii="Times New Roman" w:hAnsi="Times New Roman" w:cs="Times New Roman"/>
          <w:sz w:val="28"/>
          <w:szCs w:val="28"/>
        </w:rPr>
        <w:t>праздникам,</w:t>
      </w:r>
      <w:r w:rsidRPr="00CE3F28">
        <w:rPr>
          <w:rFonts w:ascii="Times New Roman" w:hAnsi="Times New Roman" w:cs="Times New Roman"/>
          <w:spacing w:val="7"/>
          <w:sz w:val="28"/>
          <w:szCs w:val="28"/>
        </w:rPr>
        <w:t xml:space="preserve"> </w:t>
      </w:r>
      <w:r w:rsidRPr="00CE3F28">
        <w:rPr>
          <w:rFonts w:ascii="Times New Roman" w:hAnsi="Times New Roman" w:cs="Times New Roman"/>
          <w:sz w:val="28"/>
          <w:szCs w:val="28"/>
        </w:rPr>
        <w:t>к</w:t>
      </w:r>
      <w:r w:rsidRPr="00CE3F28">
        <w:rPr>
          <w:rFonts w:ascii="Times New Roman" w:hAnsi="Times New Roman" w:cs="Times New Roman"/>
          <w:spacing w:val="8"/>
          <w:sz w:val="28"/>
          <w:szCs w:val="28"/>
        </w:rPr>
        <w:t xml:space="preserve"> </w:t>
      </w:r>
      <w:r w:rsidRPr="00CE3F28">
        <w:rPr>
          <w:rFonts w:ascii="Times New Roman" w:hAnsi="Times New Roman" w:cs="Times New Roman"/>
          <w:sz w:val="28"/>
          <w:szCs w:val="28"/>
        </w:rPr>
        <w:t>истории</w:t>
      </w:r>
      <w:r w:rsidRPr="00CE3F28">
        <w:rPr>
          <w:rFonts w:ascii="Times New Roman" w:hAnsi="Times New Roman" w:cs="Times New Roman"/>
          <w:spacing w:val="8"/>
          <w:sz w:val="28"/>
          <w:szCs w:val="28"/>
        </w:rPr>
        <w:t xml:space="preserve"> </w:t>
      </w:r>
      <w:r w:rsidRPr="00CE3F28">
        <w:rPr>
          <w:rFonts w:ascii="Times New Roman" w:hAnsi="Times New Roman" w:cs="Times New Roman"/>
          <w:sz w:val="28"/>
          <w:szCs w:val="28"/>
        </w:rPr>
        <w:t>и</w:t>
      </w:r>
      <w:r w:rsidRPr="00CE3F28">
        <w:rPr>
          <w:rFonts w:ascii="Times New Roman" w:hAnsi="Times New Roman" w:cs="Times New Roman"/>
          <w:spacing w:val="8"/>
          <w:sz w:val="28"/>
          <w:szCs w:val="28"/>
        </w:rPr>
        <w:t xml:space="preserve"> </w:t>
      </w:r>
      <w:r w:rsidRPr="00CE3F28">
        <w:rPr>
          <w:rFonts w:ascii="Times New Roman" w:hAnsi="Times New Roman" w:cs="Times New Roman"/>
          <w:sz w:val="28"/>
          <w:szCs w:val="28"/>
        </w:rPr>
        <w:t>достижениям</w:t>
      </w:r>
      <w:r w:rsidRPr="00CE3F28">
        <w:rPr>
          <w:rFonts w:ascii="Times New Roman" w:hAnsi="Times New Roman" w:cs="Times New Roman"/>
          <w:spacing w:val="6"/>
          <w:sz w:val="28"/>
          <w:szCs w:val="28"/>
        </w:rPr>
        <w:t xml:space="preserve"> </w:t>
      </w:r>
      <w:r w:rsidRPr="00CE3F28">
        <w:rPr>
          <w:rFonts w:ascii="Times New Roman" w:hAnsi="Times New Roman" w:cs="Times New Roman"/>
          <w:sz w:val="28"/>
          <w:szCs w:val="28"/>
        </w:rPr>
        <w:t>родной</w:t>
      </w:r>
      <w:r w:rsidRPr="00CE3F28">
        <w:rPr>
          <w:rFonts w:ascii="Times New Roman" w:hAnsi="Times New Roman" w:cs="Times New Roman"/>
          <w:spacing w:val="-57"/>
          <w:sz w:val="28"/>
          <w:szCs w:val="28"/>
        </w:rPr>
        <w:t xml:space="preserve"> </w:t>
      </w:r>
      <w:r w:rsidRPr="00CE3F28">
        <w:rPr>
          <w:rFonts w:ascii="Times New Roman" w:hAnsi="Times New Roman" w:cs="Times New Roman"/>
          <w:sz w:val="28"/>
          <w:szCs w:val="28"/>
        </w:rPr>
        <w:t>страны,</w:t>
      </w:r>
      <w:r w:rsidRPr="00CE3F28">
        <w:rPr>
          <w:rFonts w:ascii="Times New Roman" w:hAnsi="Times New Roman" w:cs="Times New Roman"/>
          <w:spacing w:val="-1"/>
          <w:sz w:val="28"/>
          <w:szCs w:val="28"/>
        </w:rPr>
        <w:t xml:space="preserve"> </w:t>
      </w:r>
      <w:r w:rsidRPr="00CE3F28">
        <w:rPr>
          <w:rFonts w:ascii="Times New Roman" w:hAnsi="Times New Roman" w:cs="Times New Roman"/>
          <w:sz w:val="28"/>
          <w:szCs w:val="28"/>
        </w:rPr>
        <w:t>к культурному</w:t>
      </w:r>
      <w:r w:rsidRPr="00CE3F28">
        <w:rPr>
          <w:rFonts w:ascii="Times New Roman" w:hAnsi="Times New Roman" w:cs="Times New Roman"/>
          <w:spacing w:val="-3"/>
          <w:sz w:val="28"/>
          <w:szCs w:val="28"/>
        </w:rPr>
        <w:t xml:space="preserve"> </w:t>
      </w:r>
      <w:r w:rsidRPr="00CE3F28">
        <w:rPr>
          <w:rFonts w:ascii="Times New Roman" w:hAnsi="Times New Roman" w:cs="Times New Roman"/>
          <w:sz w:val="28"/>
          <w:szCs w:val="28"/>
        </w:rPr>
        <w:t>наследию народов России;</w:t>
      </w:r>
    </w:p>
    <w:p w:rsidR="00922B70" w:rsidRPr="00CE3F28" w:rsidRDefault="00922B70" w:rsidP="00CE3F28">
      <w:pPr>
        <w:pStyle w:val="a9"/>
        <w:numPr>
          <w:ilvl w:val="1"/>
          <w:numId w:val="46"/>
        </w:numPr>
        <w:tabs>
          <w:tab w:val="left" w:pos="1261"/>
          <w:tab w:val="left" w:pos="2643"/>
          <w:tab w:val="left" w:pos="3827"/>
        </w:tabs>
        <w:adjustRightInd/>
        <w:ind w:left="0" w:firstLine="709"/>
        <w:rPr>
          <w:rFonts w:ascii="Times New Roman" w:hAnsi="Times New Roman" w:cs="Times New Roman"/>
          <w:sz w:val="28"/>
          <w:szCs w:val="28"/>
        </w:rPr>
      </w:pPr>
      <w:r w:rsidRPr="00CE3F28">
        <w:rPr>
          <w:rFonts w:ascii="Times New Roman" w:hAnsi="Times New Roman" w:cs="Times New Roman"/>
          <w:sz w:val="28"/>
          <w:szCs w:val="28"/>
        </w:rPr>
        <w:t>воспитание</w:t>
      </w:r>
      <w:r w:rsidRPr="00CE3F28">
        <w:rPr>
          <w:rFonts w:ascii="Times New Roman" w:hAnsi="Times New Roman" w:cs="Times New Roman"/>
          <w:sz w:val="28"/>
          <w:szCs w:val="28"/>
        </w:rPr>
        <w:tab/>
        <w:t>уважения</w:t>
      </w:r>
      <w:r w:rsidRPr="00CE3F28">
        <w:rPr>
          <w:rFonts w:ascii="Times New Roman" w:hAnsi="Times New Roman" w:cs="Times New Roman"/>
          <w:sz w:val="28"/>
          <w:szCs w:val="28"/>
        </w:rPr>
        <w:tab/>
        <w:t>к</w:t>
      </w:r>
      <w:r w:rsidRPr="00CE3F28">
        <w:rPr>
          <w:rFonts w:ascii="Times New Roman" w:hAnsi="Times New Roman" w:cs="Times New Roman"/>
          <w:spacing w:val="7"/>
          <w:sz w:val="28"/>
          <w:szCs w:val="28"/>
        </w:rPr>
        <w:t xml:space="preserve"> </w:t>
      </w:r>
      <w:r w:rsidRPr="00CE3F28">
        <w:rPr>
          <w:rFonts w:ascii="Times New Roman" w:hAnsi="Times New Roman" w:cs="Times New Roman"/>
          <w:sz w:val="28"/>
          <w:szCs w:val="28"/>
        </w:rPr>
        <w:t>людям</w:t>
      </w:r>
      <w:r w:rsidRPr="00CE3F28">
        <w:rPr>
          <w:rFonts w:ascii="Times New Roman" w:hAnsi="Times New Roman" w:cs="Times New Roman"/>
          <w:spacing w:val="17"/>
          <w:sz w:val="28"/>
          <w:szCs w:val="28"/>
        </w:rPr>
        <w:t xml:space="preserve"> </w:t>
      </w:r>
      <w:r w:rsidRPr="00CE3F28">
        <w:rPr>
          <w:rFonts w:ascii="Times New Roman" w:hAnsi="Times New Roman" w:cs="Times New Roman"/>
          <w:sz w:val="28"/>
          <w:szCs w:val="28"/>
        </w:rPr>
        <w:t>-</w:t>
      </w:r>
      <w:r w:rsidRPr="00CE3F28">
        <w:rPr>
          <w:rFonts w:ascii="Times New Roman" w:hAnsi="Times New Roman" w:cs="Times New Roman"/>
          <w:spacing w:val="6"/>
          <w:sz w:val="28"/>
          <w:szCs w:val="28"/>
        </w:rPr>
        <w:t xml:space="preserve"> </w:t>
      </w:r>
      <w:r w:rsidRPr="00CE3F28">
        <w:rPr>
          <w:rFonts w:ascii="Times New Roman" w:hAnsi="Times New Roman" w:cs="Times New Roman"/>
          <w:sz w:val="28"/>
          <w:szCs w:val="28"/>
        </w:rPr>
        <w:t>представителям</w:t>
      </w:r>
      <w:r w:rsidRPr="00CE3F28">
        <w:rPr>
          <w:rFonts w:ascii="Times New Roman" w:hAnsi="Times New Roman" w:cs="Times New Roman"/>
          <w:spacing w:val="6"/>
          <w:sz w:val="28"/>
          <w:szCs w:val="28"/>
        </w:rPr>
        <w:t xml:space="preserve"> </w:t>
      </w:r>
      <w:r w:rsidRPr="00CE3F28">
        <w:rPr>
          <w:rFonts w:ascii="Times New Roman" w:hAnsi="Times New Roman" w:cs="Times New Roman"/>
          <w:sz w:val="28"/>
          <w:szCs w:val="28"/>
        </w:rPr>
        <w:t>разных</w:t>
      </w:r>
      <w:r w:rsidRPr="00CE3F28">
        <w:rPr>
          <w:rFonts w:ascii="Times New Roman" w:hAnsi="Times New Roman" w:cs="Times New Roman"/>
          <w:spacing w:val="9"/>
          <w:sz w:val="28"/>
          <w:szCs w:val="28"/>
        </w:rPr>
        <w:t xml:space="preserve"> </w:t>
      </w:r>
      <w:r w:rsidRPr="00CE3F28">
        <w:rPr>
          <w:rFonts w:ascii="Times New Roman" w:hAnsi="Times New Roman" w:cs="Times New Roman"/>
          <w:sz w:val="28"/>
          <w:szCs w:val="28"/>
        </w:rPr>
        <w:t>народов</w:t>
      </w:r>
      <w:r w:rsidRPr="00CE3F28">
        <w:rPr>
          <w:rFonts w:ascii="Times New Roman" w:hAnsi="Times New Roman" w:cs="Times New Roman"/>
          <w:spacing w:val="7"/>
          <w:sz w:val="28"/>
          <w:szCs w:val="28"/>
        </w:rPr>
        <w:t xml:space="preserve"> </w:t>
      </w:r>
      <w:r w:rsidRPr="00CE3F28">
        <w:rPr>
          <w:rFonts w:ascii="Times New Roman" w:hAnsi="Times New Roman" w:cs="Times New Roman"/>
          <w:sz w:val="28"/>
          <w:szCs w:val="28"/>
        </w:rPr>
        <w:t>России</w:t>
      </w:r>
      <w:r w:rsidRPr="00CE3F28">
        <w:rPr>
          <w:rFonts w:ascii="Times New Roman" w:hAnsi="Times New Roman" w:cs="Times New Roman"/>
          <w:spacing w:val="8"/>
          <w:sz w:val="28"/>
          <w:szCs w:val="28"/>
        </w:rPr>
        <w:t xml:space="preserve"> </w:t>
      </w:r>
      <w:r w:rsidRPr="00CE3F28">
        <w:rPr>
          <w:rFonts w:ascii="Times New Roman" w:hAnsi="Times New Roman" w:cs="Times New Roman"/>
          <w:sz w:val="28"/>
          <w:szCs w:val="28"/>
        </w:rPr>
        <w:t>независимо</w:t>
      </w:r>
      <w:r w:rsidRPr="00CE3F28">
        <w:rPr>
          <w:rFonts w:ascii="Times New Roman" w:hAnsi="Times New Roman" w:cs="Times New Roman"/>
          <w:spacing w:val="7"/>
          <w:sz w:val="28"/>
          <w:szCs w:val="28"/>
        </w:rPr>
        <w:t xml:space="preserve"> </w:t>
      </w:r>
      <w:r w:rsidRPr="00CE3F28">
        <w:rPr>
          <w:rFonts w:ascii="Times New Roman" w:hAnsi="Times New Roman" w:cs="Times New Roman"/>
          <w:sz w:val="28"/>
          <w:szCs w:val="28"/>
        </w:rPr>
        <w:t>от</w:t>
      </w:r>
      <w:r w:rsidRPr="00CE3F28">
        <w:rPr>
          <w:rFonts w:ascii="Times New Roman" w:hAnsi="Times New Roman" w:cs="Times New Roman"/>
          <w:spacing w:val="-57"/>
          <w:sz w:val="28"/>
          <w:szCs w:val="28"/>
        </w:rPr>
        <w:t xml:space="preserve"> </w:t>
      </w:r>
      <w:r w:rsidRPr="00CE3F28">
        <w:rPr>
          <w:rFonts w:ascii="Times New Roman" w:hAnsi="Times New Roman" w:cs="Times New Roman"/>
          <w:sz w:val="28"/>
          <w:szCs w:val="28"/>
        </w:rPr>
        <w:t>их</w:t>
      </w:r>
      <w:r w:rsidRPr="00CE3F28">
        <w:rPr>
          <w:rFonts w:ascii="Times New Roman" w:hAnsi="Times New Roman" w:cs="Times New Roman"/>
          <w:spacing w:val="-2"/>
          <w:sz w:val="28"/>
          <w:szCs w:val="28"/>
        </w:rPr>
        <w:t xml:space="preserve"> </w:t>
      </w:r>
      <w:r w:rsidRPr="00CE3F28">
        <w:rPr>
          <w:rFonts w:ascii="Times New Roman" w:hAnsi="Times New Roman" w:cs="Times New Roman"/>
          <w:sz w:val="28"/>
          <w:szCs w:val="28"/>
        </w:rPr>
        <w:t>этнической принадлежности;</w:t>
      </w:r>
    </w:p>
    <w:p w:rsidR="00922B70" w:rsidRPr="00CE3F28" w:rsidRDefault="00922B70" w:rsidP="00CE3F28">
      <w:pPr>
        <w:pStyle w:val="a9"/>
        <w:numPr>
          <w:ilvl w:val="1"/>
          <w:numId w:val="46"/>
        </w:numPr>
        <w:tabs>
          <w:tab w:val="left" w:pos="1261"/>
        </w:tabs>
        <w:adjustRightInd/>
        <w:ind w:left="0" w:firstLine="709"/>
        <w:rPr>
          <w:rFonts w:ascii="Times New Roman" w:hAnsi="Times New Roman" w:cs="Times New Roman"/>
          <w:sz w:val="28"/>
          <w:szCs w:val="28"/>
        </w:rPr>
      </w:pPr>
      <w:r w:rsidRPr="00CE3F28">
        <w:rPr>
          <w:rFonts w:ascii="Times New Roman" w:hAnsi="Times New Roman" w:cs="Times New Roman"/>
          <w:sz w:val="28"/>
          <w:szCs w:val="28"/>
        </w:rPr>
        <w:t>воспитание</w:t>
      </w:r>
      <w:r w:rsidRPr="00CE3F28">
        <w:rPr>
          <w:rFonts w:ascii="Times New Roman" w:hAnsi="Times New Roman" w:cs="Times New Roman"/>
          <w:spacing w:val="4"/>
          <w:sz w:val="28"/>
          <w:szCs w:val="28"/>
        </w:rPr>
        <w:t xml:space="preserve"> </w:t>
      </w:r>
      <w:r w:rsidRPr="00CE3F28">
        <w:rPr>
          <w:rFonts w:ascii="Times New Roman" w:hAnsi="Times New Roman" w:cs="Times New Roman"/>
          <w:sz w:val="28"/>
          <w:szCs w:val="28"/>
        </w:rPr>
        <w:t>уважительного</w:t>
      </w:r>
      <w:r w:rsidRPr="00CE3F28">
        <w:rPr>
          <w:rFonts w:ascii="Times New Roman" w:hAnsi="Times New Roman" w:cs="Times New Roman"/>
          <w:spacing w:val="3"/>
          <w:sz w:val="28"/>
          <w:szCs w:val="28"/>
        </w:rPr>
        <w:t xml:space="preserve"> </w:t>
      </w:r>
      <w:r w:rsidRPr="00CE3F28">
        <w:rPr>
          <w:rFonts w:ascii="Times New Roman" w:hAnsi="Times New Roman" w:cs="Times New Roman"/>
          <w:sz w:val="28"/>
          <w:szCs w:val="28"/>
        </w:rPr>
        <w:t>отношения</w:t>
      </w:r>
      <w:r w:rsidRPr="00CE3F28">
        <w:rPr>
          <w:rFonts w:ascii="Times New Roman" w:hAnsi="Times New Roman" w:cs="Times New Roman"/>
          <w:spacing w:val="4"/>
          <w:sz w:val="28"/>
          <w:szCs w:val="28"/>
        </w:rPr>
        <w:t xml:space="preserve"> </w:t>
      </w:r>
      <w:r w:rsidRPr="00CE3F28">
        <w:rPr>
          <w:rFonts w:ascii="Times New Roman" w:hAnsi="Times New Roman" w:cs="Times New Roman"/>
          <w:sz w:val="28"/>
          <w:szCs w:val="28"/>
        </w:rPr>
        <w:t>к</w:t>
      </w:r>
      <w:r w:rsidRPr="00CE3F28">
        <w:rPr>
          <w:rFonts w:ascii="Times New Roman" w:hAnsi="Times New Roman" w:cs="Times New Roman"/>
          <w:spacing w:val="2"/>
          <w:sz w:val="28"/>
          <w:szCs w:val="28"/>
        </w:rPr>
        <w:t xml:space="preserve"> </w:t>
      </w:r>
      <w:r w:rsidRPr="00CE3F28">
        <w:rPr>
          <w:rFonts w:ascii="Times New Roman" w:hAnsi="Times New Roman" w:cs="Times New Roman"/>
          <w:sz w:val="28"/>
          <w:szCs w:val="28"/>
        </w:rPr>
        <w:t>государственным</w:t>
      </w:r>
      <w:r w:rsidRPr="00CE3F28">
        <w:rPr>
          <w:rFonts w:ascii="Times New Roman" w:hAnsi="Times New Roman" w:cs="Times New Roman"/>
          <w:spacing w:val="2"/>
          <w:sz w:val="28"/>
          <w:szCs w:val="28"/>
        </w:rPr>
        <w:t xml:space="preserve"> </w:t>
      </w:r>
      <w:r w:rsidRPr="00CE3F28">
        <w:rPr>
          <w:rFonts w:ascii="Times New Roman" w:hAnsi="Times New Roman" w:cs="Times New Roman"/>
          <w:sz w:val="28"/>
          <w:szCs w:val="28"/>
        </w:rPr>
        <w:t>символам</w:t>
      </w:r>
      <w:r w:rsidRPr="00CE3F28">
        <w:rPr>
          <w:rFonts w:ascii="Times New Roman" w:hAnsi="Times New Roman" w:cs="Times New Roman"/>
          <w:spacing w:val="6"/>
          <w:sz w:val="28"/>
          <w:szCs w:val="28"/>
        </w:rPr>
        <w:t xml:space="preserve"> </w:t>
      </w:r>
      <w:r w:rsidRPr="00CE3F28">
        <w:rPr>
          <w:rFonts w:ascii="Times New Roman" w:hAnsi="Times New Roman" w:cs="Times New Roman"/>
          <w:sz w:val="28"/>
          <w:szCs w:val="28"/>
        </w:rPr>
        <w:t>страны</w:t>
      </w:r>
      <w:r w:rsidRPr="00CE3F28">
        <w:rPr>
          <w:rFonts w:ascii="Times New Roman" w:hAnsi="Times New Roman" w:cs="Times New Roman"/>
          <w:spacing w:val="2"/>
          <w:sz w:val="28"/>
          <w:szCs w:val="28"/>
        </w:rPr>
        <w:t xml:space="preserve"> </w:t>
      </w:r>
      <w:r w:rsidRPr="00CE3F28">
        <w:rPr>
          <w:rFonts w:ascii="Times New Roman" w:hAnsi="Times New Roman" w:cs="Times New Roman"/>
          <w:sz w:val="28"/>
          <w:szCs w:val="28"/>
        </w:rPr>
        <w:t>(флагу,</w:t>
      </w:r>
      <w:r w:rsidRPr="00CE3F28">
        <w:rPr>
          <w:rFonts w:ascii="Times New Roman" w:hAnsi="Times New Roman" w:cs="Times New Roman"/>
          <w:spacing w:val="4"/>
          <w:sz w:val="28"/>
          <w:szCs w:val="28"/>
        </w:rPr>
        <w:t xml:space="preserve"> </w:t>
      </w:r>
      <w:r w:rsidRPr="00CE3F28">
        <w:rPr>
          <w:rFonts w:ascii="Times New Roman" w:hAnsi="Times New Roman" w:cs="Times New Roman"/>
          <w:sz w:val="28"/>
          <w:szCs w:val="28"/>
        </w:rPr>
        <w:t>гербу,</w:t>
      </w:r>
      <w:r w:rsidRPr="00CE3F28">
        <w:rPr>
          <w:rFonts w:ascii="Times New Roman" w:hAnsi="Times New Roman" w:cs="Times New Roman"/>
          <w:spacing w:val="-57"/>
          <w:sz w:val="28"/>
          <w:szCs w:val="28"/>
        </w:rPr>
        <w:t xml:space="preserve"> </w:t>
      </w:r>
      <w:r w:rsidRPr="00CE3F28">
        <w:rPr>
          <w:rFonts w:ascii="Times New Roman" w:hAnsi="Times New Roman" w:cs="Times New Roman"/>
          <w:sz w:val="28"/>
          <w:szCs w:val="28"/>
        </w:rPr>
        <w:t>гимну);</w:t>
      </w:r>
    </w:p>
    <w:p w:rsidR="00922B70" w:rsidRPr="00CE3F28" w:rsidRDefault="00922B70" w:rsidP="00CE3F28">
      <w:pPr>
        <w:pStyle w:val="a9"/>
        <w:numPr>
          <w:ilvl w:val="1"/>
          <w:numId w:val="46"/>
        </w:numPr>
        <w:tabs>
          <w:tab w:val="left" w:pos="1261"/>
        </w:tabs>
        <w:adjustRightInd/>
        <w:ind w:left="0" w:firstLine="709"/>
        <w:rPr>
          <w:rFonts w:ascii="Times New Roman" w:hAnsi="Times New Roman" w:cs="Times New Roman"/>
          <w:sz w:val="28"/>
          <w:szCs w:val="28"/>
        </w:rPr>
      </w:pPr>
      <w:r w:rsidRPr="00CE3F28">
        <w:rPr>
          <w:rFonts w:ascii="Times New Roman" w:hAnsi="Times New Roman" w:cs="Times New Roman"/>
          <w:sz w:val="28"/>
          <w:szCs w:val="28"/>
        </w:rPr>
        <w:t>воспитание</w:t>
      </w:r>
      <w:r w:rsidRPr="00CE3F28">
        <w:rPr>
          <w:rFonts w:ascii="Times New Roman" w:hAnsi="Times New Roman" w:cs="Times New Roman"/>
          <w:spacing w:val="17"/>
          <w:sz w:val="28"/>
          <w:szCs w:val="28"/>
        </w:rPr>
        <w:t xml:space="preserve"> </w:t>
      </w:r>
      <w:r w:rsidRPr="00CE3F28">
        <w:rPr>
          <w:rFonts w:ascii="Times New Roman" w:hAnsi="Times New Roman" w:cs="Times New Roman"/>
          <w:sz w:val="28"/>
          <w:szCs w:val="28"/>
        </w:rPr>
        <w:t>бережного</w:t>
      </w:r>
      <w:r w:rsidRPr="00CE3F28">
        <w:rPr>
          <w:rFonts w:ascii="Times New Roman" w:hAnsi="Times New Roman" w:cs="Times New Roman"/>
          <w:spacing w:val="17"/>
          <w:sz w:val="28"/>
          <w:szCs w:val="28"/>
        </w:rPr>
        <w:t xml:space="preserve"> </w:t>
      </w:r>
      <w:r w:rsidRPr="00CE3F28">
        <w:rPr>
          <w:rFonts w:ascii="Times New Roman" w:hAnsi="Times New Roman" w:cs="Times New Roman"/>
          <w:sz w:val="28"/>
          <w:szCs w:val="28"/>
        </w:rPr>
        <w:t>и</w:t>
      </w:r>
      <w:r w:rsidRPr="00CE3F28">
        <w:rPr>
          <w:rFonts w:ascii="Times New Roman" w:hAnsi="Times New Roman" w:cs="Times New Roman"/>
          <w:spacing w:val="18"/>
          <w:sz w:val="28"/>
          <w:szCs w:val="28"/>
        </w:rPr>
        <w:t xml:space="preserve"> </w:t>
      </w:r>
      <w:r w:rsidRPr="00CE3F28">
        <w:rPr>
          <w:rFonts w:ascii="Times New Roman" w:hAnsi="Times New Roman" w:cs="Times New Roman"/>
          <w:sz w:val="28"/>
          <w:szCs w:val="28"/>
        </w:rPr>
        <w:t>ответственного</w:t>
      </w:r>
      <w:r w:rsidRPr="00CE3F28">
        <w:rPr>
          <w:rFonts w:ascii="Times New Roman" w:hAnsi="Times New Roman" w:cs="Times New Roman"/>
          <w:spacing w:val="17"/>
          <w:sz w:val="28"/>
          <w:szCs w:val="28"/>
        </w:rPr>
        <w:t xml:space="preserve"> </w:t>
      </w:r>
      <w:r w:rsidRPr="00CE3F28">
        <w:rPr>
          <w:rFonts w:ascii="Times New Roman" w:hAnsi="Times New Roman" w:cs="Times New Roman"/>
          <w:sz w:val="28"/>
          <w:szCs w:val="28"/>
        </w:rPr>
        <w:t>отношения</w:t>
      </w:r>
      <w:r w:rsidRPr="00CE3F28">
        <w:rPr>
          <w:rFonts w:ascii="Times New Roman" w:hAnsi="Times New Roman" w:cs="Times New Roman"/>
          <w:spacing w:val="17"/>
          <w:sz w:val="28"/>
          <w:szCs w:val="28"/>
        </w:rPr>
        <w:t xml:space="preserve"> </w:t>
      </w:r>
      <w:r w:rsidRPr="00CE3F28">
        <w:rPr>
          <w:rFonts w:ascii="Times New Roman" w:hAnsi="Times New Roman" w:cs="Times New Roman"/>
          <w:sz w:val="28"/>
          <w:szCs w:val="28"/>
        </w:rPr>
        <w:t>к</w:t>
      </w:r>
      <w:r w:rsidRPr="00CE3F28">
        <w:rPr>
          <w:rFonts w:ascii="Times New Roman" w:hAnsi="Times New Roman" w:cs="Times New Roman"/>
          <w:spacing w:val="18"/>
          <w:sz w:val="28"/>
          <w:szCs w:val="28"/>
        </w:rPr>
        <w:t xml:space="preserve"> </w:t>
      </w:r>
      <w:r w:rsidRPr="00CE3F28">
        <w:rPr>
          <w:rFonts w:ascii="Times New Roman" w:hAnsi="Times New Roman" w:cs="Times New Roman"/>
          <w:sz w:val="28"/>
          <w:szCs w:val="28"/>
        </w:rPr>
        <w:t>природе</w:t>
      </w:r>
      <w:r w:rsidRPr="00CE3F28">
        <w:rPr>
          <w:rFonts w:ascii="Times New Roman" w:hAnsi="Times New Roman" w:cs="Times New Roman"/>
          <w:spacing w:val="17"/>
          <w:sz w:val="28"/>
          <w:szCs w:val="28"/>
        </w:rPr>
        <w:t xml:space="preserve"> </w:t>
      </w:r>
      <w:r w:rsidRPr="00CE3F28">
        <w:rPr>
          <w:rFonts w:ascii="Times New Roman" w:hAnsi="Times New Roman" w:cs="Times New Roman"/>
          <w:sz w:val="28"/>
          <w:szCs w:val="28"/>
        </w:rPr>
        <w:t>родного</w:t>
      </w:r>
      <w:r w:rsidRPr="00CE3F28">
        <w:rPr>
          <w:rFonts w:ascii="Times New Roman" w:hAnsi="Times New Roman" w:cs="Times New Roman"/>
          <w:spacing w:val="25"/>
          <w:sz w:val="28"/>
          <w:szCs w:val="28"/>
        </w:rPr>
        <w:t xml:space="preserve"> </w:t>
      </w:r>
      <w:r w:rsidRPr="00CE3F28">
        <w:rPr>
          <w:rFonts w:ascii="Times New Roman" w:hAnsi="Times New Roman" w:cs="Times New Roman"/>
          <w:sz w:val="28"/>
          <w:szCs w:val="28"/>
        </w:rPr>
        <w:t>края,</w:t>
      </w:r>
      <w:r w:rsidRPr="00CE3F28">
        <w:rPr>
          <w:rFonts w:ascii="Times New Roman" w:hAnsi="Times New Roman" w:cs="Times New Roman"/>
          <w:spacing w:val="17"/>
          <w:sz w:val="28"/>
          <w:szCs w:val="28"/>
        </w:rPr>
        <w:t xml:space="preserve"> </w:t>
      </w:r>
      <w:r w:rsidRPr="00CE3F28">
        <w:rPr>
          <w:rFonts w:ascii="Times New Roman" w:hAnsi="Times New Roman" w:cs="Times New Roman"/>
          <w:sz w:val="28"/>
          <w:szCs w:val="28"/>
        </w:rPr>
        <w:t>родной</w:t>
      </w:r>
      <w:r w:rsidRPr="00CE3F28">
        <w:rPr>
          <w:rFonts w:ascii="Times New Roman" w:hAnsi="Times New Roman" w:cs="Times New Roman"/>
          <w:spacing w:val="-57"/>
          <w:sz w:val="28"/>
          <w:szCs w:val="28"/>
        </w:rPr>
        <w:t xml:space="preserve"> </w:t>
      </w:r>
      <w:r w:rsidRPr="00CE3F28">
        <w:rPr>
          <w:rFonts w:ascii="Times New Roman" w:hAnsi="Times New Roman" w:cs="Times New Roman"/>
          <w:sz w:val="28"/>
          <w:szCs w:val="28"/>
        </w:rPr>
        <w:t>страны,</w:t>
      </w:r>
      <w:r w:rsidRPr="00CE3F28">
        <w:rPr>
          <w:rFonts w:ascii="Times New Roman" w:hAnsi="Times New Roman" w:cs="Times New Roman"/>
          <w:spacing w:val="-1"/>
          <w:sz w:val="28"/>
          <w:szCs w:val="28"/>
        </w:rPr>
        <w:t xml:space="preserve"> </w:t>
      </w:r>
      <w:r w:rsidRPr="00CE3F28">
        <w:rPr>
          <w:rFonts w:ascii="Times New Roman" w:hAnsi="Times New Roman" w:cs="Times New Roman"/>
          <w:sz w:val="28"/>
          <w:szCs w:val="28"/>
        </w:rPr>
        <w:t>приобретение</w:t>
      </w:r>
      <w:r w:rsidRPr="00CE3F28">
        <w:rPr>
          <w:rFonts w:ascii="Times New Roman" w:hAnsi="Times New Roman" w:cs="Times New Roman"/>
          <w:spacing w:val="-4"/>
          <w:sz w:val="28"/>
          <w:szCs w:val="28"/>
        </w:rPr>
        <w:t xml:space="preserve"> </w:t>
      </w:r>
      <w:r w:rsidRPr="00CE3F28">
        <w:rPr>
          <w:rFonts w:ascii="Times New Roman" w:hAnsi="Times New Roman" w:cs="Times New Roman"/>
          <w:sz w:val="28"/>
          <w:szCs w:val="28"/>
        </w:rPr>
        <w:t>первого</w:t>
      </w:r>
      <w:r w:rsidRPr="00CE3F28">
        <w:rPr>
          <w:rFonts w:ascii="Times New Roman" w:hAnsi="Times New Roman" w:cs="Times New Roman"/>
          <w:spacing w:val="-1"/>
          <w:sz w:val="28"/>
          <w:szCs w:val="28"/>
        </w:rPr>
        <w:t xml:space="preserve"> </w:t>
      </w:r>
      <w:r w:rsidRPr="00CE3F28">
        <w:rPr>
          <w:rFonts w:ascii="Times New Roman" w:hAnsi="Times New Roman" w:cs="Times New Roman"/>
          <w:sz w:val="28"/>
          <w:szCs w:val="28"/>
        </w:rPr>
        <w:t>опыта действий</w:t>
      </w:r>
      <w:r w:rsidRPr="00CE3F28">
        <w:rPr>
          <w:rFonts w:ascii="Times New Roman" w:hAnsi="Times New Roman" w:cs="Times New Roman"/>
          <w:spacing w:val="-1"/>
          <w:sz w:val="28"/>
          <w:szCs w:val="28"/>
        </w:rPr>
        <w:t xml:space="preserve"> </w:t>
      </w:r>
      <w:r w:rsidRPr="00CE3F28">
        <w:rPr>
          <w:rFonts w:ascii="Times New Roman" w:hAnsi="Times New Roman" w:cs="Times New Roman"/>
          <w:sz w:val="28"/>
          <w:szCs w:val="28"/>
        </w:rPr>
        <w:t>по сохранению</w:t>
      </w:r>
      <w:r w:rsidRPr="00CE3F28">
        <w:rPr>
          <w:rFonts w:ascii="Times New Roman" w:hAnsi="Times New Roman" w:cs="Times New Roman"/>
          <w:spacing w:val="-1"/>
          <w:sz w:val="28"/>
          <w:szCs w:val="28"/>
        </w:rPr>
        <w:t xml:space="preserve"> </w:t>
      </w:r>
      <w:r w:rsidRPr="00CE3F28">
        <w:rPr>
          <w:rFonts w:ascii="Times New Roman" w:hAnsi="Times New Roman" w:cs="Times New Roman"/>
          <w:sz w:val="28"/>
          <w:szCs w:val="28"/>
        </w:rPr>
        <w:t>природы.</w:t>
      </w:r>
    </w:p>
    <w:p w:rsidR="00922B70" w:rsidRPr="00CE3F28" w:rsidRDefault="00922B70" w:rsidP="00CE3F28">
      <w:pPr>
        <w:pStyle w:val="Default"/>
        <w:ind w:firstLine="709"/>
        <w:jc w:val="center"/>
        <w:rPr>
          <w:b/>
          <w:bCs/>
          <w:sz w:val="28"/>
          <w:szCs w:val="28"/>
        </w:rPr>
      </w:pPr>
    </w:p>
    <w:p w:rsidR="00922B70" w:rsidRPr="00CE3F28" w:rsidRDefault="00922B70" w:rsidP="00CE3F28">
      <w:pPr>
        <w:pStyle w:val="Default"/>
        <w:ind w:firstLine="709"/>
        <w:jc w:val="center"/>
        <w:outlineLvl w:val="2"/>
        <w:rPr>
          <w:b/>
          <w:bCs/>
          <w:sz w:val="28"/>
          <w:szCs w:val="28"/>
        </w:rPr>
      </w:pPr>
    </w:p>
    <w:p w:rsidR="00C6454B" w:rsidRPr="00CE3F28" w:rsidRDefault="00C6454B" w:rsidP="00CE3F28">
      <w:pPr>
        <w:pStyle w:val="Default"/>
        <w:ind w:firstLine="709"/>
        <w:jc w:val="center"/>
        <w:outlineLvl w:val="2"/>
        <w:rPr>
          <w:sz w:val="28"/>
          <w:szCs w:val="28"/>
        </w:rPr>
      </w:pPr>
      <w:bookmarkStart w:id="19" w:name="_Toc150520840"/>
      <w:r w:rsidRPr="00CE3F28">
        <w:rPr>
          <w:b/>
          <w:bCs/>
          <w:sz w:val="28"/>
          <w:szCs w:val="28"/>
        </w:rPr>
        <w:lastRenderedPageBreak/>
        <w:t>Образовательная область «Познавательное развитие» в части ООП ДОУ, формируемой участниками образовательных отношений</w:t>
      </w:r>
      <w:bookmarkEnd w:id="19"/>
    </w:p>
    <w:p w:rsidR="00C6454B" w:rsidRPr="00CE3F28" w:rsidRDefault="00C6454B" w:rsidP="00CE3F28">
      <w:pPr>
        <w:ind w:firstLine="709"/>
        <w:jc w:val="both"/>
        <w:rPr>
          <w:rStyle w:val="109"/>
          <w:rFonts w:eastAsia="Calibri"/>
          <w:sz w:val="28"/>
          <w:szCs w:val="28"/>
        </w:rPr>
      </w:pPr>
      <w:r w:rsidRPr="00CE3F28">
        <w:rPr>
          <w:bCs/>
          <w:sz w:val="28"/>
          <w:szCs w:val="28"/>
        </w:rPr>
        <w:t xml:space="preserve">Программное содержание образовательной работы по </w:t>
      </w:r>
      <w:r w:rsidRPr="00CE3F28">
        <w:rPr>
          <w:sz w:val="28"/>
          <w:szCs w:val="28"/>
        </w:rPr>
        <w:t xml:space="preserve">познавательному </w:t>
      </w:r>
      <w:r w:rsidRPr="00CE3F28">
        <w:rPr>
          <w:bCs/>
          <w:sz w:val="28"/>
          <w:szCs w:val="28"/>
        </w:rPr>
        <w:t xml:space="preserve">развитию отражено в кратком комплексно-тематическом планировании и </w:t>
      </w:r>
      <w:r w:rsidRPr="00CE3F28">
        <w:rPr>
          <w:sz w:val="28"/>
          <w:szCs w:val="28"/>
        </w:rPr>
        <w:t>реализуется через программ</w:t>
      </w:r>
      <w:r w:rsidR="005446BC" w:rsidRPr="00CE3F28">
        <w:rPr>
          <w:sz w:val="28"/>
          <w:szCs w:val="28"/>
        </w:rPr>
        <w:t>у</w:t>
      </w:r>
      <w:r w:rsidRPr="00CE3F28">
        <w:rPr>
          <w:sz w:val="28"/>
          <w:szCs w:val="28"/>
        </w:rPr>
        <w:t xml:space="preserve"> </w:t>
      </w:r>
      <w:r w:rsidRPr="00CE3F28">
        <w:rPr>
          <w:b/>
          <w:sz w:val="28"/>
          <w:szCs w:val="28"/>
        </w:rPr>
        <w:t>«</w:t>
      </w:r>
      <w:r w:rsidRPr="00CE3F28">
        <w:rPr>
          <w:rStyle w:val="109"/>
          <w:rFonts w:eastAsia="Calibri"/>
          <w:sz w:val="28"/>
          <w:szCs w:val="28"/>
        </w:rPr>
        <w:t>Мы живем в России. Гражданско-патриотическое воспи</w:t>
      </w:r>
      <w:r w:rsidRPr="00CE3F28">
        <w:rPr>
          <w:rStyle w:val="109"/>
          <w:rFonts w:eastAsia="Calibri"/>
          <w:sz w:val="28"/>
          <w:szCs w:val="28"/>
        </w:rPr>
        <w:softHyphen/>
        <w:t>тание дошкольников»</w:t>
      </w:r>
      <w:r w:rsidR="005446BC" w:rsidRPr="00CE3F28">
        <w:rPr>
          <w:sz w:val="28"/>
          <w:szCs w:val="28"/>
        </w:rPr>
        <w:t>.</w:t>
      </w:r>
    </w:p>
    <w:p w:rsidR="00C6454B" w:rsidRPr="00CE3F28" w:rsidRDefault="00C6454B" w:rsidP="00CE3F28">
      <w:pPr>
        <w:pStyle w:val="21"/>
        <w:shd w:val="clear" w:color="auto" w:fill="auto"/>
        <w:spacing w:after="0" w:line="240" w:lineRule="auto"/>
        <w:ind w:firstLine="709"/>
        <w:jc w:val="both"/>
        <w:rPr>
          <w:sz w:val="28"/>
          <w:szCs w:val="28"/>
        </w:rPr>
      </w:pPr>
      <w:r w:rsidRPr="00CE3F28">
        <w:rPr>
          <w:sz w:val="28"/>
          <w:szCs w:val="28"/>
        </w:rPr>
        <w:t>Тематическое планирование способствует эффективному усво</w:t>
      </w:r>
      <w:r w:rsidRPr="00CE3F28">
        <w:rPr>
          <w:sz w:val="28"/>
          <w:szCs w:val="28"/>
        </w:rPr>
        <w:softHyphen/>
        <w:t>ению детьми знаний о своей стране, родном крае, помогает им уста</w:t>
      </w:r>
      <w:r w:rsidRPr="00CE3F28">
        <w:rPr>
          <w:sz w:val="28"/>
          <w:szCs w:val="28"/>
        </w:rPr>
        <w:softHyphen/>
        <w:t>навливать взаимосвязь между событиями и явлениями. Все предла</w:t>
      </w:r>
      <w:r w:rsidRPr="00CE3F28">
        <w:rPr>
          <w:sz w:val="28"/>
          <w:szCs w:val="28"/>
        </w:rPr>
        <w:softHyphen/>
        <w:t>гаемые темы связаны между собой логически и вместе представля</w:t>
      </w:r>
      <w:r w:rsidRPr="00CE3F28">
        <w:rPr>
          <w:sz w:val="28"/>
          <w:szCs w:val="28"/>
        </w:rPr>
        <w:softHyphen/>
        <w:t>ют целостную картину сведений о России.</w:t>
      </w:r>
    </w:p>
    <w:p w:rsidR="00C6454B" w:rsidRPr="00CE3F28" w:rsidRDefault="00C6454B" w:rsidP="00CE3F28">
      <w:pPr>
        <w:pStyle w:val="21"/>
        <w:shd w:val="clear" w:color="auto" w:fill="auto"/>
        <w:spacing w:after="0" w:line="240" w:lineRule="auto"/>
        <w:ind w:firstLine="709"/>
        <w:jc w:val="both"/>
        <w:rPr>
          <w:sz w:val="28"/>
          <w:szCs w:val="28"/>
        </w:rPr>
      </w:pPr>
      <w:r w:rsidRPr="00CE3F28">
        <w:rPr>
          <w:sz w:val="28"/>
          <w:szCs w:val="28"/>
        </w:rPr>
        <w:t>Программа «Мы живём в России» рассчитана на три года и предназначена для работы с детьми в средней, старшей и подготовительной к школе группах детского сада.</w:t>
      </w:r>
    </w:p>
    <w:p w:rsidR="00C6454B" w:rsidRPr="00CE3F28" w:rsidRDefault="00C6454B" w:rsidP="00CE3F28">
      <w:pPr>
        <w:pStyle w:val="21"/>
        <w:shd w:val="clear" w:color="auto" w:fill="auto"/>
        <w:spacing w:after="0" w:line="240" w:lineRule="auto"/>
        <w:ind w:firstLine="709"/>
        <w:jc w:val="both"/>
        <w:rPr>
          <w:sz w:val="28"/>
          <w:szCs w:val="28"/>
        </w:rPr>
      </w:pPr>
      <w:r w:rsidRPr="00CE3F28">
        <w:rPr>
          <w:rStyle w:val="af5"/>
          <w:sz w:val="28"/>
          <w:szCs w:val="28"/>
        </w:rPr>
        <w:t xml:space="preserve">Родная семья. </w:t>
      </w:r>
      <w:r w:rsidRPr="00CE3F28">
        <w:rPr>
          <w:sz w:val="28"/>
          <w:szCs w:val="28"/>
        </w:rPr>
        <w:t>Мир ребенка начинается с его семьи, впервые он осознает себя человеком — членом семейного сообщества. В рамках этого блока дети средней группы получают знания о своем ближай</w:t>
      </w:r>
      <w:r w:rsidRPr="00CE3F28">
        <w:rPr>
          <w:sz w:val="28"/>
          <w:szCs w:val="28"/>
        </w:rPr>
        <w:softHyphen/>
        <w:t>шем окружении, семье, у них воспитывается гуманное отношение к своим близким, уточняются представления детей о занятиях, име</w:t>
      </w:r>
      <w:r w:rsidRPr="00CE3F28">
        <w:rPr>
          <w:sz w:val="28"/>
          <w:szCs w:val="28"/>
        </w:rPr>
        <w:softHyphen/>
        <w:t>нах близких людей, семейных историях, традициях.</w:t>
      </w:r>
    </w:p>
    <w:p w:rsidR="00C6454B" w:rsidRPr="00CE3F28" w:rsidRDefault="00C6454B" w:rsidP="00CE3F28">
      <w:pPr>
        <w:pStyle w:val="21"/>
        <w:shd w:val="clear" w:color="auto" w:fill="auto"/>
        <w:spacing w:after="0" w:line="240" w:lineRule="auto"/>
        <w:ind w:firstLine="709"/>
        <w:jc w:val="both"/>
        <w:rPr>
          <w:sz w:val="28"/>
          <w:szCs w:val="28"/>
        </w:rPr>
      </w:pPr>
      <w:r w:rsidRPr="00CE3F28">
        <w:rPr>
          <w:rStyle w:val="af5"/>
          <w:sz w:val="28"/>
          <w:szCs w:val="28"/>
        </w:rPr>
        <w:t xml:space="preserve">Родной город. </w:t>
      </w:r>
      <w:r w:rsidRPr="00CE3F28">
        <w:rPr>
          <w:sz w:val="28"/>
          <w:szCs w:val="28"/>
        </w:rPr>
        <w:t>Дети получают краеведческие сведения о родном городе (районе, селе), об истории его возникновения, о его досто</w:t>
      </w:r>
      <w:r w:rsidRPr="00CE3F28">
        <w:rPr>
          <w:sz w:val="28"/>
          <w:szCs w:val="28"/>
        </w:rPr>
        <w:softHyphen/>
        <w:t>примечательностях, промышленности, видах транспорта, город</w:t>
      </w:r>
      <w:r w:rsidRPr="00CE3F28">
        <w:rPr>
          <w:sz w:val="28"/>
          <w:szCs w:val="28"/>
        </w:rPr>
        <w:softHyphen/>
        <w:t>ских зданиях и учреждениях, трудовой деятельности людей, дея</w:t>
      </w:r>
      <w:r w:rsidRPr="00CE3F28">
        <w:rPr>
          <w:sz w:val="28"/>
          <w:szCs w:val="28"/>
        </w:rPr>
        <w:softHyphen/>
        <w:t>телях культуры, знаменитых земляках. Воспитывается гордость за свою малую родину, желание сделать ее лучше.</w:t>
      </w:r>
    </w:p>
    <w:p w:rsidR="00C6454B" w:rsidRPr="00CE3F28" w:rsidRDefault="00C6454B" w:rsidP="00CE3F28">
      <w:pPr>
        <w:pStyle w:val="21"/>
        <w:shd w:val="clear" w:color="auto" w:fill="auto"/>
        <w:spacing w:after="0" w:line="240" w:lineRule="auto"/>
        <w:ind w:firstLine="709"/>
        <w:jc w:val="both"/>
        <w:rPr>
          <w:sz w:val="28"/>
          <w:szCs w:val="28"/>
        </w:rPr>
      </w:pPr>
      <w:r w:rsidRPr="00CE3F28">
        <w:rPr>
          <w:rStyle w:val="af5"/>
          <w:sz w:val="28"/>
          <w:szCs w:val="28"/>
        </w:rPr>
        <w:t xml:space="preserve">Родная страна. </w:t>
      </w:r>
      <w:r w:rsidRPr="00CE3F28">
        <w:rPr>
          <w:sz w:val="28"/>
          <w:szCs w:val="28"/>
        </w:rPr>
        <w:t>На занятиях этого блока дети получают географи</w:t>
      </w:r>
      <w:r w:rsidRPr="00CE3F28">
        <w:rPr>
          <w:sz w:val="28"/>
          <w:szCs w:val="28"/>
        </w:rPr>
        <w:softHyphen/>
        <w:t>ческие сведения о территории России, в средней группе знакомятся с государственными символами России: герб, флаг, гимн. В стар</w:t>
      </w:r>
      <w:r w:rsidRPr="00CE3F28">
        <w:rPr>
          <w:sz w:val="28"/>
          <w:szCs w:val="28"/>
        </w:rPr>
        <w:softHyphen/>
        <w:t>шей и подготовительной группах расширяют представление о зна</w:t>
      </w:r>
      <w:r w:rsidRPr="00CE3F28">
        <w:rPr>
          <w:sz w:val="28"/>
          <w:szCs w:val="28"/>
        </w:rPr>
        <w:softHyphen/>
        <w:t>чении государственных символов России. Воспитывается уважи</w:t>
      </w:r>
      <w:r w:rsidRPr="00CE3F28">
        <w:rPr>
          <w:sz w:val="28"/>
          <w:szCs w:val="28"/>
        </w:rPr>
        <w:softHyphen/>
        <w:t>тельное отношение к гербу, флагу, гимну РФ. Дети знакомятся со столицей нашей Родины — Москвой и другими городами России, знаменитыми россиянами. Формируются представления о том, что Россия — многонациональная страна с самобытными, равноправ</w:t>
      </w:r>
      <w:r w:rsidRPr="00CE3F28">
        <w:rPr>
          <w:sz w:val="28"/>
          <w:szCs w:val="28"/>
        </w:rPr>
        <w:softHyphen/>
        <w:t>ными культурами, формируются основы гражданско-патриотиче</w:t>
      </w:r>
      <w:r w:rsidRPr="00CE3F28">
        <w:rPr>
          <w:sz w:val="28"/>
          <w:szCs w:val="28"/>
        </w:rPr>
        <w:softHyphen/>
        <w:t>ских чувств: любовь, гордость и уважение к своей стране, ее культу</w:t>
      </w:r>
      <w:r w:rsidRPr="00CE3F28">
        <w:rPr>
          <w:sz w:val="28"/>
          <w:szCs w:val="28"/>
        </w:rPr>
        <w:softHyphen/>
        <w:t>ре, осознание личной причастности к жизни Родины.</w:t>
      </w:r>
    </w:p>
    <w:p w:rsidR="00C6454B" w:rsidRPr="00CE3F28" w:rsidRDefault="00C6454B" w:rsidP="00CE3F28">
      <w:pPr>
        <w:ind w:firstLine="709"/>
        <w:jc w:val="both"/>
        <w:rPr>
          <w:sz w:val="28"/>
          <w:szCs w:val="28"/>
        </w:rPr>
      </w:pPr>
      <w:r w:rsidRPr="00CE3F28">
        <w:rPr>
          <w:rStyle w:val="109"/>
          <w:rFonts w:eastAsia="Calibri"/>
          <w:b/>
          <w:sz w:val="28"/>
          <w:szCs w:val="28"/>
        </w:rPr>
        <w:t xml:space="preserve">   Родная природа</w:t>
      </w:r>
      <w:r w:rsidRPr="00CE3F28">
        <w:rPr>
          <w:rStyle w:val="109"/>
          <w:rFonts w:eastAsia="Calibri"/>
          <w:sz w:val="28"/>
          <w:szCs w:val="28"/>
        </w:rPr>
        <w:t>. Любовь к родной природе - одно из проявлений патриотизма. При ознакомлении с родной природой дети средней группы получают сначала элементарные сведения о природе участ</w:t>
      </w:r>
      <w:r w:rsidRPr="00CE3F28">
        <w:rPr>
          <w:rStyle w:val="109"/>
          <w:rFonts w:eastAsia="Calibri"/>
          <w:sz w:val="28"/>
          <w:szCs w:val="28"/>
        </w:rPr>
        <w:softHyphen/>
        <w:t>ка, детского сада, затем краеведческие сведения о природе и, нако</w:t>
      </w:r>
      <w:r w:rsidRPr="00CE3F28">
        <w:rPr>
          <w:rStyle w:val="109"/>
          <w:rFonts w:eastAsia="Calibri"/>
          <w:sz w:val="28"/>
          <w:szCs w:val="28"/>
        </w:rPr>
        <w:softHyphen/>
        <w:t>нец, э старшей и подготовительной группах - общие географиче</w:t>
      </w:r>
      <w:r w:rsidRPr="00CE3F28">
        <w:rPr>
          <w:rStyle w:val="109"/>
          <w:rFonts w:eastAsia="Calibri"/>
          <w:sz w:val="28"/>
          <w:szCs w:val="28"/>
        </w:rPr>
        <w:softHyphen/>
        <w:t xml:space="preserve">ские сведения о России, природе родного края, реках, растениях, лекарственных травах, животном мире. Воспитывается умение эстетически воспринимать красоту окружающего мира, </w:t>
      </w:r>
      <w:r w:rsidRPr="00CE3F28">
        <w:rPr>
          <w:rStyle w:val="109"/>
          <w:rFonts w:eastAsia="Calibri"/>
          <w:sz w:val="28"/>
          <w:szCs w:val="28"/>
        </w:rPr>
        <w:lastRenderedPageBreak/>
        <w:t>относиться к природе поэтически, эмоционально, бережно, желание больше узнать о родной природе.</w:t>
      </w:r>
    </w:p>
    <w:p w:rsidR="00C6454B" w:rsidRPr="00CE3F28" w:rsidRDefault="00C6454B" w:rsidP="00CE3F28">
      <w:pPr>
        <w:pStyle w:val="21"/>
        <w:shd w:val="clear" w:color="auto" w:fill="auto"/>
        <w:spacing w:after="0" w:line="240" w:lineRule="auto"/>
        <w:ind w:firstLine="709"/>
        <w:jc w:val="both"/>
        <w:rPr>
          <w:sz w:val="28"/>
          <w:szCs w:val="28"/>
        </w:rPr>
      </w:pPr>
      <w:r w:rsidRPr="00CE3F28">
        <w:rPr>
          <w:rStyle w:val="af5"/>
          <w:sz w:val="28"/>
          <w:szCs w:val="28"/>
        </w:rPr>
        <w:t xml:space="preserve">Родная культура. </w:t>
      </w:r>
      <w:r w:rsidRPr="00CE3F28">
        <w:rPr>
          <w:sz w:val="28"/>
          <w:szCs w:val="28"/>
        </w:rPr>
        <w:t>Очень важно привить детям чувство любви и ува</w:t>
      </w:r>
      <w:r w:rsidRPr="00CE3F28">
        <w:rPr>
          <w:sz w:val="28"/>
          <w:szCs w:val="28"/>
        </w:rPr>
        <w:softHyphen/>
        <w:t>жения к культурным ценностям и традициям русского народа. На занятиях этого блока дети знакомятся с устным народным твор</w:t>
      </w:r>
      <w:r w:rsidRPr="00CE3F28">
        <w:rPr>
          <w:sz w:val="28"/>
          <w:szCs w:val="28"/>
        </w:rPr>
        <w:softHyphen/>
        <w:t>чеством: сказками, былинами, потешками, праздниками и обряда</w:t>
      </w:r>
      <w:r w:rsidRPr="00CE3F28">
        <w:rPr>
          <w:sz w:val="28"/>
          <w:szCs w:val="28"/>
        </w:rPr>
        <w:softHyphen/>
        <w:t>ми, народным декоративно-прикладным искусством. Педагоги формируют у детей общее представление о народной культуре, ее богатстве и красоте, учат детей любить и ценить народную мудрость.</w:t>
      </w:r>
    </w:p>
    <w:p w:rsidR="00C6454B" w:rsidRPr="00CE3F28" w:rsidRDefault="00C6454B" w:rsidP="00CE3F28">
      <w:pPr>
        <w:pStyle w:val="21"/>
        <w:shd w:val="clear" w:color="auto" w:fill="auto"/>
        <w:spacing w:after="0" w:line="240" w:lineRule="auto"/>
        <w:ind w:firstLine="709"/>
        <w:jc w:val="both"/>
        <w:rPr>
          <w:sz w:val="28"/>
          <w:szCs w:val="28"/>
        </w:rPr>
      </w:pPr>
      <w:r w:rsidRPr="00CE3F28">
        <w:rPr>
          <w:sz w:val="28"/>
          <w:szCs w:val="28"/>
        </w:rPr>
        <w:t xml:space="preserve">Содержание образовательной деятельности по возрастам представлено в следующих методических пособиях (Зеленова Н.Г., Осипова  Л.Е. Мы живем в России. Гражданско-патриотическое воспитание дошкольников. Средняя группа. – М.: «Издательство СКРИПТОРИЙ 2003», 2016; Зеленова Н.Г., Осипова  Л.Е. Мы живем в России. Гражданско-патриотическое воспитание дошкольников. Старшая группа. – М.: «Издательство СКРИПТОРИЙ 2003», 2016 Зеленова Н.Г., Осипова  Л.Е. Мы живем в России. Гражданско- патриотическое воспитание дошкольников. Подготовительная группа. – М.: «Издательство СКРИПТОРИЙ 2003», 2016).  </w:t>
      </w:r>
    </w:p>
    <w:p w:rsidR="00C6454B" w:rsidRPr="005D5235" w:rsidRDefault="00C6454B" w:rsidP="008A4349">
      <w:pPr>
        <w:pStyle w:val="Default"/>
        <w:spacing w:line="360" w:lineRule="auto"/>
        <w:jc w:val="center"/>
        <w:outlineLvl w:val="2"/>
        <w:rPr>
          <w:b/>
          <w:bCs/>
        </w:rPr>
      </w:pPr>
      <w:bookmarkStart w:id="20" w:name="_Toc150520841"/>
      <w:r>
        <w:rPr>
          <w:b/>
          <w:bCs/>
        </w:rPr>
        <w:t>2.1</w:t>
      </w:r>
      <w:r w:rsidRPr="005D5235">
        <w:rPr>
          <w:b/>
          <w:bCs/>
        </w:rPr>
        <w:t>.3. Образовательная область «Речевое развитие»</w:t>
      </w:r>
      <w:bookmarkEnd w:id="20"/>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9"/>
        <w:gridCol w:w="4821"/>
      </w:tblGrid>
      <w:tr w:rsidR="003C036C" w:rsidRPr="003C036C" w:rsidTr="003C036C">
        <w:trPr>
          <w:trHeight w:val="278"/>
        </w:trPr>
        <w:tc>
          <w:tcPr>
            <w:tcW w:w="9580" w:type="dxa"/>
            <w:gridSpan w:val="2"/>
          </w:tcPr>
          <w:p w:rsidR="003C036C" w:rsidRPr="003C036C" w:rsidRDefault="003C036C" w:rsidP="003C036C">
            <w:pPr>
              <w:spacing w:line="258" w:lineRule="exact"/>
              <w:ind w:left="2609" w:right="2595"/>
              <w:jc w:val="center"/>
              <w:rPr>
                <w:b/>
                <w:szCs w:val="22"/>
              </w:rPr>
            </w:pPr>
            <w:r w:rsidRPr="003C036C">
              <w:rPr>
                <w:b/>
                <w:szCs w:val="22"/>
              </w:rPr>
              <w:t>Речевое</w:t>
            </w:r>
            <w:r w:rsidRPr="003C036C">
              <w:rPr>
                <w:b/>
                <w:spacing w:val="-1"/>
                <w:szCs w:val="22"/>
              </w:rPr>
              <w:t xml:space="preserve"> </w:t>
            </w:r>
            <w:r w:rsidRPr="003C036C">
              <w:rPr>
                <w:b/>
                <w:szCs w:val="22"/>
              </w:rPr>
              <w:t>развитие</w:t>
            </w:r>
          </w:p>
        </w:tc>
      </w:tr>
      <w:tr w:rsidR="003C036C" w:rsidRPr="003C036C" w:rsidTr="003C036C">
        <w:trPr>
          <w:trHeight w:val="277"/>
        </w:trPr>
        <w:tc>
          <w:tcPr>
            <w:tcW w:w="4759" w:type="dxa"/>
          </w:tcPr>
          <w:p w:rsidR="003C036C" w:rsidRPr="003C036C" w:rsidRDefault="003C036C" w:rsidP="003C036C">
            <w:pPr>
              <w:spacing w:line="258" w:lineRule="exact"/>
              <w:ind w:left="110"/>
              <w:rPr>
                <w:szCs w:val="22"/>
              </w:rPr>
            </w:pPr>
            <w:r w:rsidRPr="003C036C">
              <w:rPr>
                <w:szCs w:val="22"/>
              </w:rPr>
              <w:t>2-3-</w:t>
            </w:r>
            <w:r w:rsidRPr="003C036C">
              <w:rPr>
                <w:spacing w:val="-2"/>
                <w:szCs w:val="22"/>
              </w:rPr>
              <w:t xml:space="preserve"> </w:t>
            </w:r>
            <w:r w:rsidRPr="003C036C">
              <w:rPr>
                <w:szCs w:val="22"/>
              </w:rPr>
              <w:t>года</w:t>
            </w:r>
          </w:p>
        </w:tc>
        <w:tc>
          <w:tcPr>
            <w:tcW w:w="4821" w:type="dxa"/>
          </w:tcPr>
          <w:p w:rsidR="003C036C" w:rsidRPr="003C036C" w:rsidRDefault="003C036C" w:rsidP="003C036C">
            <w:pPr>
              <w:spacing w:line="258" w:lineRule="exact"/>
              <w:ind w:left="109"/>
              <w:rPr>
                <w:szCs w:val="22"/>
              </w:rPr>
            </w:pPr>
            <w:r w:rsidRPr="003C036C">
              <w:rPr>
                <w:szCs w:val="22"/>
              </w:rPr>
              <w:t>ФОП ДО</w:t>
            </w:r>
            <w:r w:rsidRPr="003C036C">
              <w:rPr>
                <w:spacing w:val="1"/>
                <w:szCs w:val="22"/>
              </w:rPr>
              <w:t xml:space="preserve"> </w:t>
            </w:r>
            <w:r w:rsidRPr="003C036C">
              <w:rPr>
                <w:szCs w:val="22"/>
              </w:rPr>
              <w:t>п.</w:t>
            </w:r>
            <w:r w:rsidRPr="003C036C">
              <w:rPr>
                <w:spacing w:val="3"/>
                <w:szCs w:val="22"/>
              </w:rPr>
              <w:t xml:space="preserve"> </w:t>
            </w:r>
            <w:r w:rsidRPr="003C036C">
              <w:rPr>
                <w:szCs w:val="22"/>
              </w:rPr>
              <w:t>20.3.стр</w:t>
            </w:r>
            <w:r w:rsidRPr="003C036C">
              <w:rPr>
                <w:spacing w:val="-2"/>
                <w:szCs w:val="22"/>
              </w:rPr>
              <w:t xml:space="preserve"> </w:t>
            </w:r>
            <w:r w:rsidRPr="003C036C">
              <w:rPr>
                <w:szCs w:val="22"/>
              </w:rPr>
              <w:t>56-58</w:t>
            </w:r>
          </w:p>
        </w:tc>
      </w:tr>
      <w:tr w:rsidR="003C036C" w:rsidRPr="003C036C" w:rsidTr="003C036C">
        <w:trPr>
          <w:trHeight w:val="273"/>
        </w:trPr>
        <w:tc>
          <w:tcPr>
            <w:tcW w:w="4759" w:type="dxa"/>
          </w:tcPr>
          <w:p w:rsidR="003C036C" w:rsidRPr="003C036C" w:rsidRDefault="003C036C" w:rsidP="003C036C">
            <w:pPr>
              <w:spacing w:line="253" w:lineRule="exact"/>
              <w:ind w:left="110"/>
              <w:rPr>
                <w:szCs w:val="22"/>
              </w:rPr>
            </w:pPr>
            <w:r w:rsidRPr="003C036C">
              <w:rPr>
                <w:szCs w:val="22"/>
              </w:rPr>
              <w:t>3-4</w:t>
            </w:r>
            <w:r w:rsidRPr="003C036C">
              <w:rPr>
                <w:spacing w:val="1"/>
                <w:szCs w:val="22"/>
              </w:rPr>
              <w:t xml:space="preserve"> </w:t>
            </w:r>
            <w:r w:rsidRPr="003C036C">
              <w:rPr>
                <w:szCs w:val="22"/>
              </w:rPr>
              <w:t>года</w:t>
            </w:r>
          </w:p>
        </w:tc>
        <w:tc>
          <w:tcPr>
            <w:tcW w:w="4821" w:type="dxa"/>
          </w:tcPr>
          <w:p w:rsidR="003C036C" w:rsidRPr="003C036C" w:rsidRDefault="003C036C" w:rsidP="003C036C">
            <w:pPr>
              <w:spacing w:line="253" w:lineRule="exact"/>
              <w:ind w:left="109"/>
              <w:rPr>
                <w:szCs w:val="22"/>
              </w:rPr>
            </w:pPr>
            <w:r w:rsidRPr="003C036C">
              <w:rPr>
                <w:szCs w:val="22"/>
              </w:rPr>
              <w:t>ФОП ДО</w:t>
            </w:r>
            <w:r w:rsidRPr="003C036C">
              <w:rPr>
                <w:spacing w:val="1"/>
                <w:szCs w:val="22"/>
              </w:rPr>
              <w:t xml:space="preserve"> </w:t>
            </w:r>
            <w:r w:rsidRPr="003C036C">
              <w:rPr>
                <w:szCs w:val="22"/>
              </w:rPr>
              <w:t>п.</w:t>
            </w:r>
            <w:r w:rsidRPr="003C036C">
              <w:rPr>
                <w:spacing w:val="3"/>
                <w:szCs w:val="22"/>
              </w:rPr>
              <w:t xml:space="preserve"> </w:t>
            </w:r>
            <w:r w:rsidRPr="003C036C">
              <w:rPr>
                <w:szCs w:val="22"/>
              </w:rPr>
              <w:t>20.4.стр</w:t>
            </w:r>
            <w:r w:rsidRPr="003C036C">
              <w:rPr>
                <w:spacing w:val="-2"/>
                <w:szCs w:val="22"/>
              </w:rPr>
              <w:t xml:space="preserve"> </w:t>
            </w:r>
            <w:r w:rsidRPr="003C036C">
              <w:rPr>
                <w:szCs w:val="22"/>
              </w:rPr>
              <w:t>58-60</w:t>
            </w:r>
          </w:p>
        </w:tc>
      </w:tr>
      <w:tr w:rsidR="003C036C" w:rsidRPr="003C036C" w:rsidTr="003C036C">
        <w:trPr>
          <w:trHeight w:val="278"/>
        </w:trPr>
        <w:tc>
          <w:tcPr>
            <w:tcW w:w="4759" w:type="dxa"/>
          </w:tcPr>
          <w:p w:rsidR="003C036C" w:rsidRPr="003C036C" w:rsidRDefault="003C036C" w:rsidP="003C036C">
            <w:pPr>
              <w:spacing w:line="258" w:lineRule="exact"/>
              <w:ind w:left="110"/>
              <w:rPr>
                <w:szCs w:val="22"/>
              </w:rPr>
            </w:pPr>
            <w:r w:rsidRPr="003C036C">
              <w:rPr>
                <w:szCs w:val="22"/>
              </w:rPr>
              <w:t>4-5</w:t>
            </w:r>
            <w:r w:rsidRPr="003C036C">
              <w:rPr>
                <w:spacing w:val="2"/>
                <w:szCs w:val="22"/>
              </w:rPr>
              <w:t xml:space="preserve"> </w:t>
            </w:r>
            <w:r w:rsidRPr="003C036C">
              <w:rPr>
                <w:szCs w:val="22"/>
              </w:rPr>
              <w:t>лет</w:t>
            </w:r>
          </w:p>
        </w:tc>
        <w:tc>
          <w:tcPr>
            <w:tcW w:w="4821" w:type="dxa"/>
          </w:tcPr>
          <w:p w:rsidR="003C036C" w:rsidRPr="003C036C" w:rsidRDefault="003C036C" w:rsidP="003C036C">
            <w:pPr>
              <w:spacing w:line="258" w:lineRule="exact"/>
              <w:ind w:left="109"/>
              <w:rPr>
                <w:szCs w:val="22"/>
              </w:rPr>
            </w:pPr>
            <w:r w:rsidRPr="003C036C">
              <w:rPr>
                <w:szCs w:val="22"/>
              </w:rPr>
              <w:t>ФОП</w:t>
            </w:r>
            <w:r w:rsidRPr="003C036C">
              <w:rPr>
                <w:spacing w:val="-1"/>
                <w:szCs w:val="22"/>
              </w:rPr>
              <w:t xml:space="preserve"> </w:t>
            </w:r>
            <w:r w:rsidRPr="003C036C">
              <w:rPr>
                <w:szCs w:val="22"/>
              </w:rPr>
              <w:t>ДО п.</w:t>
            </w:r>
            <w:r w:rsidRPr="003C036C">
              <w:rPr>
                <w:spacing w:val="3"/>
                <w:szCs w:val="22"/>
              </w:rPr>
              <w:t xml:space="preserve"> </w:t>
            </w:r>
            <w:r w:rsidRPr="003C036C">
              <w:rPr>
                <w:szCs w:val="22"/>
              </w:rPr>
              <w:t>20.5.</w:t>
            </w:r>
            <w:r w:rsidRPr="003C036C">
              <w:rPr>
                <w:spacing w:val="-3"/>
                <w:szCs w:val="22"/>
              </w:rPr>
              <w:t xml:space="preserve"> </w:t>
            </w:r>
            <w:r w:rsidRPr="003C036C">
              <w:rPr>
                <w:szCs w:val="22"/>
              </w:rPr>
              <w:t>стр</w:t>
            </w:r>
            <w:r w:rsidRPr="003C036C">
              <w:rPr>
                <w:spacing w:val="1"/>
                <w:szCs w:val="22"/>
              </w:rPr>
              <w:t xml:space="preserve"> </w:t>
            </w:r>
            <w:r w:rsidRPr="003C036C">
              <w:rPr>
                <w:szCs w:val="22"/>
              </w:rPr>
              <w:t>60-63</w:t>
            </w:r>
          </w:p>
        </w:tc>
      </w:tr>
      <w:tr w:rsidR="003C036C" w:rsidRPr="003C036C" w:rsidTr="003C036C">
        <w:trPr>
          <w:trHeight w:val="273"/>
        </w:trPr>
        <w:tc>
          <w:tcPr>
            <w:tcW w:w="4759" w:type="dxa"/>
          </w:tcPr>
          <w:p w:rsidR="003C036C" w:rsidRPr="003C036C" w:rsidRDefault="003C036C" w:rsidP="003C036C">
            <w:pPr>
              <w:spacing w:line="254" w:lineRule="exact"/>
              <w:ind w:left="110"/>
              <w:rPr>
                <w:szCs w:val="22"/>
              </w:rPr>
            </w:pPr>
            <w:r w:rsidRPr="003C036C">
              <w:rPr>
                <w:szCs w:val="22"/>
              </w:rPr>
              <w:t>5-6</w:t>
            </w:r>
            <w:r w:rsidRPr="003C036C">
              <w:rPr>
                <w:spacing w:val="2"/>
                <w:szCs w:val="22"/>
              </w:rPr>
              <w:t xml:space="preserve"> </w:t>
            </w:r>
            <w:r w:rsidRPr="003C036C">
              <w:rPr>
                <w:szCs w:val="22"/>
              </w:rPr>
              <w:t>лет</w:t>
            </w:r>
          </w:p>
        </w:tc>
        <w:tc>
          <w:tcPr>
            <w:tcW w:w="4821" w:type="dxa"/>
          </w:tcPr>
          <w:p w:rsidR="003C036C" w:rsidRPr="003C036C" w:rsidRDefault="003C036C" w:rsidP="003C036C">
            <w:pPr>
              <w:spacing w:line="254" w:lineRule="exact"/>
              <w:ind w:left="109"/>
              <w:rPr>
                <w:szCs w:val="22"/>
              </w:rPr>
            </w:pPr>
            <w:r w:rsidRPr="003C036C">
              <w:rPr>
                <w:szCs w:val="22"/>
              </w:rPr>
              <w:t>ФОП</w:t>
            </w:r>
            <w:r w:rsidRPr="003C036C">
              <w:rPr>
                <w:spacing w:val="-1"/>
                <w:szCs w:val="22"/>
              </w:rPr>
              <w:t xml:space="preserve"> </w:t>
            </w:r>
            <w:r w:rsidRPr="003C036C">
              <w:rPr>
                <w:szCs w:val="22"/>
              </w:rPr>
              <w:t>ДО п.</w:t>
            </w:r>
            <w:r w:rsidRPr="003C036C">
              <w:rPr>
                <w:spacing w:val="3"/>
                <w:szCs w:val="22"/>
              </w:rPr>
              <w:t xml:space="preserve"> </w:t>
            </w:r>
            <w:r w:rsidRPr="003C036C">
              <w:rPr>
                <w:szCs w:val="22"/>
              </w:rPr>
              <w:t>20.6.</w:t>
            </w:r>
            <w:r w:rsidRPr="003C036C">
              <w:rPr>
                <w:spacing w:val="-3"/>
                <w:szCs w:val="22"/>
              </w:rPr>
              <w:t xml:space="preserve"> </w:t>
            </w:r>
            <w:r w:rsidRPr="003C036C">
              <w:rPr>
                <w:szCs w:val="22"/>
              </w:rPr>
              <w:t>стр</w:t>
            </w:r>
            <w:r w:rsidRPr="003C036C">
              <w:rPr>
                <w:spacing w:val="1"/>
                <w:szCs w:val="22"/>
              </w:rPr>
              <w:t xml:space="preserve"> </w:t>
            </w:r>
            <w:r w:rsidRPr="003C036C">
              <w:rPr>
                <w:szCs w:val="22"/>
              </w:rPr>
              <w:t>63-66</w:t>
            </w:r>
          </w:p>
        </w:tc>
      </w:tr>
      <w:tr w:rsidR="003C036C" w:rsidRPr="003C036C" w:rsidTr="003C036C">
        <w:trPr>
          <w:trHeight w:val="277"/>
        </w:trPr>
        <w:tc>
          <w:tcPr>
            <w:tcW w:w="4759" w:type="dxa"/>
          </w:tcPr>
          <w:p w:rsidR="003C036C" w:rsidRPr="003C036C" w:rsidRDefault="003C036C" w:rsidP="003C036C">
            <w:pPr>
              <w:spacing w:line="258" w:lineRule="exact"/>
              <w:ind w:left="110"/>
              <w:rPr>
                <w:szCs w:val="22"/>
              </w:rPr>
            </w:pPr>
            <w:r w:rsidRPr="003C036C">
              <w:rPr>
                <w:szCs w:val="22"/>
              </w:rPr>
              <w:t>6-7</w:t>
            </w:r>
            <w:r w:rsidRPr="003C036C">
              <w:rPr>
                <w:spacing w:val="2"/>
                <w:szCs w:val="22"/>
              </w:rPr>
              <w:t xml:space="preserve"> </w:t>
            </w:r>
            <w:r w:rsidRPr="003C036C">
              <w:rPr>
                <w:szCs w:val="22"/>
              </w:rPr>
              <w:t>лет</w:t>
            </w:r>
          </w:p>
        </w:tc>
        <w:tc>
          <w:tcPr>
            <w:tcW w:w="4821" w:type="dxa"/>
          </w:tcPr>
          <w:p w:rsidR="003C036C" w:rsidRPr="003C036C" w:rsidRDefault="003C036C" w:rsidP="003C036C">
            <w:pPr>
              <w:spacing w:line="258" w:lineRule="exact"/>
              <w:ind w:left="109"/>
              <w:rPr>
                <w:szCs w:val="22"/>
              </w:rPr>
            </w:pPr>
            <w:r w:rsidRPr="003C036C">
              <w:rPr>
                <w:szCs w:val="22"/>
              </w:rPr>
              <w:t>ФОП</w:t>
            </w:r>
            <w:r w:rsidRPr="003C036C">
              <w:rPr>
                <w:spacing w:val="-1"/>
                <w:szCs w:val="22"/>
              </w:rPr>
              <w:t xml:space="preserve"> </w:t>
            </w:r>
            <w:r w:rsidRPr="003C036C">
              <w:rPr>
                <w:szCs w:val="22"/>
              </w:rPr>
              <w:t>ДО п.</w:t>
            </w:r>
            <w:r w:rsidRPr="003C036C">
              <w:rPr>
                <w:spacing w:val="3"/>
                <w:szCs w:val="22"/>
              </w:rPr>
              <w:t xml:space="preserve"> </w:t>
            </w:r>
            <w:r w:rsidRPr="003C036C">
              <w:rPr>
                <w:szCs w:val="22"/>
              </w:rPr>
              <w:t>20.7.</w:t>
            </w:r>
            <w:r w:rsidRPr="003C036C">
              <w:rPr>
                <w:spacing w:val="-3"/>
                <w:szCs w:val="22"/>
              </w:rPr>
              <w:t xml:space="preserve"> </w:t>
            </w:r>
            <w:r w:rsidRPr="003C036C">
              <w:rPr>
                <w:szCs w:val="22"/>
              </w:rPr>
              <w:t>стр</w:t>
            </w:r>
            <w:r w:rsidRPr="003C036C">
              <w:rPr>
                <w:spacing w:val="1"/>
                <w:szCs w:val="22"/>
              </w:rPr>
              <w:t xml:space="preserve"> </w:t>
            </w:r>
            <w:r w:rsidRPr="003C036C">
              <w:rPr>
                <w:szCs w:val="22"/>
              </w:rPr>
              <w:t>66-69</w:t>
            </w:r>
          </w:p>
        </w:tc>
      </w:tr>
    </w:tbl>
    <w:p w:rsidR="003C036C" w:rsidRDefault="003C036C" w:rsidP="008A4349">
      <w:pPr>
        <w:autoSpaceDE w:val="0"/>
        <w:autoSpaceDN w:val="0"/>
        <w:adjustRightInd w:val="0"/>
        <w:spacing w:line="360" w:lineRule="auto"/>
        <w:jc w:val="center"/>
        <w:outlineLvl w:val="2"/>
        <w:rPr>
          <w:rFonts w:eastAsiaTheme="minorHAnsi"/>
          <w:b/>
          <w:bCs/>
          <w:color w:val="000000"/>
        </w:rPr>
      </w:pPr>
    </w:p>
    <w:p w:rsidR="00922B70" w:rsidRPr="00CE3F28" w:rsidRDefault="00922B70" w:rsidP="00CE3F28">
      <w:pPr>
        <w:pStyle w:val="af1"/>
        <w:spacing w:after="0"/>
        <w:ind w:firstLine="709"/>
      </w:pPr>
      <w:r w:rsidRPr="00CE3F28">
        <w:t>Решение</w:t>
      </w:r>
      <w:r w:rsidRPr="00CE3F28">
        <w:rPr>
          <w:spacing w:val="60"/>
        </w:rPr>
        <w:t xml:space="preserve"> </w:t>
      </w:r>
      <w:r w:rsidRPr="00CE3F28">
        <w:t>задач</w:t>
      </w:r>
      <w:r w:rsidRPr="00CE3F28">
        <w:rPr>
          <w:spacing w:val="60"/>
        </w:rPr>
        <w:t xml:space="preserve"> </w:t>
      </w:r>
      <w:r w:rsidRPr="00CE3F28">
        <w:t>воспитания</w:t>
      </w:r>
      <w:r w:rsidRPr="00CE3F28">
        <w:rPr>
          <w:spacing w:val="1"/>
        </w:rPr>
        <w:t xml:space="preserve"> </w:t>
      </w:r>
      <w:r w:rsidRPr="00CE3F28">
        <w:t>в</w:t>
      </w:r>
      <w:r w:rsidRPr="00CE3F28">
        <w:rPr>
          <w:spacing w:val="1"/>
        </w:rPr>
        <w:t xml:space="preserve"> </w:t>
      </w:r>
      <w:r w:rsidRPr="00CE3F28">
        <w:t>рамках</w:t>
      </w:r>
      <w:r w:rsidRPr="00CE3F28">
        <w:rPr>
          <w:spacing w:val="3"/>
        </w:rPr>
        <w:t xml:space="preserve"> </w:t>
      </w:r>
      <w:r w:rsidRPr="00CE3F28">
        <w:t>образовательной</w:t>
      </w:r>
      <w:r w:rsidRPr="00CE3F28">
        <w:rPr>
          <w:spacing w:val="2"/>
        </w:rPr>
        <w:t xml:space="preserve"> </w:t>
      </w:r>
      <w:r w:rsidRPr="00CE3F28">
        <w:t>области</w:t>
      </w:r>
      <w:r w:rsidRPr="00CE3F28">
        <w:rPr>
          <w:spacing w:val="60"/>
        </w:rPr>
        <w:t xml:space="preserve"> </w:t>
      </w:r>
      <w:r w:rsidRPr="00CE3F28">
        <w:t>«Речевое</w:t>
      </w:r>
      <w:r w:rsidRPr="00CE3F28">
        <w:rPr>
          <w:spacing w:val="60"/>
        </w:rPr>
        <w:t xml:space="preserve"> </w:t>
      </w:r>
      <w:r w:rsidRPr="00CE3F28">
        <w:t>развитие»</w:t>
      </w:r>
      <w:r w:rsidRPr="00CE3F28">
        <w:rPr>
          <w:spacing w:val="-57"/>
        </w:rPr>
        <w:t xml:space="preserve"> </w:t>
      </w:r>
      <w:r w:rsidRPr="00CE3F28">
        <w:t>направлено</w:t>
      </w:r>
      <w:r w:rsidRPr="00CE3F28">
        <w:rPr>
          <w:spacing w:val="-2"/>
        </w:rPr>
        <w:t xml:space="preserve"> </w:t>
      </w:r>
      <w:r w:rsidRPr="00CE3F28">
        <w:t>на</w:t>
      </w:r>
      <w:r w:rsidRPr="00CE3F28">
        <w:rPr>
          <w:spacing w:val="-3"/>
        </w:rPr>
        <w:t xml:space="preserve"> </w:t>
      </w:r>
      <w:r w:rsidRPr="00CE3F28">
        <w:t>приобщение</w:t>
      </w:r>
      <w:r w:rsidRPr="00CE3F28">
        <w:rPr>
          <w:spacing w:val="-2"/>
        </w:rPr>
        <w:t xml:space="preserve"> </w:t>
      </w:r>
      <w:r w:rsidRPr="00CE3F28">
        <w:t>детей</w:t>
      </w:r>
      <w:r w:rsidRPr="00CE3F28">
        <w:rPr>
          <w:spacing w:val="-2"/>
        </w:rPr>
        <w:t xml:space="preserve"> </w:t>
      </w:r>
      <w:r w:rsidRPr="00CE3F28">
        <w:t>к</w:t>
      </w:r>
      <w:r w:rsidRPr="00CE3F28">
        <w:rPr>
          <w:spacing w:val="-3"/>
        </w:rPr>
        <w:t xml:space="preserve"> </w:t>
      </w:r>
      <w:r w:rsidRPr="00CE3F28">
        <w:t>ценностям</w:t>
      </w:r>
      <w:r w:rsidRPr="00CE3F28">
        <w:rPr>
          <w:spacing w:val="-5"/>
        </w:rPr>
        <w:t xml:space="preserve"> </w:t>
      </w:r>
      <w:r w:rsidRPr="00CE3F28">
        <w:t>«Культура»,</w:t>
      </w:r>
      <w:r w:rsidRPr="00CE3F28">
        <w:rPr>
          <w:spacing w:val="4"/>
        </w:rPr>
        <w:t xml:space="preserve"> </w:t>
      </w:r>
      <w:r w:rsidRPr="00CE3F28">
        <w:t>«Красота»,</w:t>
      </w:r>
      <w:r w:rsidRPr="00CE3F28">
        <w:rPr>
          <w:spacing w:val="2"/>
        </w:rPr>
        <w:t xml:space="preserve"> </w:t>
      </w:r>
      <w:r w:rsidRPr="00CE3F28">
        <w:t>что</w:t>
      </w:r>
      <w:r w:rsidRPr="00CE3F28">
        <w:rPr>
          <w:spacing w:val="-1"/>
        </w:rPr>
        <w:t xml:space="preserve"> </w:t>
      </w:r>
      <w:r w:rsidRPr="00CE3F28">
        <w:t>предполагает:</w:t>
      </w:r>
    </w:p>
    <w:p w:rsidR="00922B70" w:rsidRPr="00CE3F28" w:rsidRDefault="00922B70" w:rsidP="00CE3F28">
      <w:pPr>
        <w:pStyle w:val="a9"/>
        <w:numPr>
          <w:ilvl w:val="1"/>
          <w:numId w:val="46"/>
        </w:numPr>
        <w:tabs>
          <w:tab w:val="left" w:pos="1261"/>
        </w:tabs>
        <w:adjustRightInd/>
        <w:ind w:left="0" w:firstLine="709"/>
        <w:rPr>
          <w:rFonts w:ascii="Times New Roman" w:hAnsi="Times New Roman" w:cs="Times New Roman"/>
          <w:sz w:val="24"/>
        </w:rPr>
      </w:pPr>
      <w:r w:rsidRPr="00CE3F28">
        <w:rPr>
          <w:rFonts w:ascii="Times New Roman" w:hAnsi="Times New Roman" w:cs="Times New Roman"/>
          <w:sz w:val="24"/>
        </w:rPr>
        <w:t>владение формами речевого этикета, отражающими принятые в обществе правила и нормы</w:t>
      </w:r>
      <w:r w:rsidRPr="00CE3F28">
        <w:rPr>
          <w:rFonts w:ascii="Times New Roman" w:hAnsi="Times New Roman" w:cs="Times New Roman"/>
          <w:spacing w:val="-57"/>
          <w:sz w:val="24"/>
        </w:rPr>
        <w:t xml:space="preserve"> </w:t>
      </w:r>
      <w:r w:rsidRPr="00CE3F28">
        <w:rPr>
          <w:rFonts w:ascii="Times New Roman" w:hAnsi="Times New Roman" w:cs="Times New Roman"/>
          <w:sz w:val="24"/>
        </w:rPr>
        <w:t>культурного</w:t>
      </w:r>
      <w:r w:rsidRPr="00CE3F28">
        <w:rPr>
          <w:rFonts w:ascii="Times New Roman" w:hAnsi="Times New Roman" w:cs="Times New Roman"/>
          <w:spacing w:val="-1"/>
          <w:sz w:val="24"/>
        </w:rPr>
        <w:t xml:space="preserve"> </w:t>
      </w:r>
      <w:r w:rsidRPr="00CE3F28">
        <w:rPr>
          <w:rFonts w:ascii="Times New Roman" w:hAnsi="Times New Roman" w:cs="Times New Roman"/>
          <w:sz w:val="24"/>
        </w:rPr>
        <w:t>поведения;</w:t>
      </w:r>
    </w:p>
    <w:p w:rsidR="00922B70" w:rsidRPr="00CE3F28" w:rsidRDefault="00922B70" w:rsidP="00CE3F28">
      <w:pPr>
        <w:pStyle w:val="a9"/>
        <w:numPr>
          <w:ilvl w:val="1"/>
          <w:numId w:val="46"/>
        </w:numPr>
        <w:tabs>
          <w:tab w:val="left" w:pos="1261"/>
        </w:tabs>
        <w:adjustRightInd/>
        <w:ind w:left="0" w:firstLine="709"/>
        <w:rPr>
          <w:rFonts w:ascii="Times New Roman" w:hAnsi="Times New Roman" w:cs="Times New Roman"/>
          <w:sz w:val="24"/>
        </w:rPr>
      </w:pPr>
      <w:r w:rsidRPr="00CE3F28">
        <w:rPr>
          <w:rFonts w:ascii="Times New Roman" w:hAnsi="Times New Roman" w:cs="Times New Roman"/>
          <w:sz w:val="24"/>
        </w:rPr>
        <w:t>воспитание</w:t>
      </w:r>
      <w:r w:rsidRPr="00CE3F28">
        <w:rPr>
          <w:rFonts w:ascii="Times New Roman" w:hAnsi="Times New Roman" w:cs="Times New Roman"/>
          <w:spacing w:val="8"/>
          <w:sz w:val="24"/>
        </w:rPr>
        <w:t xml:space="preserve"> </w:t>
      </w:r>
      <w:r w:rsidRPr="00CE3F28">
        <w:rPr>
          <w:rFonts w:ascii="Times New Roman" w:hAnsi="Times New Roman" w:cs="Times New Roman"/>
          <w:sz w:val="24"/>
        </w:rPr>
        <w:t>отношения</w:t>
      </w:r>
      <w:r w:rsidRPr="00CE3F28">
        <w:rPr>
          <w:rFonts w:ascii="Times New Roman" w:hAnsi="Times New Roman" w:cs="Times New Roman"/>
          <w:spacing w:val="7"/>
          <w:sz w:val="24"/>
        </w:rPr>
        <w:t xml:space="preserve"> </w:t>
      </w:r>
      <w:r w:rsidRPr="00CE3F28">
        <w:rPr>
          <w:rFonts w:ascii="Times New Roman" w:hAnsi="Times New Roman" w:cs="Times New Roman"/>
          <w:sz w:val="24"/>
        </w:rPr>
        <w:t>к</w:t>
      </w:r>
      <w:r w:rsidRPr="00CE3F28">
        <w:rPr>
          <w:rFonts w:ascii="Times New Roman" w:hAnsi="Times New Roman" w:cs="Times New Roman"/>
          <w:spacing w:val="11"/>
          <w:sz w:val="24"/>
        </w:rPr>
        <w:t xml:space="preserve"> </w:t>
      </w:r>
      <w:r w:rsidRPr="00CE3F28">
        <w:rPr>
          <w:rFonts w:ascii="Times New Roman" w:hAnsi="Times New Roman" w:cs="Times New Roman"/>
          <w:sz w:val="24"/>
        </w:rPr>
        <w:t>родному</w:t>
      </w:r>
      <w:r w:rsidRPr="00CE3F28">
        <w:rPr>
          <w:rFonts w:ascii="Times New Roman" w:hAnsi="Times New Roman" w:cs="Times New Roman"/>
          <w:spacing w:val="2"/>
          <w:sz w:val="24"/>
        </w:rPr>
        <w:t xml:space="preserve"> </w:t>
      </w:r>
      <w:r w:rsidRPr="00CE3F28">
        <w:rPr>
          <w:rFonts w:ascii="Times New Roman" w:hAnsi="Times New Roman" w:cs="Times New Roman"/>
          <w:sz w:val="24"/>
        </w:rPr>
        <w:t>языку</w:t>
      </w:r>
      <w:r w:rsidRPr="00CE3F28">
        <w:rPr>
          <w:rFonts w:ascii="Times New Roman" w:hAnsi="Times New Roman" w:cs="Times New Roman"/>
          <w:spacing w:val="5"/>
          <w:sz w:val="24"/>
        </w:rPr>
        <w:t xml:space="preserve"> </w:t>
      </w:r>
      <w:r w:rsidRPr="00CE3F28">
        <w:rPr>
          <w:rFonts w:ascii="Times New Roman" w:hAnsi="Times New Roman" w:cs="Times New Roman"/>
          <w:sz w:val="24"/>
        </w:rPr>
        <w:t>как</w:t>
      </w:r>
      <w:r w:rsidRPr="00CE3F28">
        <w:rPr>
          <w:rFonts w:ascii="Times New Roman" w:hAnsi="Times New Roman" w:cs="Times New Roman"/>
          <w:spacing w:val="10"/>
          <w:sz w:val="24"/>
        </w:rPr>
        <w:t xml:space="preserve"> </w:t>
      </w:r>
      <w:r w:rsidRPr="00CE3F28">
        <w:rPr>
          <w:rFonts w:ascii="Times New Roman" w:hAnsi="Times New Roman" w:cs="Times New Roman"/>
          <w:sz w:val="24"/>
        </w:rPr>
        <w:t>ценности,</w:t>
      </w:r>
      <w:r w:rsidRPr="00CE3F28">
        <w:rPr>
          <w:rFonts w:ascii="Times New Roman" w:hAnsi="Times New Roman" w:cs="Times New Roman"/>
          <w:spacing w:val="12"/>
          <w:sz w:val="24"/>
        </w:rPr>
        <w:t xml:space="preserve"> </w:t>
      </w:r>
      <w:r w:rsidRPr="00CE3F28">
        <w:rPr>
          <w:rFonts w:ascii="Times New Roman" w:hAnsi="Times New Roman" w:cs="Times New Roman"/>
          <w:sz w:val="24"/>
        </w:rPr>
        <w:t>умения</w:t>
      </w:r>
      <w:r w:rsidRPr="00CE3F28">
        <w:rPr>
          <w:rFonts w:ascii="Times New Roman" w:hAnsi="Times New Roman" w:cs="Times New Roman"/>
          <w:spacing w:val="10"/>
          <w:sz w:val="24"/>
        </w:rPr>
        <w:t xml:space="preserve"> </w:t>
      </w:r>
      <w:r w:rsidRPr="00CE3F28">
        <w:rPr>
          <w:rFonts w:ascii="Times New Roman" w:hAnsi="Times New Roman" w:cs="Times New Roman"/>
          <w:sz w:val="24"/>
        </w:rPr>
        <w:t>чувствовать</w:t>
      </w:r>
      <w:r w:rsidRPr="00CE3F28">
        <w:rPr>
          <w:rFonts w:ascii="Times New Roman" w:hAnsi="Times New Roman" w:cs="Times New Roman"/>
          <w:spacing w:val="10"/>
          <w:sz w:val="24"/>
        </w:rPr>
        <w:t xml:space="preserve"> </w:t>
      </w:r>
      <w:r w:rsidRPr="00CE3F28">
        <w:rPr>
          <w:rFonts w:ascii="Times New Roman" w:hAnsi="Times New Roman" w:cs="Times New Roman"/>
          <w:sz w:val="24"/>
        </w:rPr>
        <w:t>красоту</w:t>
      </w:r>
      <w:r w:rsidRPr="00CE3F28">
        <w:rPr>
          <w:rFonts w:ascii="Times New Roman" w:hAnsi="Times New Roman" w:cs="Times New Roman"/>
          <w:spacing w:val="4"/>
          <w:sz w:val="24"/>
        </w:rPr>
        <w:t xml:space="preserve"> </w:t>
      </w:r>
      <w:r w:rsidRPr="00CE3F28">
        <w:rPr>
          <w:rFonts w:ascii="Times New Roman" w:hAnsi="Times New Roman" w:cs="Times New Roman"/>
          <w:sz w:val="24"/>
        </w:rPr>
        <w:t>языка,</w:t>
      </w:r>
      <w:r w:rsidRPr="00CE3F28">
        <w:rPr>
          <w:rFonts w:ascii="Times New Roman" w:hAnsi="Times New Roman" w:cs="Times New Roman"/>
          <w:spacing w:val="-57"/>
          <w:sz w:val="24"/>
        </w:rPr>
        <w:t xml:space="preserve"> </w:t>
      </w:r>
      <w:r w:rsidRPr="00CE3F28">
        <w:rPr>
          <w:rFonts w:ascii="Times New Roman" w:hAnsi="Times New Roman" w:cs="Times New Roman"/>
          <w:sz w:val="24"/>
        </w:rPr>
        <w:t>стремления</w:t>
      </w:r>
      <w:r w:rsidRPr="00CE3F28">
        <w:rPr>
          <w:rFonts w:ascii="Times New Roman" w:hAnsi="Times New Roman" w:cs="Times New Roman"/>
          <w:spacing w:val="-1"/>
          <w:sz w:val="24"/>
        </w:rPr>
        <w:t xml:space="preserve"> </w:t>
      </w:r>
      <w:r w:rsidRPr="00CE3F28">
        <w:rPr>
          <w:rFonts w:ascii="Times New Roman" w:hAnsi="Times New Roman" w:cs="Times New Roman"/>
          <w:sz w:val="24"/>
        </w:rPr>
        <w:t>говорить</w:t>
      </w:r>
      <w:r w:rsidRPr="00CE3F28">
        <w:rPr>
          <w:rFonts w:ascii="Times New Roman" w:hAnsi="Times New Roman" w:cs="Times New Roman"/>
          <w:spacing w:val="-1"/>
          <w:sz w:val="24"/>
        </w:rPr>
        <w:t xml:space="preserve"> </w:t>
      </w:r>
      <w:r w:rsidRPr="00CE3F28">
        <w:rPr>
          <w:rFonts w:ascii="Times New Roman" w:hAnsi="Times New Roman" w:cs="Times New Roman"/>
          <w:sz w:val="24"/>
        </w:rPr>
        <w:t>красиво</w:t>
      </w:r>
      <w:r w:rsidRPr="00CE3F28">
        <w:rPr>
          <w:rFonts w:ascii="Times New Roman" w:hAnsi="Times New Roman" w:cs="Times New Roman"/>
          <w:spacing w:val="-1"/>
          <w:sz w:val="24"/>
        </w:rPr>
        <w:t xml:space="preserve"> </w:t>
      </w:r>
      <w:r w:rsidRPr="00CE3F28">
        <w:rPr>
          <w:rFonts w:ascii="Times New Roman" w:hAnsi="Times New Roman" w:cs="Times New Roman"/>
          <w:sz w:val="24"/>
        </w:rPr>
        <w:t>(на</w:t>
      </w:r>
      <w:r w:rsidRPr="00CE3F28">
        <w:rPr>
          <w:rFonts w:ascii="Times New Roman" w:hAnsi="Times New Roman" w:cs="Times New Roman"/>
          <w:spacing w:val="-2"/>
          <w:sz w:val="24"/>
        </w:rPr>
        <w:t xml:space="preserve"> </w:t>
      </w:r>
      <w:r w:rsidRPr="00CE3F28">
        <w:rPr>
          <w:rFonts w:ascii="Times New Roman" w:hAnsi="Times New Roman" w:cs="Times New Roman"/>
          <w:sz w:val="24"/>
        </w:rPr>
        <w:t>правильном,</w:t>
      </w:r>
      <w:r w:rsidRPr="00CE3F28">
        <w:rPr>
          <w:rFonts w:ascii="Times New Roman" w:hAnsi="Times New Roman" w:cs="Times New Roman"/>
          <w:spacing w:val="-1"/>
          <w:sz w:val="24"/>
        </w:rPr>
        <w:t xml:space="preserve"> </w:t>
      </w:r>
      <w:r w:rsidRPr="00CE3F28">
        <w:rPr>
          <w:rFonts w:ascii="Times New Roman" w:hAnsi="Times New Roman" w:cs="Times New Roman"/>
          <w:sz w:val="24"/>
        </w:rPr>
        <w:t>богатом, образном</w:t>
      </w:r>
      <w:r w:rsidRPr="00CE3F28">
        <w:rPr>
          <w:rFonts w:ascii="Times New Roman" w:hAnsi="Times New Roman" w:cs="Times New Roman"/>
          <w:spacing w:val="-2"/>
          <w:sz w:val="24"/>
        </w:rPr>
        <w:t xml:space="preserve"> </w:t>
      </w:r>
      <w:r w:rsidRPr="00CE3F28">
        <w:rPr>
          <w:rFonts w:ascii="Times New Roman" w:hAnsi="Times New Roman" w:cs="Times New Roman"/>
          <w:sz w:val="24"/>
        </w:rPr>
        <w:t>языке).</w:t>
      </w:r>
    </w:p>
    <w:p w:rsidR="00922B70" w:rsidRPr="00CE3F28" w:rsidRDefault="00922B70" w:rsidP="00CE3F28">
      <w:pPr>
        <w:autoSpaceDE w:val="0"/>
        <w:autoSpaceDN w:val="0"/>
        <w:adjustRightInd w:val="0"/>
        <w:ind w:firstLine="709"/>
        <w:jc w:val="center"/>
        <w:outlineLvl w:val="2"/>
        <w:rPr>
          <w:rFonts w:eastAsiaTheme="minorHAnsi"/>
          <w:b/>
          <w:bCs/>
          <w:color w:val="000000"/>
        </w:rPr>
      </w:pPr>
    </w:p>
    <w:p w:rsidR="00C6454B" w:rsidRPr="00CE3F28" w:rsidRDefault="00C6454B" w:rsidP="00CE3F28">
      <w:pPr>
        <w:autoSpaceDE w:val="0"/>
        <w:autoSpaceDN w:val="0"/>
        <w:adjustRightInd w:val="0"/>
        <w:ind w:firstLine="709"/>
        <w:jc w:val="center"/>
        <w:outlineLvl w:val="2"/>
        <w:rPr>
          <w:rFonts w:eastAsiaTheme="minorHAnsi"/>
          <w:b/>
          <w:bCs/>
          <w:color w:val="000000"/>
        </w:rPr>
      </w:pPr>
      <w:bookmarkStart w:id="21" w:name="_Toc150520842"/>
      <w:r w:rsidRPr="00CE3F28">
        <w:rPr>
          <w:rFonts w:eastAsiaTheme="minorHAnsi"/>
          <w:b/>
          <w:bCs/>
          <w:color w:val="000000"/>
        </w:rPr>
        <w:t>Образовательная область «Речевое развитие» в части ООП ДОУ,</w:t>
      </w:r>
      <w:bookmarkEnd w:id="21"/>
      <w:r w:rsidRPr="00CE3F28">
        <w:rPr>
          <w:rFonts w:eastAsiaTheme="minorHAnsi"/>
          <w:b/>
          <w:bCs/>
          <w:color w:val="000000"/>
        </w:rPr>
        <w:t xml:space="preserve"> </w:t>
      </w:r>
    </w:p>
    <w:p w:rsidR="00C6454B" w:rsidRPr="00CE3F28" w:rsidRDefault="00C6454B" w:rsidP="00CE3F28">
      <w:pPr>
        <w:autoSpaceDE w:val="0"/>
        <w:autoSpaceDN w:val="0"/>
        <w:adjustRightInd w:val="0"/>
        <w:ind w:firstLine="709"/>
        <w:jc w:val="center"/>
        <w:rPr>
          <w:rFonts w:eastAsiaTheme="minorHAnsi"/>
          <w:b/>
          <w:bCs/>
          <w:color w:val="000000"/>
        </w:rPr>
      </w:pPr>
      <w:r w:rsidRPr="00CE3F28">
        <w:rPr>
          <w:rFonts w:eastAsiaTheme="minorHAnsi"/>
          <w:b/>
          <w:bCs/>
          <w:color w:val="000000"/>
        </w:rPr>
        <w:t xml:space="preserve">формируемой участниками образовательных отношений  </w:t>
      </w:r>
    </w:p>
    <w:p w:rsidR="00C6454B" w:rsidRPr="00CE3F28" w:rsidRDefault="00C6454B" w:rsidP="00CE3F28">
      <w:pPr>
        <w:pStyle w:val="Default"/>
        <w:ind w:firstLine="709"/>
        <w:rPr>
          <w:rFonts w:eastAsiaTheme="minorHAnsi"/>
          <w:lang w:eastAsia="en-US"/>
        </w:rPr>
      </w:pPr>
      <w:r w:rsidRPr="00CE3F28">
        <w:rPr>
          <w:rFonts w:eastAsiaTheme="minorHAnsi"/>
          <w:bCs/>
          <w:lang w:eastAsia="en-US"/>
        </w:rPr>
        <w:t xml:space="preserve">Содержание совместной образовательной деятельности взрослого и детей </w:t>
      </w:r>
      <w:r w:rsidRPr="00CE3F28">
        <w:rPr>
          <w:rFonts w:eastAsiaTheme="minorHAnsi"/>
          <w:bCs/>
        </w:rPr>
        <w:t>направлено на</w:t>
      </w:r>
      <w:r w:rsidRPr="00CE3F28">
        <w:rPr>
          <w:rFonts w:eastAsiaTheme="minorHAnsi"/>
          <w:b/>
          <w:bCs/>
        </w:rPr>
        <w:t xml:space="preserve"> </w:t>
      </w:r>
      <w:r w:rsidRPr="00CE3F28">
        <w:rPr>
          <w:rFonts w:eastAsiaTheme="minorHAnsi"/>
        </w:rPr>
        <w:t>приобщение детей к культуре чтения литературных произведений писателей и поэтов Архангельской области.</w:t>
      </w:r>
    </w:p>
    <w:p w:rsidR="00C6454B" w:rsidRPr="00CE3F28" w:rsidRDefault="00C6454B" w:rsidP="00CE3F28">
      <w:pPr>
        <w:ind w:firstLine="709"/>
        <w:jc w:val="both"/>
      </w:pPr>
      <w:r w:rsidRPr="00CE3F28">
        <w:t>Воспитание любви к родному краю посредством восприятия фольклора русского народа (сказки, считалки, потешки, прибаутки, пословицы, поговорки), художественных произведений о малой родине:</w:t>
      </w:r>
    </w:p>
    <w:tbl>
      <w:tblPr>
        <w:tblStyle w:val="af0"/>
        <w:tblW w:w="0" w:type="auto"/>
        <w:tblLook w:val="04A0" w:firstRow="1" w:lastRow="0" w:firstColumn="1" w:lastColumn="0" w:noHBand="0" w:noVBand="1"/>
      </w:tblPr>
      <w:tblGrid>
        <w:gridCol w:w="2351"/>
        <w:gridCol w:w="7276"/>
      </w:tblGrid>
      <w:tr w:rsidR="005446BC" w:rsidRPr="005446BC" w:rsidTr="004373AD">
        <w:tc>
          <w:tcPr>
            <w:tcW w:w="2351" w:type="dxa"/>
          </w:tcPr>
          <w:p w:rsidR="00C6454B" w:rsidRPr="005446BC" w:rsidRDefault="00C6454B" w:rsidP="004373AD">
            <w:pPr>
              <w:ind w:right="-142"/>
              <w:jc w:val="both"/>
            </w:pPr>
            <w:r w:rsidRPr="005446BC">
              <w:t>Писатель, поэты</w:t>
            </w:r>
          </w:p>
        </w:tc>
        <w:tc>
          <w:tcPr>
            <w:tcW w:w="7276" w:type="dxa"/>
          </w:tcPr>
          <w:p w:rsidR="00C6454B" w:rsidRPr="005446BC" w:rsidRDefault="00C6454B" w:rsidP="004373AD">
            <w:pPr>
              <w:ind w:right="-142"/>
              <w:jc w:val="both"/>
            </w:pPr>
            <w:r w:rsidRPr="005446BC">
              <w:t>Название произведения</w:t>
            </w:r>
          </w:p>
        </w:tc>
      </w:tr>
      <w:tr w:rsidR="005446BC" w:rsidRPr="005446BC" w:rsidTr="004373AD">
        <w:tc>
          <w:tcPr>
            <w:tcW w:w="2351" w:type="dxa"/>
          </w:tcPr>
          <w:p w:rsidR="00C6454B" w:rsidRPr="005446BC" w:rsidRDefault="00C6454B" w:rsidP="004373AD">
            <w:pPr>
              <w:ind w:right="-142"/>
              <w:jc w:val="both"/>
              <w:rPr>
                <w:bCs/>
              </w:rPr>
            </w:pPr>
            <w:r w:rsidRPr="005446BC">
              <w:rPr>
                <w:bCs/>
              </w:rPr>
              <w:t xml:space="preserve">С.Г. Писахов </w:t>
            </w:r>
          </w:p>
        </w:tc>
        <w:tc>
          <w:tcPr>
            <w:tcW w:w="7276" w:type="dxa"/>
          </w:tcPr>
          <w:p w:rsidR="00C6454B" w:rsidRPr="005446BC" w:rsidRDefault="00C6454B" w:rsidP="004373AD">
            <w:pPr>
              <w:ind w:right="-142"/>
              <w:jc w:val="both"/>
              <w:rPr>
                <w:bCs/>
              </w:rPr>
            </w:pPr>
            <w:r w:rsidRPr="005446BC">
              <w:rPr>
                <w:bCs/>
              </w:rPr>
              <w:t xml:space="preserve">Сказки </w:t>
            </w:r>
            <w:r w:rsidRPr="005446BC">
              <w:rPr>
                <w:shd w:val="clear" w:color="auto" w:fill="FFFFFF"/>
              </w:rPr>
              <w:t>«Апельсин», «Перепелих а», Налим-Малиныч», «Пирог с зубаткой» «Сладка редька», «Архангельска богатейка»,  «Пряники» «Не любо - не слушай», «Соломбальская бывальщина», «Зеркало», «На треске гуляли» и др.</w:t>
            </w:r>
          </w:p>
        </w:tc>
      </w:tr>
      <w:tr w:rsidR="005446BC" w:rsidRPr="005446BC" w:rsidTr="004373AD">
        <w:tc>
          <w:tcPr>
            <w:tcW w:w="2351" w:type="dxa"/>
          </w:tcPr>
          <w:p w:rsidR="00C6454B" w:rsidRPr="005446BC" w:rsidRDefault="00C6454B" w:rsidP="004373AD">
            <w:pPr>
              <w:ind w:right="-142"/>
              <w:jc w:val="both"/>
            </w:pPr>
            <w:r w:rsidRPr="005446BC">
              <w:lastRenderedPageBreak/>
              <w:t>М.Кривополенова</w:t>
            </w:r>
          </w:p>
        </w:tc>
        <w:tc>
          <w:tcPr>
            <w:tcW w:w="7276" w:type="dxa"/>
          </w:tcPr>
          <w:p w:rsidR="00C6454B" w:rsidRPr="005446BC" w:rsidRDefault="00C6454B" w:rsidP="004373AD">
            <w:pPr>
              <w:ind w:right="-142"/>
              <w:jc w:val="both"/>
            </w:pPr>
            <w:r w:rsidRPr="005446BC">
              <w:t>Сказки «Лисица и петух», «Череп-терем», «Горшочек лихо мыть», «Дурень», Про старушку и бычка»</w:t>
            </w:r>
          </w:p>
        </w:tc>
      </w:tr>
      <w:tr w:rsidR="004373AD" w:rsidRPr="005446BC" w:rsidTr="004373AD">
        <w:tc>
          <w:tcPr>
            <w:tcW w:w="2351" w:type="dxa"/>
          </w:tcPr>
          <w:p w:rsidR="004373AD" w:rsidRPr="005446BC" w:rsidRDefault="004373AD" w:rsidP="004373AD">
            <w:pPr>
              <w:ind w:right="-142"/>
              <w:jc w:val="both"/>
            </w:pPr>
            <w:r>
              <w:t>Б. С. Шергин</w:t>
            </w:r>
          </w:p>
        </w:tc>
        <w:tc>
          <w:tcPr>
            <w:tcW w:w="7276" w:type="dxa"/>
          </w:tcPr>
          <w:p w:rsidR="004373AD" w:rsidRPr="005446BC" w:rsidRDefault="004373AD" w:rsidP="004373AD">
            <w:pPr>
              <w:ind w:right="-142"/>
              <w:jc w:val="both"/>
            </w:pPr>
            <w:r>
              <w:t>Сказки «Волшебное кольцо», «Золоченные лбы», «Поморсая быль», «Кот Котофей», «Дивный гудочек» и др.</w:t>
            </w:r>
          </w:p>
        </w:tc>
      </w:tr>
      <w:tr w:rsidR="005446BC" w:rsidRPr="005446BC" w:rsidTr="004373AD">
        <w:tc>
          <w:tcPr>
            <w:tcW w:w="2351" w:type="dxa"/>
          </w:tcPr>
          <w:p w:rsidR="00C6454B" w:rsidRPr="005446BC" w:rsidRDefault="00C6454B" w:rsidP="004373AD">
            <w:pPr>
              <w:ind w:right="-142"/>
              <w:jc w:val="both"/>
            </w:pPr>
            <w:r w:rsidRPr="005446BC">
              <w:t>Ф. Абрамов</w:t>
            </w:r>
          </w:p>
        </w:tc>
        <w:tc>
          <w:tcPr>
            <w:tcW w:w="7276" w:type="dxa"/>
          </w:tcPr>
          <w:p w:rsidR="00C6454B" w:rsidRPr="005446BC" w:rsidRDefault="00C6454B" w:rsidP="004373AD">
            <w:pPr>
              <w:ind w:right="-142"/>
              <w:jc w:val="both"/>
            </w:pPr>
            <w:r w:rsidRPr="005446BC">
              <w:t>«Алые олени», «О чём плачут лошади», «А война ещё не кончилась»</w:t>
            </w:r>
          </w:p>
        </w:tc>
      </w:tr>
      <w:tr w:rsidR="005446BC" w:rsidRPr="005446BC" w:rsidTr="004373AD">
        <w:tc>
          <w:tcPr>
            <w:tcW w:w="2351" w:type="dxa"/>
          </w:tcPr>
          <w:p w:rsidR="00C6454B" w:rsidRPr="005446BC" w:rsidRDefault="00C6454B" w:rsidP="004373AD">
            <w:pPr>
              <w:ind w:right="-142"/>
              <w:jc w:val="both"/>
            </w:pPr>
            <w:r w:rsidRPr="005446BC">
              <w:t>Ф. Лев</w:t>
            </w:r>
          </w:p>
        </w:tc>
        <w:tc>
          <w:tcPr>
            <w:tcW w:w="7276" w:type="dxa"/>
          </w:tcPr>
          <w:p w:rsidR="00C6454B" w:rsidRPr="005446BC" w:rsidRDefault="00C6454B" w:rsidP="004373AD">
            <w:pPr>
              <w:ind w:right="-142"/>
              <w:jc w:val="both"/>
            </w:pPr>
            <w:r w:rsidRPr="005446BC">
              <w:t>«У самого Белого моря»</w:t>
            </w:r>
          </w:p>
        </w:tc>
      </w:tr>
      <w:tr w:rsidR="005446BC" w:rsidRPr="005446BC" w:rsidTr="004373AD">
        <w:tc>
          <w:tcPr>
            <w:tcW w:w="2351" w:type="dxa"/>
          </w:tcPr>
          <w:p w:rsidR="00C6454B" w:rsidRPr="005446BC" w:rsidRDefault="00C6454B" w:rsidP="004373AD">
            <w:pPr>
              <w:ind w:right="-142"/>
              <w:jc w:val="both"/>
            </w:pPr>
            <w:r w:rsidRPr="005446BC">
              <w:t>К. Гемп</w:t>
            </w:r>
          </w:p>
        </w:tc>
        <w:tc>
          <w:tcPr>
            <w:tcW w:w="7276" w:type="dxa"/>
          </w:tcPr>
          <w:p w:rsidR="00C6454B" w:rsidRPr="005446BC" w:rsidRDefault="00C6454B" w:rsidP="004373AD">
            <w:pPr>
              <w:ind w:right="-142"/>
              <w:jc w:val="both"/>
            </w:pPr>
            <w:r w:rsidRPr="005446BC">
              <w:t>Сказ о Беломорье»</w:t>
            </w:r>
          </w:p>
        </w:tc>
      </w:tr>
      <w:tr w:rsidR="005446BC" w:rsidRPr="005446BC" w:rsidTr="004373AD">
        <w:tc>
          <w:tcPr>
            <w:tcW w:w="2351" w:type="dxa"/>
          </w:tcPr>
          <w:p w:rsidR="00C6454B" w:rsidRPr="005446BC" w:rsidRDefault="00C6454B" w:rsidP="004373AD">
            <w:pPr>
              <w:ind w:right="-142"/>
              <w:jc w:val="both"/>
            </w:pPr>
            <w:r w:rsidRPr="005446BC">
              <w:t>М. Крюкова</w:t>
            </w:r>
          </w:p>
        </w:tc>
        <w:tc>
          <w:tcPr>
            <w:tcW w:w="7276" w:type="dxa"/>
          </w:tcPr>
          <w:p w:rsidR="00C6454B" w:rsidRPr="005446BC" w:rsidRDefault="00C6454B" w:rsidP="004373AD">
            <w:pPr>
              <w:ind w:right="-142"/>
              <w:jc w:val="both"/>
            </w:pPr>
            <w:r w:rsidRPr="005446BC">
              <w:t>«Здравствую, морюшко Белое»</w:t>
            </w:r>
          </w:p>
        </w:tc>
      </w:tr>
      <w:tr w:rsidR="005446BC" w:rsidRPr="005446BC" w:rsidTr="004373AD">
        <w:tc>
          <w:tcPr>
            <w:tcW w:w="2351" w:type="dxa"/>
          </w:tcPr>
          <w:p w:rsidR="00C6454B" w:rsidRPr="005446BC" w:rsidRDefault="00C6454B" w:rsidP="004373AD">
            <w:pPr>
              <w:ind w:right="-142"/>
              <w:jc w:val="both"/>
            </w:pPr>
            <w:r w:rsidRPr="005446BC">
              <w:t>О.Фокина</w:t>
            </w:r>
          </w:p>
        </w:tc>
        <w:tc>
          <w:tcPr>
            <w:tcW w:w="7276" w:type="dxa"/>
          </w:tcPr>
          <w:p w:rsidR="00C6454B" w:rsidRPr="005446BC" w:rsidRDefault="00C6454B" w:rsidP="004373AD">
            <w:pPr>
              <w:ind w:right="-142"/>
              <w:jc w:val="both"/>
            </w:pPr>
            <w:r w:rsidRPr="005446BC">
              <w:t>«Храни огонь родного очага»</w:t>
            </w:r>
          </w:p>
        </w:tc>
      </w:tr>
    </w:tbl>
    <w:p w:rsidR="00C6454B" w:rsidRDefault="00C6454B" w:rsidP="00C6454B">
      <w:pPr>
        <w:pStyle w:val="Default"/>
        <w:tabs>
          <w:tab w:val="left" w:pos="3210"/>
        </w:tabs>
        <w:spacing w:line="360" w:lineRule="auto"/>
        <w:rPr>
          <w:b/>
          <w:bCs/>
        </w:rPr>
      </w:pPr>
      <w:r>
        <w:rPr>
          <w:b/>
          <w:bCs/>
        </w:rPr>
        <w:tab/>
      </w:r>
    </w:p>
    <w:p w:rsidR="00C6454B" w:rsidRPr="005D5235" w:rsidRDefault="00C6454B" w:rsidP="00C6454B">
      <w:pPr>
        <w:pStyle w:val="Default"/>
        <w:tabs>
          <w:tab w:val="left" w:pos="3210"/>
        </w:tabs>
        <w:spacing w:line="360" w:lineRule="auto"/>
        <w:rPr>
          <w:b/>
          <w:bCs/>
        </w:rPr>
      </w:pPr>
    </w:p>
    <w:p w:rsidR="00C6454B" w:rsidRPr="005D5235" w:rsidRDefault="00C6454B" w:rsidP="008A4349">
      <w:pPr>
        <w:pStyle w:val="Default"/>
        <w:spacing w:line="360" w:lineRule="auto"/>
        <w:jc w:val="center"/>
        <w:outlineLvl w:val="2"/>
      </w:pPr>
      <w:bookmarkStart w:id="22" w:name="_Toc150520843"/>
      <w:r>
        <w:rPr>
          <w:b/>
          <w:bCs/>
        </w:rPr>
        <w:t>2.1</w:t>
      </w:r>
      <w:r w:rsidRPr="005D5235">
        <w:rPr>
          <w:b/>
          <w:bCs/>
        </w:rPr>
        <w:t>.4</w:t>
      </w:r>
      <w:r>
        <w:rPr>
          <w:b/>
          <w:bCs/>
        </w:rPr>
        <w:t>.</w:t>
      </w:r>
      <w:r w:rsidRPr="005D5235">
        <w:rPr>
          <w:b/>
          <w:bCs/>
        </w:rPr>
        <w:t xml:space="preserve"> Образовательная область «Художественно - эстетическое развитие»</w:t>
      </w:r>
      <w:bookmarkEnd w:id="22"/>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9"/>
        <w:gridCol w:w="4821"/>
      </w:tblGrid>
      <w:tr w:rsidR="003C036C" w:rsidRPr="003C036C" w:rsidTr="003C036C">
        <w:trPr>
          <w:trHeight w:val="273"/>
        </w:trPr>
        <w:tc>
          <w:tcPr>
            <w:tcW w:w="9580" w:type="dxa"/>
            <w:gridSpan w:val="2"/>
          </w:tcPr>
          <w:p w:rsidR="003C036C" w:rsidRPr="003C036C" w:rsidRDefault="003C036C" w:rsidP="003C036C">
            <w:pPr>
              <w:spacing w:line="253" w:lineRule="exact"/>
              <w:ind w:left="2609" w:right="2591"/>
              <w:jc w:val="center"/>
              <w:rPr>
                <w:b/>
                <w:szCs w:val="22"/>
              </w:rPr>
            </w:pPr>
            <w:r w:rsidRPr="003C036C">
              <w:rPr>
                <w:b/>
                <w:spacing w:val="-1"/>
                <w:szCs w:val="22"/>
              </w:rPr>
              <w:t>Художественно-эстетическое</w:t>
            </w:r>
            <w:r w:rsidRPr="003C036C">
              <w:rPr>
                <w:b/>
                <w:spacing w:val="-13"/>
                <w:szCs w:val="22"/>
              </w:rPr>
              <w:t xml:space="preserve"> </w:t>
            </w:r>
            <w:r w:rsidRPr="003C036C">
              <w:rPr>
                <w:b/>
                <w:szCs w:val="22"/>
              </w:rPr>
              <w:t>развитие</w:t>
            </w:r>
          </w:p>
        </w:tc>
      </w:tr>
      <w:tr w:rsidR="003C036C" w:rsidRPr="003C036C" w:rsidTr="003C036C">
        <w:trPr>
          <w:trHeight w:val="277"/>
        </w:trPr>
        <w:tc>
          <w:tcPr>
            <w:tcW w:w="4759" w:type="dxa"/>
          </w:tcPr>
          <w:p w:rsidR="003C036C" w:rsidRPr="003C036C" w:rsidRDefault="003C036C" w:rsidP="003C036C">
            <w:pPr>
              <w:spacing w:line="258" w:lineRule="exact"/>
              <w:ind w:left="110"/>
              <w:rPr>
                <w:szCs w:val="22"/>
              </w:rPr>
            </w:pPr>
            <w:r w:rsidRPr="003C036C">
              <w:rPr>
                <w:szCs w:val="22"/>
              </w:rPr>
              <w:t>2-3-</w:t>
            </w:r>
            <w:r w:rsidRPr="003C036C">
              <w:rPr>
                <w:spacing w:val="-2"/>
                <w:szCs w:val="22"/>
              </w:rPr>
              <w:t xml:space="preserve"> </w:t>
            </w:r>
            <w:r w:rsidRPr="003C036C">
              <w:rPr>
                <w:szCs w:val="22"/>
              </w:rPr>
              <w:t>года</w:t>
            </w:r>
          </w:p>
        </w:tc>
        <w:tc>
          <w:tcPr>
            <w:tcW w:w="4821" w:type="dxa"/>
          </w:tcPr>
          <w:p w:rsidR="003C036C" w:rsidRPr="003C036C" w:rsidRDefault="003C036C" w:rsidP="003C036C">
            <w:pPr>
              <w:spacing w:line="258" w:lineRule="exact"/>
              <w:ind w:left="109"/>
              <w:rPr>
                <w:szCs w:val="22"/>
              </w:rPr>
            </w:pPr>
            <w:r w:rsidRPr="003C036C">
              <w:rPr>
                <w:szCs w:val="22"/>
              </w:rPr>
              <w:t>ФОП</w:t>
            </w:r>
            <w:r w:rsidRPr="003C036C">
              <w:rPr>
                <w:spacing w:val="-1"/>
                <w:szCs w:val="22"/>
              </w:rPr>
              <w:t xml:space="preserve"> </w:t>
            </w:r>
            <w:r w:rsidRPr="003C036C">
              <w:rPr>
                <w:szCs w:val="22"/>
              </w:rPr>
              <w:t>ДО п.</w:t>
            </w:r>
            <w:r w:rsidRPr="003C036C">
              <w:rPr>
                <w:spacing w:val="3"/>
                <w:szCs w:val="22"/>
              </w:rPr>
              <w:t xml:space="preserve"> </w:t>
            </w:r>
            <w:r w:rsidRPr="003C036C">
              <w:rPr>
                <w:szCs w:val="22"/>
              </w:rPr>
              <w:t>21.3.</w:t>
            </w:r>
            <w:r w:rsidRPr="003C036C">
              <w:rPr>
                <w:spacing w:val="-3"/>
                <w:szCs w:val="22"/>
              </w:rPr>
              <w:t xml:space="preserve"> </w:t>
            </w:r>
            <w:r w:rsidRPr="003C036C">
              <w:rPr>
                <w:szCs w:val="22"/>
              </w:rPr>
              <w:t>стр</w:t>
            </w:r>
            <w:r w:rsidRPr="003C036C">
              <w:rPr>
                <w:spacing w:val="1"/>
                <w:szCs w:val="22"/>
              </w:rPr>
              <w:t xml:space="preserve"> </w:t>
            </w:r>
            <w:r w:rsidRPr="003C036C">
              <w:rPr>
                <w:szCs w:val="22"/>
              </w:rPr>
              <w:t>71-75</w:t>
            </w:r>
          </w:p>
        </w:tc>
      </w:tr>
      <w:tr w:rsidR="003C036C" w:rsidRPr="003C036C" w:rsidTr="003C036C">
        <w:trPr>
          <w:trHeight w:val="278"/>
        </w:trPr>
        <w:tc>
          <w:tcPr>
            <w:tcW w:w="4759" w:type="dxa"/>
          </w:tcPr>
          <w:p w:rsidR="003C036C" w:rsidRPr="003C036C" w:rsidRDefault="003C036C" w:rsidP="003C036C">
            <w:pPr>
              <w:spacing w:line="258" w:lineRule="exact"/>
              <w:ind w:left="110"/>
              <w:rPr>
                <w:szCs w:val="22"/>
              </w:rPr>
            </w:pPr>
            <w:r w:rsidRPr="003C036C">
              <w:rPr>
                <w:szCs w:val="22"/>
              </w:rPr>
              <w:t>3-4</w:t>
            </w:r>
            <w:r w:rsidRPr="003C036C">
              <w:rPr>
                <w:spacing w:val="1"/>
                <w:szCs w:val="22"/>
              </w:rPr>
              <w:t xml:space="preserve"> </w:t>
            </w:r>
            <w:r w:rsidRPr="003C036C">
              <w:rPr>
                <w:szCs w:val="22"/>
              </w:rPr>
              <w:t>года</w:t>
            </w:r>
          </w:p>
        </w:tc>
        <w:tc>
          <w:tcPr>
            <w:tcW w:w="4821" w:type="dxa"/>
          </w:tcPr>
          <w:p w:rsidR="003C036C" w:rsidRPr="003C036C" w:rsidRDefault="003C036C" w:rsidP="003C036C">
            <w:pPr>
              <w:spacing w:line="258" w:lineRule="exact"/>
              <w:ind w:left="109"/>
              <w:rPr>
                <w:szCs w:val="22"/>
              </w:rPr>
            </w:pPr>
            <w:r w:rsidRPr="003C036C">
              <w:rPr>
                <w:szCs w:val="22"/>
              </w:rPr>
              <w:t>ФОП</w:t>
            </w:r>
            <w:r w:rsidRPr="003C036C">
              <w:rPr>
                <w:spacing w:val="-1"/>
                <w:szCs w:val="22"/>
              </w:rPr>
              <w:t xml:space="preserve"> </w:t>
            </w:r>
            <w:r w:rsidRPr="003C036C">
              <w:rPr>
                <w:szCs w:val="22"/>
              </w:rPr>
              <w:t>ДО п.</w:t>
            </w:r>
            <w:r w:rsidRPr="003C036C">
              <w:rPr>
                <w:spacing w:val="3"/>
                <w:szCs w:val="22"/>
              </w:rPr>
              <w:t xml:space="preserve"> </w:t>
            </w:r>
            <w:r w:rsidRPr="003C036C">
              <w:rPr>
                <w:szCs w:val="22"/>
              </w:rPr>
              <w:t>21.4.</w:t>
            </w:r>
            <w:r w:rsidRPr="003C036C">
              <w:rPr>
                <w:spacing w:val="-3"/>
                <w:szCs w:val="22"/>
              </w:rPr>
              <w:t xml:space="preserve"> </w:t>
            </w:r>
            <w:r w:rsidRPr="003C036C">
              <w:rPr>
                <w:szCs w:val="22"/>
              </w:rPr>
              <w:t>стр</w:t>
            </w:r>
            <w:r w:rsidRPr="003C036C">
              <w:rPr>
                <w:spacing w:val="1"/>
                <w:szCs w:val="22"/>
              </w:rPr>
              <w:t xml:space="preserve"> </w:t>
            </w:r>
            <w:r w:rsidRPr="003C036C">
              <w:rPr>
                <w:szCs w:val="22"/>
              </w:rPr>
              <w:t>75-81</w:t>
            </w:r>
          </w:p>
        </w:tc>
      </w:tr>
      <w:tr w:rsidR="003C036C" w:rsidRPr="003C036C" w:rsidTr="003C036C">
        <w:trPr>
          <w:trHeight w:val="273"/>
        </w:trPr>
        <w:tc>
          <w:tcPr>
            <w:tcW w:w="4759" w:type="dxa"/>
          </w:tcPr>
          <w:p w:rsidR="003C036C" w:rsidRPr="003C036C" w:rsidRDefault="003C036C" w:rsidP="003C036C">
            <w:pPr>
              <w:spacing w:line="254" w:lineRule="exact"/>
              <w:ind w:left="110"/>
              <w:rPr>
                <w:szCs w:val="22"/>
              </w:rPr>
            </w:pPr>
            <w:r w:rsidRPr="003C036C">
              <w:rPr>
                <w:szCs w:val="22"/>
              </w:rPr>
              <w:t>4-5</w:t>
            </w:r>
            <w:r w:rsidRPr="003C036C">
              <w:rPr>
                <w:spacing w:val="2"/>
                <w:szCs w:val="22"/>
              </w:rPr>
              <w:t xml:space="preserve"> </w:t>
            </w:r>
            <w:r w:rsidRPr="003C036C">
              <w:rPr>
                <w:szCs w:val="22"/>
              </w:rPr>
              <w:t>лет</w:t>
            </w:r>
          </w:p>
        </w:tc>
        <w:tc>
          <w:tcPr>
            <w:tcW w:w="4821" w:type="dxa"/>
          </w:tcPr>
          <w:p w:rsidR="003C036C" w:rsidRPr="003C036C" w:rsidRDefault="003C036C" w:rsidP="003C036C">
            <w:pPr>
              <w:spacing w:line="254" w:lineRule="exact"/>
              <w:ind w:left="109"/>
              <w:rPr>
                <w:szCs w:val="22"/>
              </w:rPr>
            </w:pPr>
            <w:r w:rsidRPr="003C036C">
              <w:rPr>
                <w:szCs w:val="22"/>
              </w:rPr>
              <w:t>ФОП</w:t>
            </w:r>
            <w:r w:rsidRPr="003C036C">
              <w:rPr>
                <w:spacing w:val="-1"/>
                <w:szCs w:val="22"/>
              </w:rPr>
              <w:t xml:space="preserve"> </w:t>
            </w:r>
            <w:r w:rsidRPr="003C036C">
              <w:rPr>
                <w:szCs w:val="22"/>
              </w:rPr>
              <w:t>ДО п.</w:t>
            </w:r>
            <w:r w:rsidRPr="003C036C">
              <w:rPr>
                <w:spacing w:val="3"/>
                <w:szCs w:val="22"/>
              </w:rPr>
              <w:t xml:space="preserve"> </w:t>
            </w:r>
            <w:r w:rsidRPr="003C036C">
              <w:rPr>
                <w:szCs w:val="22"/>
              </w:rPr>
              <w:t>21.5.</w:t>
            </w:r>
            <w:r w:rsidRPr="003C036C">
              <w:rPr>
                <w:spacing w:val="-3"/>
                <w:szCs w:val="22"/>
              </w:rPr>
              <w:t xml:space="preserve"> </w:t>
            </w:r>
            <w:r w:rsidRPr="003C036C">
              <w:rPr>
                <w:szCs w:val="22"/>
              </w:rPr>
              <w:t>стр</w:t>
            </w:r>
            <w:r w:rsidRPr="003C036C">
              <w:rPr>
                <w:spacing w:val="1"/>
                <w:szCs w:val="22"/>
              </w:rPr>
              <w:t xml:space="preserve"> </w:t>
            </w:r>
            <w:r w:rsidRPr="003C036C">
              <w:rPr>
                <w:szCs w:val="22"/>
              </w:rPr>
              <w:t>81-89</w:t>
            </w:r>
          </w:p>
        </w:tc>
      </w:tr>
      <w:tr w:rsidR="003C036C" w:rsidRPr="003C036C" w:rsidTr="003C036C">
        <w:trPr>
          <w:trHeight w:val="278"/>
        </w:trPr>
        <w:tc>
          <w:tcPr>
            <w:tcW w:w="4759" w:type="dxa"/>
          </w:tcPr>
          <w:p w:rsidR="003C036C" w:rsidRPr="003C036C" w:rsidRDefault="003C036C" w:rsidP="003C036C">
            <w:pPr>
              <w:spacing w:line="258" w:lineRule="exact"/>
              <w:ind w:left="110"/>
              <w:rPr>
                <w:szCs w:val="22"/>
              </w:rPr>
            </w:pPr>
            <w:r w:rsidRPr="003C036C">
              <w:rPr>
                <w:szCs w:val="22"/>
              </w:rPr>
              <w:t>5-6</w:t>
            </w:r>
            <w:r w:rsidRPr="003C036C">
              <w:rPr>
                <w:spacing w:val="2"/>
                <w:szCs w:val="22"/>
              </w:rPr>
              <w:t xml:space="preserve"> </w:t>
            </w:r>
            <w:r w:rsidRPr="003C036C">
              <w:rPr>
                <w:szCs w:val="22"/>
              </w:rPr>
              <w:t>лет</w:t>
            </w:r>
          </w:p>
        </w:tc>
        <w:tc>
          <w:tcPr>
            <w:tcW w:w="4821" w:type="dxa"/>
          </w:tcPr>
          <w:p w:rsidR="003C036C" w:rsidRPr="003C036C" w:rsidRDefault="003C036C" w:rsidP="003C036C">
            <w:pPr>
              <w:spacing w:line="258" w:lineRule="exact"/>
              <w:ind w:left="109"/>
              <w:rPr>
                <w:szCs w:val="22"/>
              </w:rPr>
            </w:pPr>
            <w:r w:rsidRPr="003C036C">
              <w:rPr>
                <w:szCs w:val="22"/>
              </w:rPr>
              <w:t>ФОП</w:t>
            </w:r>
            <w:r w:rsidRPr="003C036C">
              <w:rPr>
                <w:spacing w:val="-1"/>
                <w:szCs w:val="22"/>
              </w:rPr>
              <w:t xml:space="preserve"> </w:t>
            </w:r>
            <w:r w:rsidRPr="003C036C">
              <w:rPr>
                <w:szCs w:val="22"/>
              </w:rPr>
              <w:t>ДО п.</w:t>
            </w:r>
            <w:r w:rsidRPr="003C036C">
              <w:rPr>
                <w:spacing w:val="3"/>
                <w:szCs w:val="22"/>
              </w:rPr>
              <w:t xml:space="preserve"> </w:t>
            </w:r>
            <w:r w:rsidRPr="003C036C">
              <w:rPr>
                <w:szCs w:val="22"/>
              </w:rPr>
              <w:t>21.6.</w:t>
            </w:r>
            <w:r w:rsidRPr="003C036C">
              <w:rPr>
                <w:spacing w:val="-3"/>
                <w:szCs w:val="22"/>
              </w:rPr>
              <w:t xml:space="preserve"> </w:t>
            </w:r>
            <w:r w:rsidRPr="003C036C">
              <w:rPr>
                <w:szCs w:val="22"/>
              </w:rPr>
              <w:t>стр</w:t>
            </w:r>
            <w:r w:rsidRPr="003C036C">
              <w:rPr>
                <w:spacing w:val="1"/>
                <w:szCs w:val="22"/>
              </w:rPr>
              <w:t xml:space="preserve"> </w:t>
            </w:r>
            <w:r w:rsidRPr="003C036C">
              <w:rPr>
                <w:szCs w:val="22"/>
              </w:rPr>
              <w:t>89-98</w:t>
            </w:r>
          </w:p>
        </w:tc>
      </w:tr>
      <w:tr w:rsidR="003C036C" w:rsidRPr="003C036C" w:rsidTr="003C036C">
        <w:trPr>
          <w:trHeight w:val="273"/>
        </w:trPr>
        <w:tc>
          <w:tcPr>
            <w:tcW w:w="4759" w:type="dxa"/>
          </w:tcPr>
          <w:p w:rsidR="003C036C" w:rsidRPr="003C036C" w:rsidRDefault="003C036C" w:rsidP="003C036C">
            <w:pPr>
              <w:spacing w:line="253" w:lineRule="exact"/>
              <w:ind w:left="110"/>
              <w:rPr>
                <w:szCs w:val="22"/>
              </w:rPr>
            </w:pPr>
            <w:r w:rsidRPr="003C036C">
              <w:rPr>
                <w:szCs w:val="22"/>
              </w:rPr>
              <w:t>6-7</w:t>
            </w:r>
            <w:r w:rsidRPr="003C036C">
              <w:rPr>
                <w:spacing w:val="2"/>
                <w:szCs w:val="22"/>
              </w:rPr>
              <w:t xml:space="preserve"> </w:t>
            </w:r>
            <w:r w:rsidRPr="003C036C">
              <w:rPr>
                <w:szCs w:val="22"/>
              </w:rPr>
              <w:t>лет</w:t>
            </w:r>
          </w:p>
        </w:tc>
        <w:tc>
          <w:tcPr>
            <w:tcW w:w="4821" w:type="dxa"/>
          </w:tcPr>
          <w:p w:rsidR="003C036C" w:rsidRPr="003C036C" w:rsidRDefault="003C036C" w:rsidP="003C036C">
            <w:pPr>
              <w:spacing w:line="253" w:lineRule="exact"/>
              <w:ind w:left="109"/>
              <w:rPr>
                <w:szCs w:val="22"/>
              </w:rPr>
            </w:pPr>
            <w:r w:rsidRPr="003C036C">
              <w:rPr>
                <w:szCs w:val="22"/>
              </w:rPr>
              <w:t>ФОП ДО п.</w:t>
            </w:r>
            <w:r w:rsidRPr="003C036C">
              <w:rPr>
                <w:spacing w:val="2"/>
                <w:szCs w:val="22"/>
              </w:rPr>
              <w:t xml:space="preserve"> </w:t>
            </w:r>
            <w:r w:rsidRPr="003C036C">
              <w:rPr>
                <w:szCs w:val="22"/>
              </w:rPr>
              <w:t>21.7.</w:t>
            </w:r>
            <w:r w:rsidRPr="003C036C">
              <w:rPr>
                <w:spacing w:val="-2"/>
                <w:szCs w:val="22"/>
              </w:rPr>
              <w:t xml:space="preserve"> </w:t>
            </w:r>
            <w:r w:rsidRPr="003C036C">
              <w:rPr>
                <w:szCs w:val="22"/>
              </w:rPr>
              <w:t>стр 98-108</w:t>
            </w:r>
          </w:p>
        </w:tc>
      </w:tr>
    </w:tbl>
    <w:p w:rsidR="00C6454B" w:rsidRDefault="00C6454B" w:rsidP="00C6454B">
      <w:pPr>
        <w:autoSpaceDE w:val="0"/>
        <w:autoSpaceDN w:val="0"/>
        <w:adjustRightInd w:val="0"/>
        <w:spacing w:line="360" w:lineRule="auto"/>
        <w:rPr>
          <w:rFonts w:eastAsiaTheme="minorHAnsi"/>
          <w:b/>
          <w:bCs/>
          <w:color w:val="000000"/>
        </w:rPr>
      </w:pPr>
    </w:p>
    <w:p w:rsidR="00922B70" w:rsidRPr="007B65CA" w:rsidRDefault="00922B70" w:rsidP="007B65CA">
      <w:pPr>
        <w:pStyle w:val="af1"/>
        <w:tabs>
          <w:tab w:val="left" w:pos="2373"/>
          <w:tab w:val="left" w:pos="3153"/>
          <w:tab w:val="left" w:pos="4560"/>
          <w:tab w:val="left" w:pos="4903"/>
          <w:tab w:val="left" w:pos="5853"/>
          <w:tab w:val="left" w:pos="7803"/>
          <w:tab w:val="left" w:pos="8841"/>
        </w:tabs>
        <w:spacing w:after="0"/>
        <w:ind w:firstLine="709"/>
        <w:jc w:val="both"/>
      </w:pPr>
      <w:r w:rsidRPr="007B65CA">
        <w:t>Решение</w:t>
      </w:r>
      <w:r w:rsidRPr="007B65CA">
        <w:tab/>
        <w:t>задач</w:t>
      </w:r>
      <w:r w:rsidRPr="007B65CA">
        <w:tab/>
        <w:t>воспитания</w:t>
      </w:r>
      <w:r w:rsidRPr="007B65CA">
        <w:tab/>
        <w:t>в</w:t>
      </w:r>
      <w:r w:rsidRPr="007B65CA">
        <w:tab/>
        <w:t>рамках</w:t>
      </w:r>
      <w:r w:rsidRPr="007B65CA">
        <w:tab/>
        <w:t>образовательной</w:t>
      </w:r>
      <w:r w:rsidRPr="007B65CA">
        <w:tab/>
        <w:t>области</w:t>
      </w:r>
      <w:r w:rsidR="007B65CA" w:rsidRPr="007B65CA">
        <w:t xml:space="preserve"> </w:t>
      </w:r>
      <w:r w:rsidRPr="007B65CA">
        <w:t>«Художественно-</w:t>
      </w:r>
      <w:r w:rsidRPr="007B65CA">
        <w:rPr>
          <w:spacing w:val="-57"/>
        </w:rPr>
        <w:t xml:space="preserve"> </w:t>
      </w:r>
      <w:r w:rsidRPr="007B65CA">
        <w:t>эстетическое</w:t>
      </w:r>
      <w:r w:rsidRPr="007B65CA">
        <w:rPr>
          <w:spacing w:val="36"/>
        </w:rPr>
        <w:t xml:space="preserve"> </w:t>
      </w:r>
      <w:r w:rsidRPr="007B65CA">
        <w:t>развитие»</w:t>
      </w:r>
      <w:r w:rsidRPr="007B65CA">
        <w:rPr>
          <w:spacing w:val="34"/>
        </w:rPr>
        <w:t xml:space="preserve"> </w:t>
      </w:r>
      <w:r w:rsidRPr="007B65CA">
        <w:t>направлено</w:t>
      </w:r>
      <w:r w:rsidRPr="007B65CA">
        <w:rPr>
          <w:spacing w:val="37"/>
        </w:rPr>
        <w:t xml:space="preserve"> </w:t>
      </w:r>
      <w:r w:rsidRPr="007B65CA">
        <w:t>на</w:t>
      </w:r>
      <w:r w:rsidRPr="007B65CA">
        <w:rPr>
          <w:spacing w:val="37"/>
        </w:rPr>
        <w:t xml:space="preserve"> </w:t>
      </w:r>
      <w:r w:rsidRPr="007B65CA">
        <w:t>приобщение</w:t>
      </w:r>
      <w:r w:rsidRPr="007B65CA">
        <w:rPr>
          <w:spacing w:val="37"/>
        </w:rPr>
        <w:t xml:space="preserve"> </w:t>
      </w:r>
      <w:r w:rsidRPr="007B65CA">
        <w:t>детей</w:t>
      </w:r>
      <w:r w:rsidRPr="007B65CA">
        <w:rPr>
          <w:spacing w:val="38"/>
        </w:rPr>
        <w:t xml:space="preserve"> </w:t>
      </w:r>
      <w:r w:rsidRPr="007B65CA">
        <w:t>к</w:t>
      </w:r>
      <w:r w:rsidRPr="007B65CA">
        <w:rPr>
          <w:spacing w:val="36"/>
        </w:rPr>
        <w:t xml:space="preserve"> </w:t>
      </w:r>
      <w:r w:rsidRPr="007B65CA">
        <w:t>ценностям</w:t>
      </w:r>
      <w:r w:rsidRPr="007B65CA">
        <w:rPr>
          <w:spacing w:val="41"/>
        </w:rPr>
        <w:t xml:space="preserve"> </w:t>
      </w:r>
      <w:r w:rsidRPr="007B65CA">
        <w:t>«Красота»,</w:t>
      </w:r>
      <w:r w:rsidRPr="007B65CA">
        <w:rPr>
          <w:spacing w:val="42"/>
        </w:rPr>
        <w:t xml:space="preserve"> </w:t>
      </w:r>
      <w:r w:rsidRPr="007B65CA">
        <w:t>«Культура»,</w:t>
      </w:r>
    </w:p>
    <w:p w:rsidR="00922B70" w:rsidRPr="007B65CA" w:rsidRDefault="00922B70" w:rsidP="007B65CA">
      <w:pPr>
        <w:pStyle w:val="af1"/>
        <w:spacing w:after="0"/>
        <w:ind w:firstLine="709"/>
        <w:jc w:val="both"/>
      </w:pPr>
      <w:r w:rsidRPr="007B65CA">
        <w:t>«Человек»,</w:t>
      </w:r>
      <w:r w:rsidRPr="007B65CA">
        <w:rPr>
          <w:spacing w:val="-1"/>
        </w:rPr>
        <w:t xml:space="preserve"> </w:t>
      </w:r>
      <w:r w:rsidRPr="007B65CA">
        <w:t>«Природа»,</w:t>
      </w:r>
      <w:r w:rsidRPr="007B65CA">
        <w:rPr>
          <w:spacing w:val="-2"/>
        </w:rPr>
        <w:t xml:space="preserve"> </w:t>
      </w:r>
      <w:r w:rsidRPr="007B65CA">
        <w:t>что</w:t>
      </w:r>
      <w:r w:rsidRPr="007B65CA">
        <w:rPr>
          <w:spacing w:val="-5"/>
        </w:rPr>
        <w:t xml:space="preserve"> </w:t>
      </w:r>
      <w:r w:rsidRPr="007B65CA">
        <w:t>предполагает:</w:t>
      </w:r>
    </w:p>
    <w:p w:rsidR="00922B70" w:rsidRPr="007B65CA" w:rsidRDefault="00922B70" w:rsidP="007B65CA">
      <w:pPr>
        <w:pStyle w:val="a9"/>
        <w:numPr>
          <w:ilvl w:val="1"/>
          <w:numId w:val="46"/>
        </w:numPr>
        <w:tabs>
          <w:tab w:val="left" w:pos="1261"/>
        </w:tabs>
        <w:adjustRightInd/>
        <w:ind w:left="0" w:firstLine="709"/>
        <w:jc w:val="both"/>
        <w:rPr>
          <w:rFonts w:ascii="Times New Roman" w:hAnsi="Times New Roman" w:cs="Times New Roman"/>
          <w:sz w:val="24"/>
        </w:rPr>
      </w:pPr>
      <w:r w:rsidRPr="007B65CA">
        <w:rPr>
          <w:rFonts w:ascii="Times New Roman" w:hAnsi="Times New Roman" w:cs="Times New Roman"/>
          <w:sz w:val="24"/>
        </w:rPr>
        <w:t>воспитание эстетических чувств (удивления, радости, восхищения, любви) к различным</w:t>
      </w:r>
      <w:r w:rsidRPr="007B65CA">
        <w:rPr>
          <w:rFonts w:ascii="Times New Roman" w:hAnsi="Times New Roman" w:cs="Times New Roman"/>
          <w:spacing w:val="1"/>
          <w:sz w:val="24"/>
        </w:rPr>
        <w:t xml:space="preserve"> </w:t>
      </w:r>
      <w:r w:rsidRPr="007B65CA">
        <w:rPr>
          <w:rFonts w:ascii="Times New Roman" w:hAnsi="Times New Roman" w:cs="Times New Roman"/>
          <w:sz w:val="24"/>
        </w:rPr>
        <w:t>объектам и явлениям окружающего мира (природного, бытового, социокультурного), к</w:t>
      </w:r>
      <w:r w:rsidRPr="007B65CA">
        <w:rPr>
          <w:rFonts w:ascii="Times New Roman" w:hAnsi="Times New Roman" w:cs="Times New Roman"/>
          <w:spacing w:val="1"/>
          <w:sz w:val="24"/>
        </w:rPr>
        <w:t xml:space="preserve"> </w:t>
      </w:r>
      <w:r w:rsidRPr="007B65CA">
        <w:rPr>
          <w:rFonts w:ascii="Times New Roman" w:hAnsi="Times New Roman" w:cs="Times New Roman"/>
          <w:sz w:val="24"/>
        </w:rPr>
        <w:t>произведениям</w:t>
      </w:r>
      <w:r w:rsidRPr="007B65CA">
        <w:rPr>
          <w:rFonts w:ascii="Times New Roman" w:hAnsi="Times New Roman" w:cs="Times New Roman"/>
          <w:spacing w:val="1"/>
          <w:sz w:val="24"/>
        </w:rPr>
        <w:t xml:space="preserve"> </w:t>
      </w:r>
      <w:r w:rsidRPr="007B65CA">
        <w:rPr>
          <w:rFonts w:ascii="Times New Roman" w:hAnsi="Times New Roman" w:cs="Times New Roman"/>
          <w:sz w:val="24"/>
        </w:rPr>
        <w:t>разных</w:t>
      </w:r>
      <w:r w:rsidRPr="007B65CA">
        <w:rPr>
          <w:rFonts w:ascii="Times New Roman" w:hAnsi="Times New Roman" w:cs="Times New Roman"/>
          <w:spacing w:val="1"/>
          <w:sz w:val="24"/>
        </w:rPr>
        <w:t xml:space="preserve"> </w:t>
      </w:r>
      <w:r w:rsidRPr="007B65CA">
        <w:rPr>
          <w:rFonts w:ascii="Times New Roman" w:hAnsi="Times New Roman" w:cs="Times New Roman"/>
          <w:sz w:val="24"/>
        </w:rPr>
        <w:t>видов,</w:t>
      </w:r>
      <w:r w:rsidRPr="007B65CA">
        <w:rPr>
          <w:rFonts w:ascii="Times New Roman" w:hAnsi="Times New Roman" w:cs="Times New Roman"/>
          <w:spacing w:val="1"/>
          <w:sz w:val="24"/>
        </w:rPr>
        <w:t xml:space="preserve"> </w:t>
      </w:r>
      <w:r w:rsidRPr="007B65CA">
        <w:rPr>
          <w:rFonts w:ascii="Times New Roman" w:hAnsi="Times New Roman" w:cs="Times New Roman"/>
          <w:sz w:val="24"/>
        </w:rPr>
        <w:t>жанров</w:t>
      </w:r>
      <w:r w:rsidRPr="007B65CA">
        <w:rPr>
          <w:rFonts w:ascii="Times New Roman" w:hAnsi="Times New Roman" w:cs="Times New Roman"/>
          <w:spacing w:val="61"/>
          <w:sz w:val="24"/>
        </w:rPr>
        <w:t xml:space="preserve"> </w:t>
      </w:r>
      <w:r w:rsidRPr="007B65CA">
        <w:rPr>
          <w:rFonts w:ascii="Times New Roman" w:hAnsi="Times New Roman" w:cs="Times New Roman"/>
          <w:sz w:val="24"/>
        </w:rPr>
        <w:t>и</w:t>
      </w:r>
      <w:r w:rsidRPr="007B65CA">
        <w:rPr>
          <w:rFonts w:ascii="Times New Roman" w:hAnsi="Times New Roman" w:cs="Times New Roman"/>
          <w:spacing w:val="61"/>
          <w:sz w:val="24"/>
        </w:rPr>
        <w:t xml:space="preserve"> </w:t>
      </w:r>
      <w:r w:rsidRPr="007B65CA">
        <w:rPr>
          <w:rFonts w:ascii="Times New Roman" w:hAnsi="Times New Roman" w:cs="Times New Roman"/>
          <w:sz w:val="24"/>
        </w:rPr>
        <w:t>стилей</w:t>
      </w:r>
      <w:r w:rsidRPr="007B65CA">
        <w:rPr>
          <w:rFonts w:ascii="Times New Roman" w:hAnsi="Times New Roman" w:cs="Times New Roman"/>
          <w:spacing w:val="61"/>
          <w:sz w:val="24"/>
        </w:rPr>
        <w:t xml:space="preserve"> </w:t>
      </w:r>
      <w:r w:rsidRPr="007B65CA">
        <w:rPr>
          <w:rFonts w:ascii="Times New Roman" w:hAnsi="Times New Roman" w:cs="Times New Roman"/>
          <w:sz w:val="24"/>
        </w:rPr>
        <w:t>искусства</w:t>
      </w:r>
      <w:r w:rsidRPr="007B65CA">
        <w:rPr>
          <w:rFonts w:ascii="Times New Roman" w:hAnsi="Times New Roman" w:cs="Times New Roman"/>
          <w:spacing w:val="60"/>
          <w:sz w:val="24"/>
        </w:rPr>
        <w:t xml:space="preserve"> </w:t>
      </w:r>
      <w:r w:rsidRPr="007B65CA">
        <w:rPr>
          <w:rFonts w:ascii="Times New Roman" w:hAnsi="Times New Roman" w:cs="Times New Roman"/>
          <w:sz w:val="24"/>
        </w:rPr>
        <w:t>(в</w:t>
      </w:r>
      <w:r w:rsidRPr="007B65CA">
        <w:rPr>
          <w:rFonts w:ascii="Times New Roman" w:hAnsi="Times New Roman" w:cs="Times New Roman"/>
          <w:spacing w:val="60"/>
          <w:sz w:val="24"/>
        </w:rPr>
        <w:t xml:space="preserve"> </w:t>
      </w:r>
      <w:r w:rsidRPr="007B65CA">
        <w:rPr>
          <w:rFonts w:ascii="Times New Roman" w:hAnsi="Times New Roman" w:cs="Times New Roman"/>
          <w:sz w:val="24"/>
        </w:rPr>
        <w:t>соответствии</w:t>
      </w:r>
      <w:r w:rsidRPr="007B65CA">
        <w:rPr>
          <w:rFonts w:ascii="Times New Roman" w:hAnsi="Times New Roman" w:cs="Times New Roman"/>
          <w:spacing w:val="60"/>
          <w:sz w:val="24"/>
        </w:rPr>
        <w:t xml:space="preserve"> </w:t>
      </w:r>
      <w:r w:rsidRPr="007B65CA">
        <w:rPr>
          <w:rFonts w:ascii="Times New Roman" w:hAnsi="Times New Roman" w:cs="Times New Roman"/>
          <w:sz w:val="24"/>
        </w:rPr>
        <w:t>с</w:t>
      </w:r>
      <w:r w:rsidRPr="007B65CA">
        <w:rPr>
          <w:rFonts w:ascii="Times New Roman" w:hAnsi="Times New Roman" w:cs="Times New Roman"/>
          <w:spacing w:val="1"/>
          <w:sz w:val="24"/>
        </w:rPr>
        <w:t xml:space="preserve"> </w:t>
      </w:r>
      <w:r w:rsidRPr="007B65CA">
        <w:rPr>
          <w:rFonts w:ascii="Times New Roman" w:hAnsi="Times New Roman" w:cs="Times New Roman"/>
          <w:sz w:val="24"/>
        </w:rPr>
        <w:t>возрастными</w:t>
      </w:r>
      <w:r w:rsidRPr="007B65CA">
        <w:rPr>
          <w:rFonts w:ascii="Times New Roman" w:hAnsi="Times New Roman" w:cs="Times New Roman"/>
          <w:spacing w:val="-1"/>
          <w:sz w:val="24"/>
        </w:rPr>
        <w:t xml:space="preserve"> </w:t>
      </w:r>
      <w:r w:rsidRPr="007B65CA">
        <w:rPr>
          <w:rFonts w:ascii="Times New Roman" w:hAnsi="Times New Roman" w:cs="Times New Roman"/>
          <w:sz w:val="24"/>
        </w:rPr>
        <w:t>особенностями);</w:t>
      </w:r>
    </w:p>
    <w:p w:rsidR="00922B70" w:rsidRPr="007B65CA" w:rsidRDefault="00922B70" w:rsidP="007B65CA">
      <w:pPr>
        <w:pStyle w:val="a9"/>
        <w:numPr>
          <w:ilvl w:val="1"/>
          <w:numId w:val="46"/>
        </w:numPr>
        <w:tabs>
          <w:tab w:val="left" w:pos="1261"/>
        </w:tabs>
        <w:adjustRightInd/>
        <w:ind w:left="0" w:firstLine="709"/>
        <w:jc w:val="both"/>
        <w:rPr>
          <w:rFonts w:ascii="Times New Roman" w:hAnsi="Times New Roman" w:cs="Times New Roman"/>
          <w:sz w:val="24"/>
        </w:rPr>
      </w:pPr>
      <w:r w:rsidRPr="007B65CA">
        <w:rPr>
          <w:rFonts w:ascii="Times New Roman" w:hAnsi="Times New Roman" w:cs="Times New Roman"/>
          <w:sz w:val="24"/>
        </w:rPr>
        <w:t>приобщение</w:t>
      </w:r>
      <w:r w:rsidRPr="007B65CA">
        <w:rPr>
          <w:rFonts w:ascii="Times New Roman" w:hAnsi="Times New Roman" w:cs="Times New Roman"/>
          <w:spacing w:val="1"/>
          <w:sz w:val="24"/>
        </w:rPr>
        <w:t xml:space="preserve"> </w:t>
      </w:r>
      <w:r w:rsidRPr="007B65CA">
        <w:rPr>
          <w:rFonts w:ascii="Times New Roman" w:hAnsi="Times New Roman" w:cs="Times New Roman"/>
          <w:sz w:val="24"/>
        </w:rPr>
        <w:t>к</w:t>
      </w:r>
      <w:r w:rsidRPr="007B65CA">
        <w:rPr>
          <w:rFonts w:ascii="Times New Roman" w:hAnsi="Times New Roman" w:cs="Times New Roman"/>
          <w:spacing w:val="1"/>
          <w:sz w:val="24"/>
        </w:rPr>
        <w:t xml:space="preserve"> </w:t>
      </w:r>
      <w:r w:rsidRPr="007B65CA">
        <w:rPr>
          <w:rFonts w:ascii="Times New Roman" w:hAnsi="Times New Roman" w:cs="Times New Roman"/>
          <w:sz w:val="24"/>
        </w:rPr>
        <w:t>традициям</w:t>
      </w:r>
      <w:r w:rsidRPr="007B65CA">
        <w:rPr>
          <w:rFonts w:ascii="Times New Roman" w:hAnsi="Times New Roman" w:cs="Times New Roman"/>
          <w:spacing w:val="1"/>
          <w:sz w:val="24"/>
        </w:rPr>
        <w:t xml:space="preserve"> </w:t>
      </w:r>
      <w:r w:rsidRPr="007B65CA">
        <w:rPr>
          <w:rFonts w:ascii="Times New Roman" w:hAnsi="Times New Roman" w:cs="Times New Roman"/>
          <w:sz w:val="24"/>
        </w:rPr>
        <w:t>и</w:t>
      </w:r>
      <w:r w:rsidRPr="007B65CA">
        <w:rPr>
          <w:rFonts w:ascii="Times New Roman" w:hAnsi="Times New Roman" w:cs="Times New Roman"/>
          <w:spacing w:val="1"/>
          <w:sz w:val="24"/>
        </w:rPr>
        <w:t xml:space="preserve"> </w:t>
      </w:r>
      <w:r w:rsidRPr="007B65CA">
        <w:rPr>
          <w:rFonts w:ascii="Times New Roman" w:hAnsi="Times New Roman" w:cs="Times New Roman"/>
          <w:sz w:val="24"/>
        </w:rPr>
        <w:t>великому</w:t>
      </w:r>
      <w:r w:rsidRPr="007B65CA">
        <w:rPr>
          <w:rFonts w:ascii="Times New Roman" w:hAnsi="Times New Roman" w:cs="Times New Roman"/>
          <w:spacing w:val="1"/>
          <w:sz w:val="24"/>
        </w:rPr>
        <w:t xml:space="preserve"> </w:t>
      </w:r>
      <w:r w:rsidRPr="007B65CA">
        <w:rPr>
          <w:rFonts w:ascii="Times New Roman" w:hAnsi="Times New Roman" w:cs="Times New Roman"/>
          <w:sz w:val="24"/>
        </w:rPr>
        <w:t>культурному</w:t>
      </w:r>
      <w:r w:rsidRPr="007B65CA">
        <w:rPr>
          <w:rFonts w:ascii="Times New Roman" w:hAnsi="Times New Roman" w:cs="Times New Roman"/>
          <w:spacing w:val="1"/>
          <w:sz w:val="24"/>
        </w:rPr>
        <w:t xml:space="preserve"> </w:t>
      </w:r>
      <w:r w:rsidRPr="007B65CA">
        <w:rPr>
          <w:rFonts w:ascii="Times New Roman" w:hAnsi="Times New Roman" w:cs="Times New Roman"/>
          <w:sz w:val="24"/>
        </w:rPr>
        <w:t>наследию</w:t>
      </w:r>
      <w:r w:rsidRPr="007B65CA">
        <w:rPr>
          <w:rFonts w:ascii="Times New Roman" w:hAnsi="Times New Roman" w:cs="Times New Roman"/>
          <w:spacing w:val="1"/>
          <w:sz w:val="24"/>
        </w:rPr>
        <w:t xml:space="preserve"> </w:t>
      </w:r>
      <w:r w:rsidRPr="007B65CA">
        <w:rPr>
          <w:rFonts w:ascii="Times New Roman" w:hAnsi="Times New Roman" w:cs="Times New Roman"/>
          <w:sz w:val="24"/>
        </w:rPr>
        <w:t>российского</w:t>
      </w:r>
      <w:r w:rsidRPr="007B65CA">
        <w:rPr>
          <w:rFonts w:ascii="Times New Roman" w:hAnsi="Times New Roman" w:cs="Times New Roman"/>
          <w:spacing w:val="1"/>
          <w:sz w:val="24"/>
        </w:rPr>
        <w:t xml:space="preserve"> </w:t>
      </w:r>
      <w:r w:rsidRPr="007B65CA">
        <w:rPr>
          <w:rFonts w:ascii="Times New Roman" w:hAnsi="Times New Roman" w:cs="Times New Roman"/>
          <w:sz w:val="24"/>
        </w:rPr>
        <w:t>народа,</w:t>
      </w:r>
      <w:r w:rsidRPr="007B65CA">
        <w:rPr>
          <w:rFonts w:ascii="Times New Roman" w:hAnsi="Times New Roman" w:cs="Times New Roman"/>
          <w:spacing w:val="1"/>
          <w:sz w:val="24"/>
        </w:rPr>
        <w:t xml:space="preserve"> </w:t>
      </w:r>
      <w:r w:rsidRPr="007B65CA">
        <w:rPr>
          <w:rFonts w:ascii="Times New Roman" w:hAnsi="Times New Roman" w:cs="Times New Roman"/>
          <w:sz w:val="24"/>
        </w:rPr>
        <w:t>шедеврам</w:t>
      </w:r>
      <w:r w:rsidRPr="007B65CA">
        <w:rPr>
          <w:rFonts w:ascii="Times New Roman" w:hAnsi="Times New Roman" w:cs="Times New Roman"/>
          <w:spacing w:val="38"/>
          <w:sz w:val="24"/>
        </w:rPr>
        <w:t xml:space="preserve"> </w:t>
      </w:r>
      <w:r w:rsidRPr="007B65CA">
        <w:rPr>
          <w:rFonts w:ascii="Times New Roman" w:hAnsi="Times New Roman" w:cs="Times New Roman"/>
          <w:sz w:val="24"/>
        </w:rPr>
        <w:t>мировой</w:t>
      </w:r>
      <w:r w:rsidRPr="007B65CA">
        <w:rPr>
          <w:rFonts w:ascii="Times New Roman" w:hAnsi="Times New Roman" w:cs="Times New Roman"/>
          <w:spacing w:val="40"/>
          <w:sz w:val="24"/>
        </w:rPr>
        <w:t xml:space="preserve"> </w:t>
      </w:r>
      <w:r w:rsidRPr="007B65CA">
        <w:rPr>
          <w:rFonts w:ascii="Times New Roman" w:hAnsi="Times New Roman" w:cs="Times New Roman"/>
          <w:sz w:val="24"/>
        </w:rPr>
        <w:t>художественной</w:t>
      </w:r>
      <w:r w:rsidRPr="007B65CA">
        <w:rPr>
          <w:rFonts w:ascii="Times New Roman" w:hAnsi="Times New Roman" w:cs="Times New Roman"/>
          <w:spacing w:val="39"/>
          <w:sz w:val="24"/>
        </w:rPr>
        <w:t xml:space="preserve"> </w:t>
      </w:r>
      <w:r w:rsidRPr="007B65CA">
        <w:rPr>
          <w:rFonts w:ascii="Times New Roman" w:hAnsi="Times New Roman" w:cs="Times New Roman"/>
          <w:sz w:val="24"/>
        </w:rPr>
        <w:t>культуры</w:t>
      </w:r>
      <w:r w:rsidRPr="007B65CA">
        <w:rPr>
          <w:rFonts w:ascii="Times New Roman" w:hAnsi="Times New Roman" w:cs="Times New Roman"/>
          <w:spacing w:val="39"/>
          <w:sz w:val="24"/>
        </w:rPr>
        <w:t xml:space="preserve"> </w:t>
      </w:r>
      <w:r w:rsidRPr="007B65CA">
        <w:rPr>
          <w:rFonts w:ascii="Times New Roman" w:hAnsi="Times New Roman" w:cs="Times New Roman"/>
          <w:sz w:val="24"/>
        </w:rPr>
        <w:t>с</w:t>
      </w:r>
      <w:r w:rsidRPr="007B65CA">
        <w:rPr>
          <w:rFonts w:ascii="Times New Roman" w:hAnsi="Times New Roman" w:cs="Times New Roman"/>
          <w:spacing w:val="40"/>
          <w:sz w:val="24"/>
        </w:rPr>
        <w:t xml:space="preserve"> </w:t>
      </w:r>
      <w:r w:rsidRPr="007B65CA">
        <w:rPr>
          <w:rFonts w:ascii="Times New Roman" w:hAnsi="Times New Roman" w:cs="Times New Roman"/>
          <w:sz w:val="24"/>
        </w:rPr>
        <w:t>целью</w:t>
      </w:r>
      <w:r w:rsidRPr="007B65CA">
        <w:rPr>
          <w:rFonts w:ascii="Times New Roman" w:hAnsi="Times New Roman" w:cs="Times New Roman"/>
          <w:spacing w:val="40"/>
          <w:sz w:val="24"/>
        </w:rPr>
        <w:t xml:space="preserve"> </w:t>
      </w:r>
      <w:r w:rsidRPr="007B65CA">
        <w:rPr>
          <w:rFonts w:ascii="Times New Roman" w:hAnsi="Times New Roman" w:cs="Times New Roman"/>
          <w:sz w:val="24"/>
        </w:rPr>
        <w:t>раскрытия</w:t>
      </w:r>
      <w:r w:rsidRPr="007B65CA">
        <w:rPr>
          <w:rFonts w:ascii="Times New Roman" w:hAnsi="Times New Roman" w:cs="Times New Roman"/>
          <w:spacing w:val="39"/>
          <w:sz w:val="24"/>
        </w:rPr>
        <w:t xml:space="preserve"> </w:t>
      </w:r>
      <w:r w:rsidRPr="007B65CA">
        <w:rPr>
          <w:rFonts w:ascii="Times New Roman" w:hAnsi="Times New Roman" w:cs="Times New Roman"/>
          <w:sz w:val="24"/>
        </w:rPr>
        <w:t>ценностей</w:t>
      </w:r>
      <w:r w:rsidRPr="007B65CA">
        <w:rPr>
          <w:rFonts w:ascii="Times New Roman" w:hAnsi="Times New Roman" w:cs="Times New Roman"/>
          <w:spacing w:val="42"/>
          <w:sz w:val="24"/>
        </w:rPr>
        <w:t xml:space="preserve"> </w:t>
      </w:r>
      <w:r w:rsidRPr="007B65CA">
        <w:rPr>
          <w:rFonts w:ascii="Times New Roman" w:hAnsi="Times New Roman" w:cs="Times New Roman"/>
          <w:sz w:val="24"/>
        </w:rPr>
        <w:t>«Красота»,</w:t>
      </w:r>
    </w:p>
    <w:p w:rsidR="00922B70" w:rsidRPr="007B65CA" w:rsidRDefault="00922B70" w:rsidP="007B65CA">
      <w:pPr>
        <w:pStyle w:val="af1"/>
        <w:spacing w:after="0"/>
        <w:ind w:firstLine="709"/>
        <w:jc w:val="both"/>
      </w:pPr>
      <w:r w:rsidRPr="007B65CA">
        <w:t>«Природа»,</w:t>
      </w:r>
      <w:r w:rsidRPr="007B65CA">
        <w:rPr>
          <w:spacing w:val="-2"/>
        </w:rPr>
        <w:t xml:space="preserve"> </w:t>
      </w:r>
      <w:r w:rsidRPr="007B65CA">
        <w:t>«Культура»;</w:t>
      </w:r>
    </w:p>
    <w:p w:rsidR="00922B70" w:rsidRPr="007B65CA" w:rsidRDefault="00922B70" w:rsidP="007B65CA">
      <w:pPr>
        <w:pStyle w:val="a9"/>
        <w:numPr>
          <w:ilvl w:val="1"/>
          <w:numId w:val="46"/>
        </w:numPr>
        <w:tabs>
          <w:tab w:val="left" w:pos="1261"/>
        </w:tabs>
        <w:adjustRightInd/>
        <w:ind w:left="0" w:firstLine="709"/>
        <w:jc w:val="both"/>
        <w:rPr>
          <w:rFonts w:ascii="Times New Roman" w:hAnsi="Times New Roman" w:cs="Times New Roman"/>
          <w:sz w:val="24"/>
        </w:rPr>
      </w:pPr>
      <w:r w:rsidRPr="007B65CA">
        <w:rPr>
          <w:rFonts w:ascii="Times New Roman" w:hAnsi="Times New Roman" w:cs="Times New Roman"/>
          <w:sz w:val="24"/>
        </w:rPr>
        <w:t>становление эстетического, эмоционально-ценностного отношения к окружающему миру</w:t>
      </w:r>
      <w:r w:rsidRPr="007B65CA">
        <w:rPr>
          <w:rFonts w:ascii="Times New Roman" w:hAnsi="Times New Roman" w:cs="Times New Roman"/>
          <w:spacing w:val="1"/>
          <w:sz w:val="24"/>
        </w:rPr>
        <w:t xml:space="preserve"> </w:t>
      </w:r>
      <w:r w:rsidRPr="007B65CA">
        <w:rPr>
          <w:rFonts w:ascii="Times New Roman" w:hAnsi="Times New Roman" w:cs="Times New Roman"/>
          <w:sz w:val="24"/>
        </w:rPr>
        <w:t>для</w:t>
      </w:r>
      <w:r w:rsidRPr="007B65CA">
        <w:rPr>
          <w:rFonts w:ascii="Times New Roman" w:hAnsi="Times New Roman" w:cs="Times New Roman"/>
          <w:spacing w:val="-1"/>
          <w:sz w:val="24"/>
        </w:rPr>
        <w:t xml:space="preserve"> </w:t>
      </w:r>
      <w:r w:rsidRPr="007B65CA">
        <w:rPr>
          <w:rFonts w:ascii="Times New Roman" w:hAnsi="Times New Roman" w:cs="Times New Roman"/>
          <w:sz w:val="24"/>
        </w:rPr>
        <w:t>гармонизации внешнего</w:t>
      </w:r>
      <w:r w:rsidRPr="007B65CA">
        <w:rPr>
          <w:rFonts w:ascii="Times New Roman" w:hAnsi="Times New Roman" w:cs="Times New Roman"/>
          <w:spacing w:val="-2"/>
          <w:sz w:val="24"/>
        </w:rPr>
        <w:t xml:space="preserve"> </w:t>
      </w:r>
      <w:r w:rsidRPr="007B65CA">
        <w:rPr>
          <w:rFonts w:ascii="Times New Roman" w:hAnsi="Times New Roman" w:cs="Times New Roman"/>
          <w:sz w:val="24"/>
        </w:rPr>
        <w:t>мира</w:t>
      </w:r>
      <w:r w:rsidRPr="007B65CA">
        <w:rPr>
          <w:rFonts w:ascii="Times New Roman" w:hAnsi="Times New Roman" w:cs="Times New Roman"/>
          <w:spacing w:val="-1"/>
          <w:sz w:val="24"/>
        </w:rPr>
        <w:t xml:space="preserve"> </w:t>
      </w:r>
      <w:r w:rsidRPr="007B65CA">
        <w:rPr>
          <w:rFonts w:ascii="Times New Roman" w:hAnsi="Times New Roman" w:cs="Times New Roman"/>
          <w:sz w:val="24"/>
        </w:rPr>
        <w:t>и</w:t>
      </w:r>
      <w:r w:rsidRPr="007B65CA">
        <w:rPr>
          <w:rFonts w:ascii="Times New Roman" w:hAnsi="Times New Roman" w:cs="Times New Roman"/>
          <w:spacing w:val="-1"/>
          <w:sz w:val="24"/>
        </w:rPr>
        <w:t xml:space="preserve"> </w:t>
      </w:r>
      <w:r w:rsidRPr="007B65CA">
        <w:rPr>
          <w:rFonts w:ascii="Times New Roman" w:hAnsi="Times New Roman" w:cs="Times New Roman"/>
          <w:sz w:val="24"/>
        </w:rPr>
        <w:t>внутреннего</w:t>
      </w:r>
      <w:r w:rsidRPr="007B65CA">
        <w:rPr>
          <w:rFonts w:ascii="Times New Roman" w:hAnsi="Times New Roman" w:cs="Times New Roman"/>
          <w:spacing w:val="4"/>
          <w:sz w:val="24"/>
        </w:rPr>
        <w:t xml:space="preserve"> </w:t>
      </w:r>
      <w:r w:rsidRPr="007B65CA">
        <w:rPr>
          <w:rFonts w:ascii="Times New Roman" w:hAnsi="Times New Roman" w:cs="Times New Roman"/>
          <w:sz w:val="24"/>
        </w:rPr>
        <w:t>мира</w:t>
      </w:r>
      <w:r w:rsidRPr="007B65CA">
        <w:rPr>
          <w:rFonts w:ascii="Times New Roman" w:hAnsi="Times New Roman" w:cs="Times New Roman"/>
          <w:spacing w:val="-2"/>
          <w:sz w:val="24"/>
        </w:rPr>
        <w:t xml:space="preserve"> </w:t>
      </w:r>
      <w:r w:rsidRPr="007B65CA">
        <w:rPr>
          <w:rFonts w:ascii="Times New Roman" w:hAnsi="Times New Roman" w:cs="Times New Roman"/>
          <w:sz w:val="24"/>
        </w:rPr>
        <w:t>ребёнка;</w:t>
      </w:r>
    </w:p>
    <w:p w:rsidR="00922B70" w:rsidRPr="007B65CA" w:rsidRDefault="00922B70" w:rsidP="007B65CA">
      <w:pPr>
        <w:pStyle w:val="a9"/>
        <w:numPr>
          <w:ilvl w:val="1"/>
          <w:numId w:val="46"/>
        </w:numPr>
        <w:tabs>
          <w:tab w:val="left" w:pos="1261"/>
        </w:tabs>
        <w:adjustRightInd/>
        <w:ind w:left="0" w:firstLine="709"/>
        <w:jc w:val="both"/>
        <w:rPr>
          <w:rFonts w:ascii="Times New Roman" w:hAnsi="Times New Roman" w:cs="Times New Roman"/>
          <w:sz w:val="24"/>
        </w:rPr>
      </w:pPr>
      <w:r w:rsidRPr="007B65CA">
        <w:rPr>
          <w:rFonts w:ascii="Times New Roman" w:hAnsi="Times New Roman" w:cs="Times New Roman"/>
          <w:sz w:val="24"/>
        </w:rPr>
        <w:t>формирование</w:t>
      </w:r>
      <w:r w:rsidRPr="007B65CA">
        <w:rPr>
          <w:rFonts w:ascii="Times New Roman" w:hAnsi="Times New Roman" w:cs="Times New Roman"/>
          <w:spacing w:val="1"/>
          <w:sz w:val="24"/>
        </w:rPr>
        <w:t xml:space="preserve"> </w:t>
      </w:r>
      <w:r w:rsidRPr="007B65CA">
        <w:rPr>
          <w:rFonts w:ascii="Times New Roman" w:hAnsi="Times New Roman" w:cs="Times New Roman"/>
          <w:sz w:val="24"/>
        </w:rPr>
        <w:t>целостной</w:t>
      </w:r>
      <w:r w:rsidRPr="007B65CA">
        <w:rPr>
          <w:rFonts w:ascii="Times New Roman" w:hAnsi="Times New Roman" w:cs="Times New Roman"/>
          <w:spacing w:val="1"/>
          <w:sz w:val="24"/>
        </w:rPr>
        <w:t xml:space="preserve"> </w:t>
      </w:r>
      <w:r w:rsidRPr="007B65CA">
        <w:rPr>
          <w:rFonts w:ascii="Times New Roman" w:hAnsi="Times New Roman" w:cs="Times New Roman"/>
          <w:sz w:val="24"/>
        </w:rPr>
        <w:t>картины</w:t>
      </w:r>
      <w:r w:rsidRPr="007B65CA">
        <w:rPr>
          <w:rFonts w:ascii="Times New Roman" w:hAnsi="Times New Roman" w:cs="Times New Roman"/>
          <w:spacing w:val="1"/>
          <w:sz w:val="24"/>
        </w:rPr>
        <w:t xml:space="preserve"> </w:t>
      </w:r>
      <w:r w:rsidRPr="007B65CA">
        <w:rPr>
          <w:rFonts w:ascii="Times New Roman" w:hAnsi="Times New Roman" w:cs="Times New Roman"/>
          <w:sz w:val="24"/>
        </w:rPr>
        <w:t>мира</w:t>
      </w:r>
      <w:r w:rsidRPr="007B65CA">
        <w:rPr>
          <w:rFonts w:ascii="Times New Roman" w:hAnsi="Times New Roman" w:cs="Times New Roman"/>
          <w:spacing w:val="1"/>
          <w:sz w:val="24"/>
        </w:rPr>
        <w:t xml:space="preserve"> </w:t>
      </w:r>
      <w:r w:rsidRPr="007B65CA">
        <w:rPr>
          <w:rFonts w:ascii="Times New Roman" w:hAnsi="Times New Roman" w:cs="Times New Roman"/>
          <w:sz w:val="24"/>
        </w:rPr>
        <w:t>на</w:t>
      </w:r>
      <w:r w:rsidRPr="007B65CA">
        <w:rPr>
          <w:rFonts w:ascii="Times New Roman" w:hAnsi="Times New Roman" w:cs="Times New Roman"/>
          <w:spacing w:val="1"/>
          <w:sz w:val="24"/>
        </w:rPr>
        <w:t xml:space="preserve"> </w:t>
      </w:r>
      <w:r w:rsidRPr="007B65CA">
        <w:rPr>
          <w:rFonts w:ascii="Times New Roman" w:hAnsi="Times New Roman" w:cs="Times New Roman"/>
          <w:sz w:val="24"/>
        </w:rPr>
        <w:t>основе</w:t>
      </w:r>
      <w:r w:rsidRPr="007B65CA">
        <w:rPr>
          <w:rFonts w:ascii="Times New Roman" w:hAnsi="Times New Roman" w:cs="Times New Roman"/>
          <w:spacing w:val="1"/>
          <w:sz w:val="24"/>
        </w:rPr>
        <w:t xml:space="preserve"> </w:t>
      </w:r>
      <w:r w:rsidRPr="007B65CA">
        <w:rPr>
          <w:rFonts w:ascii="Times New Roman" w:hAnsi="Times New Roman" w:cs="Times New Roman"/>
          <w:sz w:val="24"/>
        </w:rPr>
        <w:t>интеграции</w:t>
      </w:r>
      <w:r w:rsidRPr="007B65CA">
        <w:rPr>
          <w:rFonts w:ascii="Times New Roman" w:hAnsi="Times New Roman" w:cs="Times New Roman"/>
          <w:spacing w:val="1"/>
          <w:sz w:val="24"/>
        </w:rPr>
        <w:t xml:space="preserve"> </w:t>
      </w:r>
      <w:r w:rsidRPr="007B65CA">
        <w:rPr>
          <w:rFonts w:ascii="Times New Roman" w:hAnsi="Times New Roman" w:cs="Times New Roman"/>
          <w:sz w:val="24"/>
        </w:rPr>
        <w:t>интеллектуального</w:t>
      </w:r>
      <w:r w:rsidRPr="007B65CA">
        <w:rPr>
          <w:rFonts w:ascii="Times New Roman" w:hAnsi="Times New Roman" w:cs="Times New Roman"/>
          <w:spacing w:val="1"/>
          <w:sz w:val="24"/>
        </w:rPr>
        <w:t xml:space="preserve"> </w:t>
      </w:r>
      <w:r w:rsidRPr="007B65CA">
        <w:rPr>
          <w:rFonts w:ascii="Times New Roman" w:hAnsi="Times New Roman" w:cs="Times New Roman"/>
          <w:sz w:val="24"/>
        </w:rPr>
        <w:t>и</w:t>
      </w:r>
      <w:r w:rsidRPr="007B65CA">
        <w:rPr>
          <w:rFonts w:ascii="Times New Roman" w:hAnsi="Times New Roman" w:cs="Times New Roman"/>
          <w:spacing w:val="1"/>
          <w:sz w:val="24"/>
        </w:rPr>
        <w:t xml:space="preserve"> </w:t>
      </w:r>
      <w:r w:rsidRPr="007B65CA">
        <w:rPr>
          <w:rFonts w:ascii="Times New Roman" w:hAnsi="Times New Roman" w:cs="Times New Roman"/>
          <w:sz w:val="24"/>
        </w:rPr>
        <w:t>эмоционально-образного</w:t>
      </w:r>
      <w:r w:rsidRPr="007B65CA">
        <w:rPr>
          <w:rFonts w:ascii="Times New Roman" w:hAnsi="Times New Roman" w:cs="Times New Roman"/>
          <w:spacing w:val="-1"/>
          <w:sz w:val="24"/>
        </w:rPr>
        <w:t xml:space="preserve"> </w:t>
      </w:r>
      <w:r w:rsidRPr="007B65CA">
        <w:rPr>
          <w:rFonts w:ascii="Times New Roman" w:hAnsi="Times New Roman" w:cs="Times New Roman"/>
          <w:sz w:val="24"/>
        </w:rPr>
        <w:t>способов его</w:t>
      </w:r>
      <w:r w:rsidRPr="007B65CA">
        <w:rPr>
          <w:rFonts w:ascii="Times New Roman" w:hAnsi="Times New Roman" w:cs="Times New Roman"/>
          <w:spacing w:val="-1"/>
          <w:sz w:val="24"/>
        </w:rPr>
        <w:t xml:space="preserve"> </w:t>
      </w:r>
      <w:r w:rsidRPr="007B65CA">
        <w:rPr>
          <w:rFonts w:ascii="Times New Roman" w:hAnsi="Times New Roman" w:cs="Times New Roman"/>
          <w:sz w:val="24"/>
        </w:rPr>
        <w:t>освоения</w:t>
      </w:r>
      <w:r w:rsidRPr="007B65CA">
        <w:rPr>
          <w:rFonts w:ascii="Times New Roman" w:hAnsi="Times New Roman" w:cs="Times New Roman"/>
          <w:spacing w:val="-1"/>
          <w:sz w:val="24"/>
        </w:rPr>
        <w:t xml:space="preserve"> </w:t>
      </w:r>
      <w:r w:rsidRPr="007B65CA">
        <w:rPr>
          <w:rFonts w:ascii="Times New Roman" w:hAnsi="Times New Roman" w:cs="Times New Roman"/>
          <w:sz w:val="24"/>
        </w:rPr>
        <w:t>детьми;</w:t>
      </w:r>
    </w:p>
    <w:p w:rsidR="00922B70" w:rsidRPr="007B65CA" w:rsidRDefault="00922B70" w:rsidP="007B65CA">
      <w:pPr>
        <w:pStyle w:val="a9"/>
        <w:numPr>
          <w:ilvl w:val="1"/>
          <w:numId w:val="46"/>
        </w:numPr>
        <w:tabs>
          <w:tab w:val="left" w:pos="1261"/>
        </w:tabs>
        <w:adjustRightInd/>
        <w:ind w:left="0" w:firstLine="709"/>
        <w:jc w:val="both"/>
        <w:rPr>
          <w:rFonts w:ascii="Times New Roman" w:hAnsi="Times New Roman" w:cs="Times New Roman"/>
          <w:sz w:val="24"/>
        </w:rPr>
      </w:pPr>
      <w:r w:rsidRPr="007B65CA">
        <w:rPr>
          <w:rFonts w:ascii="Times New Roman" w:hAnsi="Times New Roman" w:cs="Times New Roman"/>
          <w:sz w:val="24"/>
        </w:rPr>
        <w:t>создание условий для выявления, развития и реализации творческого потенциала каждого</w:t>
      </w:r>
      <w:r w:rsidRPr="007B65CA">
        <w:rPr>
          <w:rFonts w:ascii="Times New Roman" w:hAnsi="Times New Roman" w:cs="Times New Roman"/>
          <w:spacing w:val="1"/>
          <w:sz w:val="24"/>
        </w:rPr>
        <w:t xml:space="preserve"> </w:t>
      </w:r>
      <w:r w:rsidRPr="007B65CA">
        <w:rPr>
          <w:rFonts w:ascii="Times New Roman" w:hAnsi="Times New Roman" w:cs="Times New Roman"/>
          <w:sz w:val="24"/>
        </w:rPr>
        <w:t>ребёнка</w:t>
      </w:r>
      <w:r w:rsidRPr="007B65CA">
        <w:rPr>
          <w:rFonts w:ascii="Times New Roman" w:hAnsi="Times New Roman" w:cs="Times New Roman"/>
          <w:spacing w:val="1"/>
          <w:sz w:val="24"/>
        </w:rPr>
        <w:t xml:space="preserve"> </w:t>
      </w:r>
      <w:r w:rsidRPr="007B65CA">
        <w:rPr>
          <w:rFonts w:ascii="Times New Roman" w:hAnsi="Times New Roman" w:cs="Times New Roman"/>
          <w:sz w:val="24"/>
        </w:rPr>
        <w:t>с</w:t>
      </w:r>
      <w:r w:rsidRPr="007B65CA">
        <w:rPr>
          <w:rFonts w:ascii="Times New Roman" w:hAnsi="Times New Roman" w:cs="Times New Roman"/>
          <w:spacing w:val="1"/>
          <w:sz w:val="24"/>
        </w:rPr>
        <w:t xml:space="preserve"> </w:t>
      </w:r>
      <w:r w:rsidRPr="007B65CA">
        <w:rPr>
          <w:rFonts w:ascii="Times New Roman" w:hAnsi="Times New Roman" w:cs="Times New Roman"/>
          <w:sz w:val="24"/>
        </w:rPr>
        <w:t>учётом</w:t>
      </w:r>
      <w:r w:rsidRPr="007B65CA">
        <w:rPr>
          <w:rFonts w:ascii="Times New Roman" w:hAnsi="Times New Roman" w:cs="Times New Roman"/>
          <w:spacing w:val="1"/>
          <w:sz w:val="24"/>
        </w:rPr>
        <w:t xml:space="preserve"> </w:t>
      </w:r>
      <w:r w:rsidRPr="007B65CA">
        <w:rPr>
          <w:rFonts w:ascii="Times New Roman" w:hAnsi="Times New Roman" w:cs="Times New Roman"/>
          <w:sz w:val="24"/>
        </w:rPr>
        <w:t>его</w:t>
      </w:r>
      <w:r w:rsidRPr="007B65CA">
        <w:rPr>
          <w:rFonts w:ascii="Times New Roman" w:hAnsi="Times New Roman" w:cs="Times New Roman"/>
          <w:spacing w:val="1"/>
          <w:sz w:val="24"/>
        </w:rPr>
        <w:t xml:space="preserve"> </w:t>
      </w:r>
      <w:r w:rsidRPr="007B65CA">
        <w:rPr>
          <w:rFonts w:ascii="Times New Roman" w:hAnsi="Times New Roman" w:cs="Times New Roman"/>
          <w:sz w:val="24"/>
        </w:rPr>
        <w:t>индивидуальности,</w:t>
      </w:r>
      <w:r w:rsidRPr="007B65CA">
        <w:rPr>
          <w:rFonts w:ascii="Times New Roman" w:hAnsi="Times New Roman" w:cs="Times New Roman"/>
          <w:spacing w:val="1"/>
          <w:sz w:val="24"/>
        </w:rPr>
        <w:t xml:space="preserve"> </w:t>
      </w:r>
      <w:r w:rsidRPr="007B65CA">
        <w:rPr>
          <w:rFonts w:ascii="Times New Roman" w:hAnsi="Times New Roman" w:cs="Times New Roman"/>
          <w:sz w:val="24"/>
        </w:rPr>
        <w:t>поддержка</w:t>
      </w:r>
      <w:r w:rsidRPr="007B65CA">
        <w:rPr>
          <w:rFonts w:ascii="Times New Roman" w:hAnsi="Times New Roman" w:cs="Times New Roman"/>
          <w:spacing w:val="1"/>
          <w:sz w:val="24"/>
        </w:rPr>
        <w:t xml:space="preserve"> </w:t>
      </w:r>
      <w:r w:rsidRPr="007B65CA">
        <w:rPr>
          <w:rFonts w:ascii="Times New Roman" w:hAnsi="Times New Roman" w:cs="Times New Roman"/>
          <w:sz w:val="24"/>
        </w:rPr>
        <w:t>его</w:t>
      </w:r>
      <w:r w:rsidRPr="007B65CA">
        <w:rPr>
          <w:rFonts w:ascii="Times New Roman" w:hAnsi="Times New Roman" w:cs="Times New Roman"/>
          <w:spacing w:val="1"/>
          <w:sz w:val="24"/>
        </w:rPr>
        <w:t xml:space="preserve"> </w:t>
      </w:r>
      <w:r w:rsidRPr="007B65CA">
        <w:rPr>
          <w:rFonts w:ascii="Times New Roman" w:hAnsi="Times New Roman" w:cs="Times New Roman"/>
          <w:sz w:val="24"/>
        </w:rPr>
        <w:t>готовности</w:t>
      </w:r>
      <w:r w:rsidRPr="007B65CA">
        <w:rPr>
          <w:rFonts w:ascii="Times New Roman" w:hAnsi="Times New Roman" w:cs="Times New Roman"/>
          <w:spacing w:val="1"/>
          <w:sz w:val="24"/>
        </w:rPr>
        <w:t xml:space="preserve"> </w:t>
      </w:r>
      <w:r w:rsidRPr="007B65CA">
        <w:rPr>
          <w:rFonts w:ascii="Times New Roman" w:hAnsi="Times New Roman" w:cs="Times New Roman"/>
          <w:sz w:val="24"/>
        </w:rPr>
        <w:t>к</w:t>
      </w:r>
      <w:r w:rsidRPr="007B65CA">
        <w:rPr>
          <w:rFonts w:ascii="Times New Roman" w:hAnsi="Times New Roman" w:cs="Times New Roman"/>
          <w:spacing w:val="1"/>
          <w:sz w:val="24"/>
        </w:rPr>
        <w:t xml:space="preserve"> </w:t>
      </w:r>
      <w:r w:rsidRPr="007B65CA">
        <w:rPr>
          <w:rFonts w:ascii="Times New Roman" w:hAnsi="Times New Roman" w:cs="Times New Roman"/>
          <w:sz w:val="24"/>
        </w:rPr>
        <w:t>творческой</w:t>
      </w:r>
      <w:r w:rsidRPr="007B65CA">
        <w:rPr>
          <w:rFonts w:ascii="Times New Roman" w:hAnsi="Times New Roman" w:cs="Times New Roman"/>
          <w:spacing w:val="1"/>
          <w:sz w:val="24"/>
        </w:rPr>
        <w:t xml:space="preserve"> </w:t>
      </w:r>
      <w:r w:rsidRPr="007B65CA">
        <w:rPr>
          <w:rFonts w:ascii="Times New Roman" w:hAnsi="Times New Roman" w:cs="Times New Roman"/>
          <w:sz w:val="24"/>
        </w:rPr>
        <w:t>самореализации</w:t>
      </w:r>
      <w:r w:rsidRPr="007B65CA">
        <w:rPr>
          <w:rFonts w:ascii="Times New Roman" w:hAnsi="Times New Roman" w:cs="Times New Roman"/>
          <w:spacing w:val="-3"/>
          <w:sz w:val="24"/>
        </w:rPr>
        <w:t xml:space="preserve"> </w:t>
      </w:r>
      <w:r w:rsidRPr="007B65CA">
        <w:rPr>
          <w:rFonts w:ascii="Times New Roman" w:hAnsi="Times New Roman" w:cs="Times New Roman"/>
          <w:sz w:val="24"/>
        </w:rPr>
        <w:t>и сотворчеству</w:t>
      </w:r>
      <w:r w:rsidRPr="007B65CA">
        <w:rPr>
          <w:rFonts w:ascii="Times New Roman" w:hAnsi="Times New Roman" w:cs="Times New Roman"/>
          <w:spacing w:val="-6"/>
          <w:sz w:val="24"/>
        </w:rPr>
        <w:t xml:space="preserve"> </w:t>
      </w:r>
      <w:r w:rsidRPr="007B65CA">
        <w:rPr>
          <w:rFonts w:ascii="Times New Roman" w:hAnsi="Times New Roman" w:cs="Times New Roman"/>
          <w:sz w:val="24"/>
        </w:rPr>
        <w:t>с</w:t>
      </w:r>
      <w:r w:rsidRPr="007B65CA">
        <w:rPr>
          <w:rFonts w:ascii="Times New Roman" w:hAnsi="Times New Roman" w:cs="Times New Roman"/>
          <w:spacing w:val="-1"/>
          <w:sz w:val="24"/>
        </w:rPr>
        <w:t xml:space="preserve"> </w:t>
      </w:r>
      <w:r w:rsidRPr="007B65CA">
        <w:rPr>
          <w:rFonts w:ascii="Times New Roman" w:hAnsi="Times New Roman" w:cs="Times New Roman"/>
          <w:sz w:val="24"/>
        </w:rPr>
        <w:t>другими людьми</w:t>
      </w:r>
      <w:r w:rsidRPr="007B65CA">
        <w:rPr>
          <w:rFonts w:ascii="Times New Roman" w:hAnsi="Times New Roman" w:cs="Times New Roman"/>
          <w:spacing w:val="-1"/>
          <w:sz w:val="24"/>
        </w:rPr>
        <w:t xml:space="preserve"> </w:t>
      </w:r>
      <w:r w:rsidRPr="007B65CA">
        <w:rPr>
          <w:rFonts w:ascii="Times New Roman" w:hAnsi="Times New Roman" w:cs="Times New Roman"/>
          <w:sz w:val="24"/>
        </w:rPr>
        <w:t>(детьми и взрослыми).</w:t>
      </w:r>
    </w:p>
    <w:p w:rsidR="00922B70" w:rsidRDefault="00922B70" w:rsidP="00C6454B">
      <w:pPr>
        <w:autoSpaceDE w:val="0"/>
        <w:autoSpaceDN w:val="0"/>
        <w:adjustRightInd w:val="0"/>
        <w:spacing w:line="360" w:lineRule="auto"/>
        <w:rPr>
          <w:rFonts w:eastAsiaTheme="minorHAnsi"/>
          <w:b/>
          <w:bCs/>
          <w:color w:val="000000"/>
        </w:rPr>
      </w:pPr>
    </w:p>
    <w:p w:rsidR="00C6454B" w:rsidRPr="005D5235" w:rsidRDefault="00C6454B" w:rsidP="008A4349">
      <w:pPr>
        <w:pStyle w:val="Default"/>
        <w:spacing w:line="360" w:lineRule="auto"/>
        <w:jc w:val="center"/>
        <w:outlineLvl w:val="2"/>
      </w:pPr>
      <w:bookmarkStart w:id="23" w:name="_Toc150520844"/>
      <w:r>
        <w:rPr>
          <w:b/>
          <w:bCs/>
        </w:rPr>
        <w:t>2.1.5.</w:t>
      </w:r>
      <w:r w:rsidRPr="005D5235">
        <w:rPr>
          <w:b/>
          <w:bCs/>
        </w:rPr>
        <w:t xml:space="preserve"> Образовательная область «Физическое развитие»</w:t>
      </w:r>
      <w:bookmarkEnd w:id="23"/>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9"/>
        <w:gridCol w:w="4821"/>
      </w:tblGrid>
      <w:tr w:rsidR="003C036C" w:rsidRPr="003C036C" w:rsidTr="003C036C">
        <w:trPr>
          <w:trHeight w:val="277"/>
        </w:trPr>
        <w:tc>
          <w:tcPr>
            <w:tcW w:w="9580" w:type="dxa"/>
            <w:gridSpan w:val="2"/>
          </w:tcPr>
          <w:p w:rsidR="003C036C" w:rsidRPr="003C036C" w:rsidRDefault="003C036C" w:rsidP="003C036C">
            <w:pPr>
              <w:spacing w:line="258" w:lineRule="exact"/>
              <w:ind w:left="2609" w:right="2592"/>
              <w:jc w:val="center"/>
              <w:rPr>
                <w:b/>
                <w:szCs w:val="22"/>
              </w:rPr>
            </w:pPr>
            <w:r w:rsidRPr="003C036C">
              <w:rPr>
                <w:b/>
                <w:szCs w:val="22"/>
              </w:rPr>
              <w:t>Физическое</w:t>
            </w:r>
            <w:r w:rsidRPr="003C036C">
              <w:rPr>
                <w:b/>
                <w:spacing w:val="-3"/>
                <w:szCs w:val="22"/>
              </w:rPr>
              <w:t xml:space="preserve"> </w:t>
            </w:r>
            <w:r w:rsidRPr="003C036C">
              <w:rPr>
                <w:b/>
                <w:szCs w:val="22"/>
              </w:rPr>
              <w:t>развитие</w:t>
            </w:r>
          </w:p>
        </w:tc>
      </w:tr>
      <w:tr w:rsidR="003C036C" w:rsidRPr="003C036C" w:rsidTr="003C036C">
        <w:trPr>
          <w:trHeight w:val="273"/>
        </w:trPr>
        <w:tc>
          <w:tcPr>
            <w:tcW w:w="4759" w:type="dxa"/>
          </w:tcPr>
          <w:p w:rsidR="003C036C" w:rsidRPr="003C036C" w:rsidRDefault="003C036C" w:rsidP="003C036C">
            <w:pPr>
              <w:spacing w:line="253" w:lineRule="exact"/>
              <w:ind w:left="110"/>
              <w:rPr>
                <w:szCs w:val="22"/>
              </w:rPr>
            </w:pPr>
            <w:r w:rsidRPr="003C036C">
              <w:rPr>
                <w:szCs w:val="22"/>
              </w:rPr>
              <w:t>2-3-</w:t>
            </w:r>
            <w:r w:rsidRPr="003C036C">
              <w:rPr>
                <w:spacing w:val="-2"/>
                <w:szCs w:val="22"/>
              </w:rPr>
              <w:t xml:space="preserve"> </w:t>
            </w:r>
            <w:r w:rsidRPr="003C036C">
              <w:rPr>
                <w:szCs w:val="22"/>
              </w:rPr>
              <w:t>года</w:t>
            </w:r>
          </w:p>
        </w:tc>
        <w:tc>
          <w:tcPr>
            <w:tcW w:w="4821" w:type="dxa"/>
          </w:tcPr>
          <w:p w:rsidR="003C036C" w:rsidRPr="003C036C" w:rsidRDefault="003C036C" w:rsidP="003C036C">
            <w:pPr>
              <w:spacing w:line="253" w:lineRule="exact"/>
              <w:ind w:left="109"/>
              <w:rPr>
                <w:szCs w:val="22"/>
              </w:rPr>
            </w:pPr>
            <w:r w:rsidRPr="003C036C">
              <w:rPr>
                <w:szCs w:val="22"/>
              </w:rPr>
              <w:t>ФОП</w:t>
            </w:r>
            <w:r w:rsidRPr="003C036C">
              <w:rPr>
                <w:spacing w:val="-1"/>
                <w:szCs w:val="22"/>
              </w:rPr>
              <w:t xml:space="preserve"> </w:t>
            </w:r>
            <w:r w:rsidRPr="003C036C">
              <w:rPr>
                <w:szCs w:val="22"/>
              </w:rPr>
              <w:t>ДО п.</w:t>
            </w:r>
            <w:r w:rsidRPr="003C036C">
              <w:rPr>
                <w:spacing w:val="2"/>
                <w:szCs w:val="22"/>
              </w:rPr>
              <w:t xml:space="preserve"> </w:t>
            </w:r>
            <w:r w:rsidRPr="003C036C">
              <w:rPr>
                <w:szCs w:val="22"/>
              </w:rPr>
              <w:t>22.3.</w:t>
            </w:r>
            <w:r w:rsidRPr="003C036C">
              <w:rPr>
                <w:spacing w:val="-2"/>
                <w:szCs w:val="22"/>
              </w:rPr>
              <w:t xml:space="preserve"> </w:t>
            </w:r>
            <w:r w:rsidRPr="003C036C">
              <w:rPr>
                <w:szCs w:val="22"/>
              </w:rPr>
              <w:t>стр 111-113</w:t>
            </w:r>
          </w:p>
        </w:tc>
      </w:tr>
      <w:tr w:rsidR="003C036C" w:rsidRPr="003C036C" w:rsidTr="003C036C">
        <w:trPr>
          <w:trHeight w:val="277"/>
        </w:trPr>
        <w:tc>
          <w:tcPr>
            <w:tcW w:w="4759" w:type="dxa"/>
          </w:tcPr>
          <w:p w:rsidR="003C036C" w:rsidRPr="003C036C" w:rsidRDefault="003C036C" w:rsidP="003C036C">
            <w:pPr>
              <w:spacing w:line="258" w:lineRule="exact"/>
              <w:ind w:left="110"/>
              <w:rPr>
                <w:szCs w:val="22"/>
              </w:rPr>
            </w:pPr>
            <w:r w:rsidRPr="003C036C">
              <w:rPr>
                <w:szCs w:val="22"/>
              </w:rPr>
              <w:t>3-4</w:t>
            </w:r>
            <w:r w:rsidRPr="003C036C">
              <w:rPr>
                <w:spacing w:val="1"/>
                <w:szCs w:val="22"/>
              </w:rPr>
              <w:t xml:space="preserve"> </w:t>
            </w:r>
            <w:r w:rsidRPr="003C036C">
              <w:rPr>
                <w:szCs w:val="22"/>
              </w:rPr>
              <w:t>года</w:t>
            </w:r>
          </w:p>
        </w:tc>
        <w:tc>
          <w:tcPr>
            <w:tcW w:w="4821" w:type="dxa"/>
          </w:tcPr>
          <w:p w:rsidR="003C036C" w:rsidRPr="003C036C" w:rsidRDefault="003C036C" w:rsidP="003C036C">
            <w:pPr>
              <w:spacing w:line="258" w:lineRule="exact"/>
              <w:ind w:left="109"/>
              <w:rPr>
                <w:szCs w:val="22"/>
              </w:rPr>
            </w:pPr>
            <w:r w:rsidRPr="003C036C">
              <w:rPr>
                <w:szCs w:val="22"/>
              </w:rPr>
              <w:t>ФОП ДО</w:t>
            </w:r>
            <w:r w:rsidRPr="003C036C">
              <w:rPr>
                <w:spacing w:val="1"/>
                <w:szCs w:val="22"/>
              </w:rPr>
              <w:t xml:space="preserve"> </w:t>
            </w:r>
            <w:r w:rsidRPr="003C036C">
              <w:rPr>
                <w:szCs w:val="22"/>
              </w:rPr>
              <w:t>п.</w:t>
            </w:r>
            <w:r w:rsidRPr="003C036C">
              <w:rPr>
                <w:spacing w:val="3"/>
                <w:szCs w:val="22"/>
              </w:rPr>
              <w:t xml:space="preserve"> </w:t>
            </w:r>
            <w:r w:rsidRPr="003C036C">
              <w:rPr>
                <w:szCs w:val="22"/>
              </w:rPr>
              <w:t>22.4.стр</w:t>
            </w:r>
            <w:r w:rsidRPr="003C036C">
              <w:rPr>
                <w:spacing w:val="-2"/>
                <w:szCs w:val="22"/>
              </w:rPr>
              <w:t xml:space="preserve"> </w:t>
            </w:r>
            <w:r w:rsidRPr="003C036C">
              <w:rPr>
                <w:szCs w:val="22"/>
              </w:rPr>
              <w:t>113-116</w:t>
            </w:r>
          </w:p>
        </w:tc>
      </w:tr>
      <w:tr w:rsidR="003C036C" w:rsidRPr="003C036C" w:rsidTr="003C036C">
        <w:trPr>
          <w:trHeight w:val="278"/>
        </w:trPr>
        <w:tc>
          <w:tcPr>
            <w:tcW w:w="4759" w:type="dxa"/>
          </w:tcPr>
          <w:p w:rsidR="003C036C" w:rsidRPr="003C036C" w:rsidRDefault="003C036C" w:rsidP="003C036C">
            <w:pPr>
              <w:spacing w:line="259" w:lineRule="exact"/>
              <w:ind w:left="110"/>
              <w:rPr>
                <w:szCs w:val="22"/>
              </w:rPr>
            </w:pPr>
            <w:r w:rsidRPr="003C036C">
              <w:rPr>
                <w:szCs w:val="22"/>
              </w:rPr>
              <w:t>4-5</w:t>
            </w:r>
            <w:r w:rsidRPr="003C036C">
              <w:rPr>
                <w:spacing w:val="2"/>
                <w:szCs w:val="22"/>
              </w:rPr>
              <w:t xml:space="preserve"> </w:t>
            </w:r>
            <w:r w:rsidRPr="003C036C">
              <w:rPr>
                <w:szCs w:val="22"/>
              </w:rPr>
              <w:t>лет</w:t>
            </w:r>
          </w:p>
        </w:tc>
        <w:tc>
          <w:tcPr>
            <w:tcW w:w="4821" w:type="dxa"/>
          </w:tcPr>
          <w:p w:rsidR="003C036C" w:rsidRPr="003C036C" w:rsidRDefault="003C036C" w:rsidP="003C036C">
            <w:pPr>
              <w:spacing w:line="259" w:lineRule="exact"/>
              <w:ind w:left="109"/>
              <w:rPr>
                <w:szCs w:val="22"/>
              </w:rPr>
            </w:pPr>
            <w:r w:rsidRPr="003C036C">
              <w:rPr>
                <w:szCs w:val="22"/>
              </w:rPr>
              <w:t>ФОП ДО</w:t>
            </w:r>
            <w:r w:rsidRPr="003C036C">
              <w:rPr>
                <w:spacing w:val="1"/>
                <w:szCs w:val="22"/>
              </w:rPr>
              <w:t xml:space="preserve"> </w:t>
            </w:r>
            <w:r w:rsidRPr="003C036C">
              <w:rPr>
                <w:szCs w:val="22"/>
              </w:rPr>
              <w:t>п.</w:t>
            </w:r>
            <w:r w:rsidRPr="003C036C">
              <w:rPr>
                <w:spacing w:val="3"/>
                <w:szCs w:val="22"/>
              </w:rPr>
              <w:t xml:space="preserve"> </w:t>
            </w:r>
            <w:r w:rsidRPr="003C036C">
              <w:rPr>
                <w:szCs w:val="22"/>
              </w:rPr>
              <w:t>22.5.стр</w:t>
            </w:r>
            <w:r w:rsidRPr="003C036C">
              <w:rPr>
                <w:spacing w:val="-2"/>
                <w:szCs w:val="22"/>
              </w:rPr>
              <w:t xml:space="preserve"> </w:t>
            </w:r>
            <w:r w:rsidRPr="003C036C">
              <w:rPr>
                <w:szCs w:val="22"/>
              </w:rPr>
              <w:t>116-120</w:t>
            </w:r>
          </w:p>
        </w:tc>
      </w:tr>
      <w:tr w:rsidR="003C036C" w:rsidRPr="003C036C" w:rsidTr="003C036C">
        <w:trPr>
          <w:trHeight w:val="273"/>
        </w:trPr>
        <w:tc>
          <w:tcPr>
            <w:tcW w:w="4759" w:type="dxa"/>
          </w:tcPr>
          <w:p w:rsidR="003C036C" w:rsidRPr="003C036C" w:rsidRDefault="003C036C" w:rsidP="003C036C">
            <w:pPr>
              <w:spacing w:line="253" w:lineRule="exact"/>
              <w:ind w:left="110"/>
              <w:rPr>
                <w:szCs w:val="22"/>
              </w:rPr>
            </w:pPr>
            <w:r w:rsidRPr="003C036C">
              <w:rPr>
                <w:szCs w:val="22"/>
              </w:rPr>
              <w:t>5-6</w:t>
            </w:r>
            <w:r w:rsidRPr="003C036C">
              <w:rPr>
                <w:spacing w:val="2"/>
                <w:szCs w:val="22"/>
              </w:rPr>
              <w:t xml:space="preserve"> </w:t>
            </w:r>
            <w:r w:rsidRPr="003C036C">
              <w:rPr>
                <w:szCs w:val="22"/>
              </w:rPr>
              <w:t>лет</w:t>
            </w:r>
          </w:p>
        </w:tc>
        <w:tc>
          <w:tcPr>
            <w:tcW w:w="4821" w:type="dxa"/>
          </w:tcPr>
          <w:p w:rsidR="003C036C" w:rsidRPr="003C036C" w:rsidRDefault="003C036C" w:rsidP="003C036C">
            <w:pPr>
              <w:spacing w:line="253" w:lineRule="exact"/>
              <w:ind w:left="109"/>
              <w:rPr>
                <w:szCs w:val="22"/>
              </w:rPr>
            </w:pPr>
            <w:r w:rsidRPr="003C036C">
              <w:rPr>
                <w:szCs w:val="22"/>
              </w:rPr>
              <w:t>ФОП</w:t>
            </w:r>
            <w:r w:rsidRPr="003C036C">
              <w:rPr>
                <w:spacing w:val="-1"/>
                <w:szCs w:val="22"/>
              </w:rPr>
              <w:t xml:space="preserve"> </w:t>
            </w:r>
            <w:r w:rsidRPr="003C036C">
              <w:rPr>
                <w:szCs w:val="22"/>
              </w:rPr>
              <w:t>ДО п.</w:t>
            </w:r>
            <w:r w:rsidRPr="003C036C">
              <w:rPr>
                <w:spacing w:val="2"/>
                <w:szCs w:val="22"/>
              </w:rPr>
              <w:t xml:space="preserve"> </w:t>
            </w:r>
            <w:r w:rsidRPr="003C036C">
              <w:rPr>
                <w:szCs w:val="22"/>
              </w:rPr>
              <w:t>22.6.</w:t>
            </w:r>
            <w:r w:rsidRPr="003C036C">
              <w:rPr>
                <w:spacing w:val="-2"/>
                <w:szCs w:val="22"/>
              </w:rPr>
              <w:t xml:space="preserve"> </w:t>
            </w:r>
            <w:r w:rsidRPr="003C036C">
              <w:rPr>
                <w:szCs w:val="22"/>
              </w:rPr>
              <w:t>стр 120-125</w:t>
            </w:r>
          </w:p>
        </w:tc>
      </w:tr>
      <w:tr w:rsidR="003C036C" w:rsidRPr="003C036C" w:rsidTr="003C036C">
        <w:trPr>
          <w:trHeight w:val="277"/>
        </w:trPr>
        <w:tc>
          <w:tcPr>
            <w:tcW w:w="4759" w:type="dxa"/>
          </w:tcPr>
          <w:p w:rsidR="003C036C" w:rsidRPr="003C036C" w:rsidRDefault="003C036C" w:rsidP="003C036C">
            <w:pPr>
              <w:spacing w:line="258" w:lineRule="exact"/>
              <w:ind w:left="110"/>
              <w:rPr>
                <w:szCs w:val="22"/>
              </w:rPr>
            </w:pPr>
            <w:r w:rsidRPr="003C036C">
              <w:rPr>
                <w:szCs w:val="22"/>
              </w:rPr>
              <w:t>6-7</w:t>
            </w:r>
            <w:r w:rsidRPr="003C036C">
              <w:rPr>
                <w:spacing w:val="2"/>
                <w:szCs w:val="22"/>
              </w:rPr>
              <w:t xml:space="preserve"> </w:t>
            </w:r>
            <w:r w:rsidRPr="003C036C">
              <w:rPr>
                <w:szCs w:val="22"/>
              </w:rPr>
              <w:t>лет</w:t>
            </w:r>
          </w:p>
        </w:tc>
        <w:tc>
          <w:tcPr>
            <w:tcW w:w="4821" w:type="dxa"/>
          </w:tcPr>
          <w:p w:rsidR="003C036C" w:rsidRPr="003C036C" w:rsidRDefault="003C036C" w:rsidP="003C036C">
            <w:pPr>
              <w:spacing w:line="258" w:lineRule="exact"/>
              <w:ind w:left="109"/>
              <w:rPr>
                <w:szCs w:val="22"/>
              </w:rPr>
            </w:pPr>
            <w:r w:rsidRPr="003C036C">
              <w:rPr>
                <w:szCs w:val="22"/>
              </w:rPr>
              <w:t>ФОП</w:t>
            </w:r>
            <w:r w:rsidRPr="003C036C">
              <w:rPr>
                <w:spacing w:val="-1"/>
                <w:szCs w:val="22"/>
              </w:rPr>
              <w:t xml:space="preserve"> </w:t>
            </w:r>
            <w:r w:rsidRPr="003C036C">
              <w:rPr>
                <w:szCs w:val="22"/>
              </w:rPr>
              <w:t>ДО п.</w:t>
            </w:r>
            <w:r w:rsidRPr="003C036C">
              <w:rPr>
                <w:spacing w:val="3"/>
                <w:szCs w:val="22"/>
              </w:rPr>
              <w:t xml:space="preserve"> </w:t>
            </w:r>
            <w:r w:rsidRPr="003C036C">
              <w:rPr>
                <w:szCs w:val="22"/>
              </w:rPr>
              <w:t>22.7.</w:t>
            </w:r>
            <w:r w:rsidRPr="003C036C">
              <w:rPr>
                <w:spacing w:val="-3"/>
                <w:szCs w:val="22"/>
              </w:rPr>
              <w:t xml:space="preserve"> </w:t>
            </w:r>
            <w:r w:rsidRPr="003C036C">
              <w:rPr>
                <w:szCs w:val="22"/>
              </w:rPr>
              <w:t>стр</w:t>
            </w:r>
            <w:r w:rsidRPr="003C036C">
              <w:rPr>
                <w:spacing w:val="1"/>
                <w:szCs w:val="22"/>
              </w:rPr>
              <w:t xml:space="preserve"> </w:t>
            </w:r>
            <w:r w:rsidRPr="003C036C">
              <w:rPr>
                <w:szCs w:val="22"/>
              </w:rPr>
              <w:t>125</w:t>
            </w:r>
          </w:p>
        </w:tc>
      </w:tr>
    </w:tbl>
    <w:p w:rsidR="00E2238D" w:rsidRDefault="00E2238D" w:rsidP="00E2238D">
      <w:pPr>
        <w:autoSpaceDE w:val="0"/>
        <w:autoSpaceDN w:val="0"/>
        <w:adjustRightInd w:val="0"/>
        <w:jc w:val="center"/>
        <w:rPr>
          <w:b/>
          <w:sz w:val="28"/>
          <w:szCs w:val="28"/>
        </w:rPr>
      </w:pPr>
    </w:p>
    <w:p w:rsidR="00922B70" w:rsidRPr="007B65CA" w:rsidRDefault="00922B70" w:rsidP="007B65CA">
      <w:pPr>
        <w:pStyle w:val="af1"/>
        <w:spacing w:after="0"/>
        <w:ind w:firstLine="709"/>
        <w:jc w:val="both"/>
      </w:pPr>
      <w:r w:rsidRPr="007B65CA">
        <w:lastRenderedPageBreak/>
        <w:t>Решение</w:t>
      </w:r>
      <w:r w:rsidRPr="007B65CA">
        <w:rPr>
          <w:spacing w:val="1"/>
        </w:rPr>
        <w:t xml:space="preserve"> </w:t>
      </w:r>
      <w:r w:rsidRPr="007B65CA">
        <w:t>задач</w:t>
      </w:r>
      <w:r w:rsidRPr="007B65CA">
        <w:rPr>
          <w:spacing w:val="1"/>
        </w:rPr>
        <w:t xml:space="preserve"> </w:t>
      </w:r>
      <w:r w:rsidRPr="007B65CA">
        <w:t>воспитания</w:t>
      </w:r>
      <w:r w:rsidRPr="007B65CA">
        <w:rPr>
          <w:spacing w:val="1"/>
        </w:rPr>
        <w:t xml:space="preserve"> </w:t>
      </w:r>
      <w:r w:rsidRPr="007B65CA">
        <w:t>в</w:t>
      </w:r>
      <w:r w:rsidRPr="007B65CA">
        <w:rPr>
          <w:spacing w:val="1"/>
        </w:rPr>
        <w:t xml:space="preserve"> </w:t>
      </w:r>
      <w:r w:rsidRPr="007B65CA">
        <w:t>рамках</w:t>
      </w:r>
      <w:r w:rsidRPr="007B65CA">
        <w:rPr>
          <w:spacing w:val="1"/>
        </w:rPr>
        <w:t xml:space="preserve"> </w:t>
      </w:r>
      <w:r w:rsidRPr="007B65CA">
        <w:t>образовательной</w:t>
      </w:r>
      <w:r w:rsidRPr="007B65CA">
        <w:rPr>
          <w:spacing w:val="1"/>
        </w:rPr>
        <w:t xml:space="preserve"> </w:t>
      </w:r>
      <w:r w:rsidRPr="007B65CA">
        <w:t>области</w:t>
      </w:r>
      <w:r w:rsidRPr="007B65CA">
        <w:rPr>
          <w:spacing w:val="1"/>
        </w:rPr>
        <w:t xml:space="preserve"> </w:t>
      </w:r>
      <w:r w:rsidRPr="007B65CA">
        <w:t>«Физическое</w:t>
      </w:r>
      <w:r w:rsidRPr="007B65CA">
        <w:rPr>
          <w:spacing w:val="1"/>
        </w:rPr>
        <w:t xml:space="preserve"> </w:t>
      </w:r>
      <w:r w:rsidRPr="007B65CA">
        <w:t>развитие»</w:t>
      </w:r>
      <w:r w:rsidRPr="007B65CA">
        <w:rPr>
          <w:spacing w:val="1"/>
        </w:rPr>
        <w:t xml:space="preserve"> </w:t>
      </w:r>
      <w:r w:rsidRPr="007B65CA">
        <w:t>направлено</w:t>
      </w:r>
      <w:r w:rsidRPr="007B65CA">
        <w:rPr>
          <w:spacing w:val="-2"/>
        </w:rPr>
        <w:t xml:space="preserve"> </w:t>
      </w:r>
      <w:r w:rsidRPr="007B65CA">
        <w:t>на</w:t>
      </w:r>
      <w:r w:rsidRPr="007B65CA">
        <w:rPr>
          <w:spacing w:val="-2"/>
        </w:rPr>
        <w:t xml:space="preserve"> </w:t>
      </w:r>
      <w:r w:rsidRPr="007B65CA">
        <w:t>приобщение</w:t>
      </w:r>
      <w:r w:rsidRPr="007B65CA">
        <w:rPr>
          <w:spacing w:val="-2"/>
        </w:rPr>
        <w:t xml:space="preserve"> </w:t>
      </w:r>
      <w:r w:rsidRPr="007B65CA">
        <w:t>детей</w:t>
      </w:r>
      <w:r w:rsidRPr="007B65CA">
        <w:rPr>
          <w:spacing w:val="-1"/>
        </w:rPr>
        <w:t xml:space="preserve"> </w:t>
      </w:r>
      <w:r w:rsidRPr="007B65CA">
        <w:t>к</w:t>
      </w:r>
      <w:r w:rsidRPr="007B65CA">
        <w:rPr>
          <w:spacing w:val="-3"/>
        </w:rPr>
        <w:t xml:space="preserve"> </w:t>
      </w:r>
      <w:r w:rsidRPr="007B65CA">
        <w:t>ценностям</w:t>
      </w:r>
      <w:r w:rsidRPr="007B65CA">
        <w:rPr>
          <w:spacing w:val="-4"/>
        </w:rPr>
        <w:t xml:space="preserve"> </w:t>
      </w:r>
      <w:r w:rsidRPr="007B65CA">
        <w:t>«Жизнь»,</w:t>
      </w:r>
      <w:r w:rsidRPr="007B65CA">
        <w:rPr>
          <w:spacing w:val="2"/>
        </w:rPr>
        <w:t xml:space="preserve"> </w:t>
      </w:r>
      <w:r w:rsidRPr="007B65CA">
        <w:t>«Здоровье»,</w:t>
      </w:r>
      <w:r w:rsidRPr="007B65CA">
        <w:rPr>
          <w:spacing w:val="1"/>
        </w:rPr>
        <w:t xml:space="preserve"> </w:t>
      </w:r>
      <w:r w:rsidRPr="007B65CA">
        <w:t>что</w:t>
      </w:r>
      <w:r w:rsidRPr="007B65CA">
        <w:rPr>
          <w:spacing w:val="-1"/>
        </w:rPr>
        <w:t xml:space="preserve"> </w:t>
      </w:r>
      <w:r w:rsidRPr="007B65CA">
        <w:t>предполагает:</w:t>
      </w:r>
    </w:p>
    <w:p w:rsidR="00922B70" w:rsidRPr="007B65CA" w:rsidRDefault="00922B70" w:rsidP="007B65CA">
      <w:pPr>
        <w:pStyle w:val="a9"/>
        <w:numPr>
          <w:ilvl w:val="1"/>
          <w:numId w:val="46"/>
        </w:numPr>
        <w:tabs>
          <w:tab w:val="left" w:pos="1261"/>
        </w:tabs>
        <w:adjustRightInd/>
        <w:ind w:left="0" w:firstLine="709"/>
        <w:jc w:val="both"/>
        <w:rPr>
          <w:rFonts w:ascii="Times New Roman" w:hAnsi="Times New Roman" w:cs="Times New Roman"/>
          <w:sz w:val="24"/>
        </w:rPr>
      </w:pPr>
      <w:r w:rsidRPr="007B65CA">
        <w:rPr>
          <w:rFonts w:ascii="Times New Roman" w:hAnsi="Times New Roman" w:cs="Times New Roman"/>
          <w:sz w:val="24"/>
        </w:rPr>
        <w:t>формирование</w:t>
      </w:r>
      <w:r w:rsidRPr="007B65CA">
        <w:rPr>
          <w:rFonts w:ascii="Times New Roman" w:hAnsi="Times New Roman" w:cs="Times New Roman"/>
          <w:spacing w:val="1"/>
          <w:sz w:val="24"/>
        </w:rPr>
        <w:t xml:space="preserve"> </w:t>
      </w:r>
      <w:r w:rsidRPr="007B65CA">
        <w:rPr>
          <w:rFonts w:ascii="Times New Roman" w:hAnsi="Times New Roman" w:cs="Times New Roman"/>
          <w:sz w:val="24"/>
        </w:rPr>
        <w:t>у</w:t>
      </w:r>
      <w:r w:rsidRPr="007B65CA">
        <w:rPr>
          <w:rFonts w:ascii="Times New Roman" w:hAnsi="Times New Roman" w:cs="Times New Roman"/>
          <w:spacing w:val="1"/>
          <w:sz w:val="24"/>
        </w:rPr>
        <w:t xml:space="preserve"> </w:t>
      </w:r>
      <w:r w:rsidRPr="007B65CA">
        <w:rPr>
          <w:rFonts w:ascii="Times New Roman" w:hAnsi="Times New Roman" w:cs="Times New Roman"/>
          <w:sz w:val="24"/>
        </w:rPr>
        <w:t>ребёнка</w:t>
      </w:r>
      <w:r w:rsidRPr="007B65CA">
        <w:rPr>
          <w:rFonts w:ascii="Times New Roman" w:hAnsi="Times New Roman" w:cs="Times New Roman"/>
          <w:spacing w:val="1"/>
          <w:sz w:val="24"/>
        </w:rPr>
        <w:t xml:space="preserve"> </w:t>
      </w:r>
      <w:r w:rsidRPr="007B65CA">
        <w:rPr>
          <w:rFonts w:ascii="Times New Roman" w:hAnsi="Times New Roman" w:cs="Times New Roman"/>
          <w:sz w:val="24"/>
        </w:rPr>
        <w:t>возрастосообразных</w:t>
      </w:r>
      <w:r w:rsidRPr="007B65CA">
        <w:rPr>
          <w:rFonts w:ascii="Times New Roman" w:hAnsi="Times New Roman" w:cs="Times New Roman"/>
          <w:spacing w:val="1"/>
          <w:sz w:val="24"/>
        </w:rPr>
        <w:t xml:space="preserve"> </w:t>
      </w:r>
      <w:r w:rsidRPr="007B65CA">
        <w:rPr>
          <w:rFonts w:ascii="Times New Roman" w:hAnsi="Times New Roman" w:cs="Times New Roman"/>
          <w:sz w:val="24"/>
        </w:rPr>
        <w:t>представлений</w:t>
      </w:r>
      <w:r w:rsidRPr="007B65CA">
        <w:rPr>
          <w:rFonts w:ascii="Times New Roman" w:hAnsi="Times New Roman" w:cs="Times New Roman"/>
          <w:spacing w:val="1"/>
          <w:sz w:val="24"/>
        </w:rPr>
        <w:t xml:space="preserve"> </w:t>
      </w:r>
      <w:r w:rsidRPr="007B65CA">
        <w:rPr>
          <w:rFonts w:ascii="Times New Roman" w:hAnsi="Times New Roman" w:cs="Times New Roman"/>
          <w:sz w:val="24"/>
        </w:rPr>
        <w:t>о</w:t>
      </w:r>
      <w:r w:rsidRPr="007B65CA">
        <w:rPr>
          <w:rFonts w:ascii="Times New Roman" w:hAnsi="Times New Roman" w:cs="Times New Roman"/>
          <w:spacing w:val="1"/>
          <w:sz w:val="24"/>
        </w:rPr>
        <w:t xml:space="preserve"> </w:t>
      </w:r>
      <w:r w:rsidRPr="007B65CA">
        <w:rPr>
          <w:rFonts w:ascii="Times New Roman" w:hAnsi="Times New Roman" w:cs="Times New Roman"/>
          <w:sz w:val="24"/>
        </w:rPr>
        <w:t>жизни,</w:t>
      </w:r>
      <w:r w:rsidRPr="007B65CA">
        <w:rPr>
          <w:rFonts w:ascii="Times New Roman" w:hAnsi="Times New Roman" w:cs="Times New Roman"/>
          <w:spacing w:val="1"/>
          <w:sz w:val="24"/>
        </w:rPr>
        <w:t xml:space="preserve"> </w:t>
      </w:r>
      <w:r w:rsidRPr="007B65CA">
        <w:rPr>
          <w:rFonts w:ascii="Times New Roman" w:hAnsi="Times New Roman" w:cs="Times New Roman"/>
          <w:sz w:val="24"/>
        </w:rPr>
        <w:t>здоровье</w:t>
      </w:r>
      <w:r w:rsidRPr="007B65CA">
        <w:rPr>
          <w:rFonts w:ascii="Times New Roman" w:hAnsi="Times New Roman" w:cs="Times New Roman"/>
          <w:spacing w:val="1"/>
          <w:sz w:val="24"/>
        </w:rPr>
        <w:t xml:space="preserve"> </w:t>
      </w:r>
      <w:r w:rsidRPr="007B65CA">
        <w:rPr>
          <w:rFonts w:ascii="Times New Roman" w:hAnsi="Times New Roman" w:cs="Times New Roman"/>
          <w:sz w:val="24"/>
        </w:rPr>
        <w:t>и</w:t>
      </w:r>
      <w:r w:rsidRPr="007B65CA">
        <w:rPr>
          <w:rFonts w:ascii="Times New Roman" w:hAnsi="Times New Roman" w:cs="Times New Roman"/>
          <w:spacing w:val="1"/>
          <w:sz w:val="24"/>
        </w:rPr>
        <w:t xml:space="preserve"> </w:t>
      </w:r>
      <w:r w:rsidRPr="007B65CA">
        <w:rPr>
          <w:rFonts w:ascii="Times New Roman" w:hAnsi="Times New Roman" w:cs="Times New Roman"/>
          <w:sz w:val="24"/>
        </w:rPr>
        <w:t>физической</w:t>
      </w:r>
      <w:r w:rsidRPr="007B65CA">
        <w:rPr>
          <w:rFonts w:ascii="Times New Roman" w:hAnsi="Times New Roman" w:cs="Times New Roman"/>
          <w:spacing w:val="-1"/>
          <w:sz w:val="24"/>
        </w:rPr>
        <w:t xml:space="preserve"> </w:t>
      </w:r>
      <w:r w:rsidRPr="007B65CA">
        <w:rPr>
          <w:rFonts w:ascii="Times New Roman" w:hAnsi="Times New Roman" w:cs="Times New Roman"/>
          <w:sz w:val="24"/>
        </w:rPr>
        <w:t>культуре;</w:t>
      </w:r>
    </w:p>
    <w:p w:rsidR="00922B70" w:rsidRPr="007B65CA" w:rsidRDefault="00922B70" w:rsidP="007B65CA">
      <w:pPr>
        <w:pStyle w:val="a9"/>
        <w:numPr>
          <w:ilvl w:val="1"/>
          <w:numId w:val="46"/>
        </w:numPr>
        <w:tabs>
          <w:tab w:val="left" w:pos="1261"/>
        </w:tabs>
        <w:adjustRightInd/>
        <w:ind w:left="0" w:firstLine="709"/>
        <w:jc w:val="both"/>
        <w:rPr>
          <w:rFonts w:ascii="Times New Roman" w:hAnsi="Times New Roman" w:cs="Times New Roman"/>
          <w:sz w:val="24"/>
        </w:rPr>
      </w:pPr>
      <w:r w:rsidRPr="007B65CA">
        <w:rPr>
          <w:rFonts w:ascii="Times New Roman" w:hAnsi="Times New Roman" w:cs="Times New Roman"/>
          <w:sz w:val="24"/>
        </w:rPr>
        <w:t>становление эмоционально-ценностного отношения к здоровому образу жизни, интереса к</w:t>
      </w:r>
      <w:r w:rsidRPr="007B65CA">
        <w:rPr>
          <w:rFonts w:ascii="Times New Roman" w:hAnsi="Times New Roman" w:cs="Times New Roman"/>
          <w:spacing w:val="1"/>
          <w:sz w:val="24"/>
        </w:rPr>
        <w:t xml:space="preserve"> </w:t>
      </w:r>
      <w:r w:rsidRPr="007B65CA">
        <w:rPr>
          <w:rFonts w:ascii="Times New Roman" w:hAnsi="Times New Roman" w:cs="Times New Roman"/>
          <w:sz w:val="24"/>
        </w:rPr>
        <w:t>физическим</w:t>
      </w:r>
      <w:r w:rsidRPr="007B65CA">
        <w:rPr>
          <w:rFonts w:ascii="Times New Roman" w:hAnsi="Times New Roman" w:cs="Times New Roman"/>
          <w:spacing w:val="1"/>
          <w:sz w:val="24"/>
        </w:rPr>
        <w:t xml:space="preserve"> </w:t>
      </w:r>
      <w:r w:rsidRPr="007B65CA">
        <w:rPr>
          <w:rFonts w:ascii="Times New Roman" w:hAnsi="Times New Roman" w:cs="Times New Roman"/>
          <w:sz w:val="24"/>
        </w:rPr>
        <w:t>упражнениям,</w:t>
      </w:r>
      <w:r w:rsidRPr="007B65CA">
        <w:rPr>
          <w:rFonts w:ascii="Times New Roman" w:hAnsi="Times New Roman" w:cs="Times New Roman"/>
          <w:spacing w:val="1"/>
          <w:sz w:val="24"/>
        </w:rPr>
        <w:t xml:space="preserve"> </w:t>
      </w:r>
      <w:r w:rsidRPr="007B65CA">
        <w:rPr>
          <w:rFonts w:ascii="Times New Roman" w:hAnsi="Times New Roman" w:cs="Times New Roman"/>
          <w:sz w:val="24"/>
        </w:rPr>
        <w:t>подвижным</w:t>
      </w:r>
      <w:r w:rsidRPr="007B65CA">
        <w:rPr>
          <w:rFonts w:ascii="Times New Roman" w:hAnsi="Times New Roman" w:cs="Times New Roman"/>
          <w:spacing w:val="1"/>
          <w:sz w:val="24"/>
        </w:rPr>
        <w:t xml:space="preserve"> </w:t>
      </w:r>
      <w:r w:rsidRPr="007B65CA">
        <w:rPr>
          <w:rFonts w:ascii="Times New Roman" w:hAnsi="Times New Roman" w:cs="Times New Roman"/>
          <w:sz w:val="24"/>
        </w:rPr>
        <w:t>играм,</w:t>
      </w:r>
      <w:r w:rsidRPr="007B65CA">
        <w:rPr>
          <w:rFonts w:ascii="Times New Roman" w:hAnsi="Times New Roman" w:cs="Times New Roman"/>
          <w:spacing w:val="1"/>
          <w:sz w:val="24"/>
        </w:rPr>
        <w:t xml:space="preserve"> </w:t>
      </w:r>
      <w:r w:rsidRPr="007B65CA">
        <w:rPr>
          <w:rFonts w:ascii="Times New Roman" w:hAnsi="Times New Roman" w:cs="Times New Roman"/>
          <w:sz w:val="24"/>
        </w:rPr>
        <w:t>закаливанию</w:t>
      </w:r>
      <w:r w:rsidRPr="007B65CA">
        <w:rPr>
          <w:rFonts w:ascii="Times New Roman" w:hAnsi="Times New Roman" w:cs="Times New Roman"/>
          <w:spacing w:val="1"/>
          <w:sz w:val="24"/>
        </w:rPr>
        <w:t xml:space="preserve"> </w:t>
      </w:r>
      <w:r w:rsidRPr="007B65CA">
        <w:rPr>
          <w:rFonts w:ascii="Times New Roman" w:hAnsi="Times New Roman" w:cs="Times New Roman"/>
          <w:sz w:val="24"/>
        </w:rPr>
        <w:t>организма,</w:t>
      </w:r>
      <w:r w:rsidRPr="007B65CA">
        <w:rPr>
          <w:rFonts w:ascii="Times New Roman" w:hAnsi="Times New Roman" w:cs="Times New Roman"/>
          <w:spacing w:val="1"/>
          <w:sz w:val="24"/>
        </w:rPr>
        <w:t xml:space="preserve"> </w:t>
      </w:r>
      <w:r w:rsidRPr="007B65CA">
        <w:rPr>
          <w:rFonts w:ascii="Times New Roman" w:hAnsi="Times New Roman" w:cs="Times New Roman"/>
          <w:sz w:val="24"/>
        </w:rPr>
        <w:t>к</w:t>
      </w:r>
      <w:r w:rsidRPr="007B65CA">
        <w:rPr>
          <w:rFonts w:ascii="Times New Roman" w:hAnsi="Times New Roman" w:cs="Times New Roman"/>
          <w:spacing w:val="1"/>
          <w:sz w:val="24"/>
        </w:rPr>
        <w:t xml:space="preserve"> </w:t>
      </w:r>
      <w:r w:rsidRPr="007B65CA">
        <w:rPr>
          <w:rFonts w:ascii="Times New Roman" w:hAnsi="Times New Roman" w:cs="Times New Roman"/>
          <w:sz w:val="24"/>
        </w:rPr>
        <w:t>овладению</w:t>
      </w:r>
      <w:r w:rsidRPr="007B65CA">
        <w:rPr>
          <w:rFonts w:ascii="Times New Roman" w:hAnsi="Times New Roman" w:cs="Times New Roman"/>
          <w:spacing w:val="1"/>
          <w:sz w:val="24"/>
        </w:rPr>
        <w:t xml:space="preserve"> </w:t>
      </w:r>
      <w:r w:rsidRPr="007B65CA">
        <w:rPr>
          <w:rFonts w:ascii="Times New Roman" w:hAnsi="Times New Roman" w:cs="Times New Roman"/>
          <w:sz w:val="24"/>
        </w:rPr>
        <w:t>гигиеническим</w:t>
      </w:r>
      <w:r w:rsidRPr="007B65CA">
        <w:rPr>
          <w:rFonts w:ascii="Times New Roman" w:hAnsi="Times New Roman" w:cs="Times New Roman"/>
          <w:spacing w:val="-5"/>
          <w:sz w:val="24"/>
        </w:rPr>
        <w:t xml:space="preserve"> </w:t>
      </w:r>
      <w:r w:rsidRPr="007B65CA">
        <w:rPr>
          <w:rFonts w:ascii="Times New Roman" w:hAnsi="Times New Roman" w:cs="Times New Roman"/>
          <w:sz w:val="24"/>
        </w:rPr>
        <w:t>нормам</w:t>
      </w:r>
      <w:r w:rsidRPr="007B65CA">
        <w:rPr>
          <w:rFonts w:ascii="Times New Roman" w:hAnsi="Times New Roman" w:cs="Times New Roman"/>
          <w:spacing w:val="-1"/>
          <w:sz w:val="24"/>
        </w:rPr>
        <w:t xml:space="preserve"> </w:t>
      </w:r>
      <w:r w:rsidRPr="007B65CA">
        <w:rPr>
          <w:rFonts w:ascii="Times New Roman" w:hAnsi="Times New Roman" w:cs="Times New Roman"/>
          <w:sz w:val="24"/>
        </w:rPr>
        <w:t>и правилами;</w:t>
      </w:r>
    </w:p>
    <w:p w:rsidR="00922B70" w:rsidRPr="007B65CA" w:rsidRDefault="00922B70" w:rsidP="007B65CA">
      <w:pPr>
        <w:pStyle w:val="a9"/>
        <w:numPr>
          <w:ilvl w:val="1"/>
          <w:numId w:val="46"/>
        </w:numPr>
        <w:tabs>
          <w:tab w:val="left" w:pos="1261"/>
        </w:tabs>
        <w:adjustRightInd/>
        <w:ind w:left="0" w:firstLine="709"/>
        <w:jc w:val="both"/>
        <w:rPr>
          <w:rFonts w:ascii="Times New Roman" w:hAnsi="Times New Roman" w:cs="Times New Roman"/>
          <w:sz w:val="24"/>
        </w:rPr>
      </w:pPr>
      <w:r w:rsidRPr="007B65CA">
        <w:rPr>
          <w:rFonts w:ascii="Times New Roman" w:hAnsi="Times New Roman" w:cs="Times New Roman"/>
          <w:sz w:val="24"/>
        </w:rPr>
        <w:t>воспитание</w:t>
      </w:r>
      <w:r w:rsidRPr="007B65CA">
        <w:rPr>
          <w:rFonts w:ascii="Times New Roman" w:hAnsi="Times New Roman" w:cs="Times New Roman"/>
          <w:spacing w:val="1"/>
          <w:sz w:val="24"/>
        </w:rPr>
        <w:t xml:space="preserve"> </w:t>
      </w:r>
      <w:r w:rsidRPr="007B65CA">
        <w:rPr>
          <w:rFonts w:ascii="Times New Roman" w:hAnsi="Times New Roman" w:cs="Times New Roman"/>
          <w:sz w:val="24"/>
        </w:rPr>
        <w:t>активности,</w:t>
      </w:r>
      <w:r w:rsidRPr="007B65CA">
        <w:rPr>
          <w:rFonts w:ascii="Times New Roman" w:hAnsi="Times New Roman" w:cs="Times New Roman"/>
          <w:spacing w:val="1"/>
          <w:sz w:val="24"/>
        </w:rPr>
        <w:t xml:space="preserve"> </w:t>
      </w:r>
      <w:r w:rsidRPr="007B65CA">
        <w:rPr>
          <w:rFonts w:ascii="Times New Roman" w:hAnsi="Times New Roman" w:cs="Times New Roman"/>
          <w:sz w:val="24"/>
        </w:rPr>
        <w:t>самостоятельности,</w:t>
      </w:r>
      <w:r w:rsidRPr="007B65CA">
        <w:rPr>
          <w:rFonts w:ascii="Times New Roman" w:hAnsi="Times New Roman" w:cs="Times New Roman"/>
          <w:spacing w:val="1"/>
          <w:sz w:val="24"/>
        </w:rPr>
        <w:t xml:space="preserve"> </w:t>
      </w:r>
      <w:r w:rsidRPr="007B65CA">
        <w:rPr>
          <w:rFonts w:ascii="Times New Roman" w:hAnsi="Times New Roman" w:cs="Times New Roman"/>
          <w:sz w:val="24"/>
        </w:rPr>
        <w:t>уверенности,</w:t>
      </w:r>
      <w:r w:rsidRPr="007B65CA">
        <w:rPr>
          <w:rFonts w:ascii="Times New Roman" w:hAnsi="Times New Roman" w:cs="Times New Roman"/>
          <w:spacing w:val="1"/>
          <w:sz w:val="24"/>
        </w:rPr>
        <w:t xml:space="preserve"> </w:t>
      </w:r>
      <w:r w:rsidRPr="007B65CA">
        <w:rPr>
          <w:rFonts w:ascii="Times New Roman" w:hAnsi="Times New Roman" w:cs="Times New Roman"/>
          <w:sz w:val="24"/>
        </w:rPr>
        <w:t>нравственных</w:t>
      </w:r>
      <w:r w:rsidRPr="007B65CA">
        <w:rPr>
          <w:rFonts w:ascii="Times New Roman" w:hAnsi="Times New Roman" w:cs="Times New Roman"/>
          <w:spacing w:val="1"/>
          <w:sz w:val="24"/>
        </w:rPr>
        <w:t xml:space="preserve"> </w:t>
      </w:r>
      <w:r w:rsidRPr="007B65CA">
        <w:rPr>
          <w:rFonts w:ascii="Times New Roman" w:hAnsi="Times New Roman" w:cs="Times New Roman"/>
          <w:sz w:val="24"/>
        </w:rPr>
        <w:t>и</w:t>
      </w:r>
      <w:r w:rsidRPr="007B65CA">
        <w:rPr>
          <w:rFonts w:ascii="Times New Roman" w:hAnsi="Times New Roman" w:cs="Times New Roman"/>
          <w:spacing w:val="61"/>
          <w:sz w:val="24"/>
        </w:rPr>
        <w:t xml:space="preserve"> </w:t>
      </w:r>
      <w:r w:rsidRPr="007B65CA">
        <w:rPr>
          <w:rFonts w:ascii="Times New Roman" w:hAnsi="Times New Roman" w:cs="Times New Roman"/>
          <w:sz w:val="24"/>
        </w:rPr>
        <w:t>волевых</w:t>
      </w:r>
      <w:r w:rsidRPr="007B65CA">
        <w:rPr>
          <w:rFonts w:ascii="Times New Roman" w:hAnsi="Times New Roman" w:cs="Times New Roman"/>
          <w:spacing w:val="1"/>
          <w:sz w:val="24"/>
        </w:rPr>
        <w:t xml:space="preserve"> </w:t>
      </w:r>
      <w:r w:rsidRPr="007B65CA">
        <w:rPr>
          <w:rFonts w:ascii="Times New Roman" w:hAnsi="Times New Roman" w:cs="Times New Roman"/>
          <w:sz w:val="24"/>
        </w:rPr>
        <w:t>качеств.</w:t>
      </w:r>
    </w:p>
    <w:p w:rsidR="00922B70" w:rsidRPr="007B65CA" w:rsidRDefault="00922B70" w:rsidP="007B65CA">
      <w:pPr>
        <w:autoSpaceDE w:val="0"/>
        <w:autoSpaceDN w:val="0"/>
        <w:adjustRightInd w:val="0"/>
        <w:ind w:firstLine="709"/>
        <w:jc w:val="center"/>
        <w:rPr>
          <w:b/>
          <w:sz w:val="28"/>
          <w:szCs w:val="28"/>
        </w:rPr>
      </w:pPr>
    </w:p>
    <w:p w:rsidR="00922B70" w:rsidRPr="007B65CA" w:rsidRDefault="00922B70" w:rsidP="007B65CA">
      <w:pPr>
        <w:autoSpaceDE w:val="0"/>
        <w:autoSpaceDN w:val="0"/>
        <w:adjustRightInd w:val="0"/>
        <w:ind w:firstLine="709"/>
        <w:jc w:val="center"/>
        <w:rPr>
          <w:b/>
          <w:sz w:val="28"/>
          <w:szCs w:val="28"/>
        </w:rPr>
      </w:pPr>
    </w:p>
    <w:p w:rsidR="00E2238D" w:rsidRPr="008A4349" w:rsidRDefault="00E2238D" w:rsidP="007B65CA">
      <w:pPr>
        <w:autoSpaceDE w:val="0"/>
        <w:autoSpaceDN w:val="0"/>
        <w:adjustRightInd w:val="0"/>
        <w:ind w:firstLine="709"/>
        <w:jc w:val="center"/>
        <w:outlineLvl w:val="1"/>
        <w:rPr>
          <w:b/>
        </w:rPr>
      </w:pPr>
      <w:bookmarkStart w:id="24" w:name="_Toc150520845"/>
      <w:r w:rsidRPr="008A4349">
        <w:rPr>
          <w:b/>
        </w:rPr>
        <w:t>2.</w:t>
      </w:r>
      <w:r w:rsidR="00C6454B" w:rsidRPr="008A4349">
        <w:rPr>
          <w:b/>
        </w:rPr>
        <w:t>2</w:t>
      </w:r>
      <w:r w:rsidRPr="008A4349">
        <w:rPr>
          <w:b/>
        </w:rPr>
        <w:t>. Описание вариативных форм, способов, методов и средств реализации</w:t>
      </w:r>
      <w:r w:rsidRPr="008A4349">
        <w:t xml:space="preserve"> </w:t>
      </w:r>
      <w:r w:rsidRPr="008A4349">
        <w:rPr>
          <w:b/>
        </w:rPr>
        <w:t>Программы с учетом возрастных и индивидуальных способностей воспитанников, специфики их образовательных потребностей и интересов.</w:t>
      </w:r>
      <w:bookmarkEnd w:id="24"/>
    </w:p>
    <w:p w:rsidR="00317D49" w:rsidRDefault="00E2238D" w:rsidP="007B65CA">
      <w:pPr>
        <w:autoSpaceDE w:val="0"/>
        <w:autoSpaceDN w:val="0"/>
        <w:adjustRightInd w:val="0"/>
        <w:ind w:firstLine="709"/>
        <w:jc w:val="both"/>
      </w:pPr>
      <w:r>
        <w:t xml:space="preserve"> </w:t>
      </w:r>
    </w:p>
    <w:p w:rsidR="00317D49" w:rsidRPr="005D5235" w:rsidRDefault="008A4349" w:rsidP="007B65CA">
      <w:pPr>
        <w:tabs>
          <w:tab w:val="left" w:pos="567"/>
        </w:tabs>
        <w:ind w:firstLine="709"/>
        <w:jc w:val="both"/>
      </w:pPr>
      <w:r>
        <w:tab/>
      </w:r>
      <w:r w:rsidR="00317D49" w:rsidRPr="005D5235">
        <w:t xml:space="preserve">Реализация ООП ДОУ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многообразия конкретных социокультурных, географических, климатических условий реализации ООП ДОУ, возраста воспитанников, состава групп,  особенностей и интересов детей, запросов родителей (законных представителей). </w:t>
      </w:r>
    </w:p>
    <w:p w:rsidR="00317D49" w:rsidRPr="005D5235" w:rsidRDefault="00317D49" w:rsidP="007B65CA">
      <w:pPr>
        <w:tabs>
          <w:tab w:val="left" w:pos="567"/>
        </w:tabs>
        <w:ind w:firstLine="709"/>
        <w:jc w:val="both"/>
      </w:pPr>
      <w:r w:rsidRPr="005D5235">
        <w:t>Примером вариативных форм, способов, методов ДОУ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317D49" w:rsidRDefault="00317D49" w:rsidP="007B65CA">
      <w:pPr>
        <w:pStyle w:val="Default"/>
        <w:ind w:firstLine="709"/>
        <w:jc w:val="both"/>
      </w:pPr>
      <w:r w:rsidRPr="005D5235">
        <w:t xml:space="preserve">Среди культурных практик, используемых в МБДОУ Детский сад № </w:t>
      </w:r>
      <w:r>
        <w:t>183</w:t>
      </w:r>
      <w:r w:rsidRPr="005D5235">
        <w:t xml:space="preserve"> выделяются практики </w:t>
      </w:r>
      <w:r w:rsidRPr="005D5235">
        <w:rPr>
          <w:bCs/>
          <w:iCs/>
        </w:rPr>
        <w:t xml:space="preserve">организованной образовательной деятельности </w:t>
      </w:r>
      <w:r w:rsidRPr="005D5235">
        <w:t xml:space="preserve">с детьми. Они могут быть разными по </w:t>
      </w:r>
      <w:r w:rsidRPr="005D5235">
        <w:rPr>
          <w:bCs/>
          <w:iCs/>
        </w:rPr>
        <w:t>форме</w:t>
      </w:r>
      <w:r w:rsidRPr="005D5235">
        <w:t>.</w:t>
      </w:r>
    </w:p>
    <w:p w:rsidR="00F36B30" w:rsidRDefault="00F36B30" w:rsidP="007B65CA">
      <w:pPr>
        <w:ind w:firstLine="709"/>
        <w:jc w:val="both"/>
        <w:rPr>
          <w:rFonts w:eastAsia="Calibri"/>
          <w:color w:val="000000"/>
        </w:rPr>
      </w:pPr>
      <w:r w:rsidRPr="00F36B30">
        <w:rPr>
          <w:rFonts w:eastAsia="Calibri"/>
          <w:color w:val="000000"/>
        </w:rPr>
        <w:t>Согласно ФГОС Д</w:t>
      </w:r>
      <w:r>
        <w:rPr>
          <w:rFonts w:eastAsia="Calibri"/>
          <w:color w:val="000000"/>
        </w:rPr>
        <w:t>О</w:t>
      </w:r>
      <w:r w:rsidR="00120792">
        <w:rPr>
          <w:rFonts w:eastAsia="Calibri"/>
          <w:color w:val="000000"/>
        </w:rPr>
        <w:t xml:space="preserve">, </w:t>
      </w:r>
      <w:r w:rsidRPr="00F36B30">
        <w:rPr>
          <w:rFonts w:eastAsia="Calibri"/>
          <w:color w:val="000000"/>
        </w:rPr>
        <w:t>педагог может испо</w:t>
      </w:r>
      <w:r>
        <w:rPr>
          <w:rFonts w:eastAsia="Calibri"/>
          <w:color w:val="000000"/>
        </w:rPr>
        <w:t>льз</w:t>
      </w:r>
      <w:r w:rsidRPr="00F36B30">
        <w:rPr>
          <w:rFonts w:eastAsia="Calibri"/>
          <w:color w:val="000000"/>
        </w:rPr>
        <w:t>ова</w:t>
      </w:r>
      <w:r>
        <w:rPr>
          <w:rFonts w:eastAsia="Calibri"/>
          <w:color w:val="000000"/>
        </w:rPr>
        <w:t>т</w:t>
      </w:r>
      <w:r w:rsidRPr="00F36B30">
        <w:rPr>
          <w:rFonts w:eastAsia="Calibri"/>
          <w:color w:val="000000"/>
        </w:rPr>
        <w:t>ь различные форм</w:t>
      </w:r>
      <w:r>
        <w:rPr>
          <w:rFonts w:eastAsia="Calibri"/>
          <w:color w:val="000000"/>
        </w:rPr>
        <w:t>ы реализации Программы в соответ</w:t>
      </w:r>
      <w:r w:rsidRPr="00F36B30">
        <w:rPr>
          <w:rFonts w:eastAsia="Calibri"/>
          <w:color w:val="000000"/>
        </w:rPr>
        <w:t>с</w:t>
      </w:r>
      <w:r>
        <w:rPr>
          <w:rFonts w:eastAsia="Calibri"/>
          <w:color w:val="000000"/>
        </w:rPr>
        <w:t>т</w:t>
      </w:r>
      <w:r w:rsidRPr="00F36B30">
        <w:rPr>
          <w:rFonts w:eastAsia="Calibri"/>
          <w:color w:val="000000"/>
        </w:rPr>
        <w:t>вии с видом детской де</w:t>
      </w:r>
      <w:r>
        <w:rPr>
          <w:rFonts w:eastAsia="Calibri"/>
          <w:color w:val="000000"/>
        </w:rPr>
        <w:t>ятел</w:t>
      </w:r>
      <w:r w:rsidRPr="00F36B30">
        <w:rPr>
          <w:rFonts w:eastAsia="Calibri"/>
          <w:color w:val="000000"/>
        </w:rPr>
        <w:t>ьнос</w:t>
      </w:r>
      <w:r>
        <w:rPr>
          <w:rFonts w:eastAsia="Calibri"/>
          <w:color w:val="000000"/>
        </w:rPr>
        <w:t>т</w:t>
      </w:r>
      <w:r w:rsidRPr="00F36B30">
        <w:rPr>
          <w:rFonts w:eastAsia="Calibri"/>
          <w:color w:val="000000"/>
        </w:rPr>
        <w:t>и и возрас</w:t>
      </w:r>
      <w:r>
        <w:rPr>
          <w:rFonts w:eastAsia="Calibri"/>
          <w:color w:val="000000"/>
        </w:rPr>
        <w:t>т</w:t>
      </w:r>
      <w:r w:rsidRPr="00F36B30">
        <w:rPr>
          <w:rFonts w:eastAsia="Calibri"/>
          <w:color w:val="000000"/>
        </w:rPr>
        <w:t>ными особеннос</w:t>
      </w:r>
      <w:r>
        <w:rPr>
          <w:rFonts w:eastAsia="Calibri"/>
          <w:color w:val="000000"/>
        </w:rPr>
        <w:t>т</w:t>
      </w:r>
      <w:r w:rsidRPr="00F36B30">
        <w:rPr>
          <w:rFonts w:eastAsia="Calibri"/>
          <w:color w:val="000000"/>
        </w:rPr>
        <w:t>ями детей,</w:t>
      </w:r>
      <w:r>
        <w:rPr>
          <w:rFonts w:eastAsia="Calibri"/>
          <w:color w:val="000000"/>
        </w:rPr>
        <w:t xml:space="preserve"> предст</w:t>
      </w:r>
      <w:r w:rsidRPr="00F36B30">
        <w:rPr>
          <w:rFonts w:eastAsia="Calibri"/>
          <w:color w:val="000000"/>
        </w:rPr>
        <w:t>ав</w:t>
      </w:r>
      <w:r>
        <w:rPr>
          <w:rFonts w:eastAsia="Calibri"/>
          <w:color w:val="000000"/>
        </w:rPr>
        <w:t>л</w:t>
      </w:r>
      <w:r w:rsidRPr="00F36B30">
        <w:rPr>
          <w:rFonts w:eastAsia="Calibri"/>
          <w:color w:val="000000"/>
        </w:rPr>
        <w:t>ен</w:t>
      </w:r>
      <w:r>
        <w:rPr>
          <w:rFonts w:eastAsia="Calibri"/>
          <w:color w:val="000000"/>
        </w:rPr>
        <w:t>ы</w:t>
      </w:r>
      <w:r w:rsidRPr="00F36B30">
        <w:rPr>
          <w:rFonts w:eastAsia="Calibri"/>
          <w:color w:val="000000"/>
        </w:rPr>
        <w:t xml:space="preserve"> ФO</w:t>
      </w:r>
      <w:r>
        <w:rPr>
          <w:rFonts w:eastAsia="Calibri"/>
          <w:color w:val="000000"/>
        </w:rPr>
        <w:t>П</w:t>
      </w:r>
      <w:r w:rsidRPr="00F36B30">
        <w:rPr>
          <w:rFonts w:eastAsia="Calibri"/>
          <w:color w:val="000000"/>
        </w:rPr>
        <w:t xml:space="preserve"> ДО п. 23.5, сэр.117-118.</w:t>
      </w:r>
    </w:p>
    <w:p w:rsidR="00120792" w:rsidRPr="00120792" w:rsidRDefault="00120792" w:rsidP="007B65CA">
      <w:pPr>
        <w:ind w:firstLine="709"/>
        <w:jc w:val="both"/>
        <w:rPr>
          <w:rFonts w:eastAsia="Calibri"/>
          <w:color w:val="000000"/>
        </w:rPr>
      </w:pPr>
      <w:r w:rsidRPr="00120792">
        <w:rPr>
          <w:rFonts w:eastAsia="Calibri"/>
          <w:color w:val="000000"/>
        </w:rPr>
        <w:t>Педагог может использовать в работе с детьми методы, предс</w:t>
      </w:r>
      <w:r>
        <w:rPr>
          <w:rFonts w:eastAsia="Calibri"/>
          <w:color w:val="000000"/>
        </w:rPr>
        <w:t>т</w:t>
      </w:r>
      <w:r w:rsidRPr="00120792">
        <w:rPr>
          <w:rFonts w:eastAsia="Calibri"/>
          <w:color w:val="000000"/>
        </w:rPr>
        <w:t>ав</w:t>
      </w:r>
      <w:r>
        <w:rPr>
          <w:rFonts w:eastAsia="Calibri"/>
          <w:color w:val="000000"/>
        </w:rPr>
        <w:t>л</w:t>
      </w:r>
      <w:r w:rsidRPr="00120792">
        <w:rPr>
          <w:rFonts w:eastAsia="Calibri"/>
          <w:color w:val="000000"/>
        </w:rPr>
        <w:t>енные в ФОП ДО п. 23.6, с .118.</w:t>
      </w:r>
    </w:p>
    <w:p w:rsidR="00120792" w:rsidRPr="00120792" w:rsidRDefault="00120792" w:rsidP="007B65CA">
      <w:pPr>
        <w:ind w:firstLine="709"/>
        <w:jc w:val="both"/>
        <w:rPr>
          <w:rFonts w:eastAsia="Calibri"/>
          <w:color w:val="000000"/>
        </w:rPr>
      </w:pPr>
      <w:r w:rsidRPr="00120792">
        <w:rPr>
          <w:rFonts w:eastAsia="Calibri"/>
          <w:color w:val="000000"/>
        </w:rPr>
        <w:t>При организации обучения це</w:t>
      </w:r>
      <w:r>
        <w:rPr>
          <w:rFonts w:eastAsia="Calibri"/>
          <w:color w:val="000000"/>
        </w:rPr>
        <w:t>л</w:t>
      </w:r>
      <w:r w:rsidRPr="00120792">
        <w:rPr>
          <w:rFonts w:eastAsia="Calibri"/>
          <w:color w:val="000000"/>
        </w:rPr>
        <w:t xml:space="preserve">есообразно использовать методы. В основе которых </w:t>
      </w:r>
      <w:r>
        <w:rPr>
          <w:rFonts w:eastAsia="Calibri"/>
          <w:color w:val="000000"/>
        </w:rPr>
        <w:t>п</w:t>
      </w:r>
      <w:r w:rsidRPr="00120792">
        <w:rPr>
          <w:rFonts w:eastAsia="Calibri"/>
          <w:color w:val="000000"/>
        </w:rPr>
        <w:t>о</w:t>
      </w:r>
      <w:r>
        <w:rPr>
          <w:rFonts w:eastAsia="Calibri"/>
          <w:color w:val="000000"/>
        </w:rPr>
        <w:t>л</w:t>
      </w:r>
      <w:r w:rsidRPr="00120792">
        <w:rPr>
          <w:rFonts w:eastAsia="Calibri"/>
          <w:color w:val="000000"/>
        </w:rPr>
        <w:t>о</w:t>
      </w:r>
      <w:r>
        <w:rPr>
          <w:rFonts w:eastAsia="Calibri"/>
          <w:color w:val="000000"/>
        </w:rPr>
        <w:t>ж</w:t>
      </w:r>
      <w:r w:rsidRPr="00120792">
        <w:rPr>
          <w:rFonts w:eastAsia="Calibri"/>
          <w:color w:val="000000"/>
        </w:rPr>
        <w:t>ен характер познава</w:t>
      </w:r>
      <w:r>
        <w:rPr>
          <w:rFonts w:eastAsia="Calibri"/>
          <w:color w:val="000000"/>
        </w:rPr>
        <w:t>т</w:t>
      </w:r>
      <w:r w:rsidRPr="00120792">
        <w:rPr>
          <w:rFonts w:eastAsia="Calibri"/>
          <w:color w:val="000000"/>
        </w:rPr>
        <w:t>е</w:t>
      </w:r>
      <w:r>
        <w:rPr>
          <w:rFonts w:eastAsia="Calibri"/>
          <w:color w:val="000000"/>
        </w:rPr>
        <w:t>льной деятел</w:t>
      </w:r>
      <w:r w:rsidRPr="00120792">
        <w:rPr>
          <w:rFonts w:eastAsia="Calibri"/>
          <w:color w:val="000000"/>
        </w:rPr>
        <w:t>ьнос</w:t>
      </w:r>
      <w:r>
        <w:rPr>
          <w:rFonts w:eastAsia="Calibri"/>
          <w:color w:val="000000"/>
        </w:rPr>
        <w:t>т</w:t>
      </w:r>
      <w:r w:rsidRPr="00120792">
        <w:rPr>
          <w:rFonts w:eastAsia="Calibri"/>
          <w:color w:val="000000"/>
        </w:rPr>
        <w:t>и детей. Данные методы представлены ФOУІ ДО n.23.6.1, сэр. 118-119.</w:t>
      </w:r>
    </w:p>
    <w:p w:rsidR="00120792" w:rsidRPr="00120792" w:rsidRDefault="00120792" w:rsidP="007B65CA">
      <w:pPr>
        <w:ind w:firstLine="709"/>
        <w:jc w:val="both"/>
        <w:rPr>
          <w:rFonts w:eastAsia="Calibri"/>
          <w:color w:val="000000"/>
        </w:rPr>
      </w:pPr>
      <w:r w:rsidRPr="00120792">
        <w:rPr>
          <w:rFonts w:eastAsia="Calibri"/>
          <w:color w:val="000000"/>
        </w:rPr>
        <w:t>При реализации Программы педагог может ис</w:t>
      </w:r>
      <w:r>
        <w:rPr>
          <w:rFonts w:eastAsia="Calibri"/>
          <w:color w:val="000000"/>
        </w:rPr>
        <w:t>пользовать различные средства, п</w:t>
      </w:r>
      <w:r w:rsidRPr="00120792">
        <w:rPr>
          <w:rFonts w:eastAsia="Calibri"/>
          <w:color w:val="000000"/>
        </w:rPr>
        <w:t>редс</w:t>
      </w:r>
      <w:r>
        <w:rPr>
          <w:rFonts w:eastAsia="Calibri"/>
          <w:color w:val="000000"/>
        </w:rPr>
        <w:t>т</w:t>
      </w:r>
      <w:r w:rsidRPr="00120792">
        <w:rPr>
          <w:rFonts w:eastAsia="Calibri"/>
          <w:color w:val="000000"/>
        </w:rPr>
        <w:t>ав</w:t>
      </w:r>
      <w:r>
        <w:rPr>
          <w:rFonts w:eastAsia="Calibri"/>
          <w:color w:val="000000"/>
        </w:rPr>
        <w:t>ленные совокупност</w:t>
      </w:r>
      <w:r w:rsidRPr="00120792">
        <w:rPr>
          <w:rFonts w:eastAsia="Calibri"/>
          <w:color w:val="000000"/>
        </w:rPr>
        <w:t>ью ма</w:t>
      </w:r>
      <w:r>
        <w:rPr>
          <w:rFonts w:eastAsia="Calibri"/>
          <w:color w:val="000000"/>
        </w:rPr>
        <w:t>т</w:t>
      </w:r>
      <w:r w:rsidRPr="00120792">
        <w:rPr>
          <w:rFonts w:eastAsia="Calibri"/>
          <w:color w:val="000000"/>
        </w:rPr>
        <w:t>ериа</w:t>
      </w:r>
      <w:r>
        <w:rPr>
          <w:rFonts w:eastAsia="Calibri"/>
          <w:color w:val="000000"/>
        </w:rPr>
        <w:t>л</w:t>
      </w:r>
      <w:r w:rsidRPr="00120792">
        <w:rPr>
          <w:rFonts w:eastAsia="Calibri"/>
          <w:color w:val="000000"/>
        </w:rPr>
        <w:t>ьных и идеальных объектов. Данные средства соотве</w:t>
      </w:r>
      <w:r>
        <w:rPr>
          <w:rFonts w:eastAsia="Calibri"/>
          <w:color w:val="000000"/>
        </w:rPr>
        <w:t>т</w:t>
      </w:r>
      <w:r w:rsidRPr="00120792">
        <w:rPr>
          <w:rFonts w:eastAsia="Calibri"/>
          <w:color w:val="000000"/>
        </w:rPr>
        <w:t>с</w:t>
      </w:r>
      <w:r>
        <w:rPr>
          <w:rFonts w:eastAsia="Calibri"/>
          <w:color w:val="000000"/>
        </w:rPr>
        <w:t>т</w:t>
      </w:r>
      <w:r w:rsidRPr="00120792">
        <w:rPr>
          <w:rFonts w:eastAsia="Calibri"/>
          <w:color w:val="000000"/>
        </w:rPr>
        <w:t>вую</w:t>
      </w:r>
      <w:r>
        <w:rPr>
          <w:rFonts w:eastAsia="Calibri"/>
          <w:color w:val="000000"/>
        </w:rPr>
        <w:t>т</w:t>
      </w:r>
      <w:r w:rsidRPr="00120792">
        <w:rPr>
          <w:rFonts w:eastAsia="Calibri"/>
          <w:color w:val="000000"/>
        </w:rPr>
        <w:t xml:space="preserve"> ФO</w:t>
      </w:r>
      <w:r>
        <w:rPr>
          <w:rFonts w:eastAsia="Calibri"/>
          <w:color w:val="000000"/>
        </w:rPr>
        <w:t xml:space="preserve">П ДО п. 23.7 </w:t>
      </w:r>
      <w:r w:rsidRPr="00120792">
        <w:rPr>
          <w:rFonts w:eastAsia="Calibri"/>
          <w:color w:val="000000"/>
        </w:rPr>
        <w:t>-</w:t>
      </w:r>
      <w:r>
        <w:rPr>
          <w:rFonts w:eastAsia="Calibri"/>
          <w:color w:val="000000"/>
        </w:rPr>
        <w:t xml:space="preserve"> 23.</w:t>
      </w:r>
      <w:r w:rsidRPr="00120792">
        <w:rPr>
          <w:rFonts w:eastAsia="Calibri"/>
          <w:color w:val="000000"/>
        </w:rPr>
        <w:t>9 с</w:t>
      </w:r>
      <w:r>
        <w:rPr>
          <w:rFonts w:eastAsia="Calibri"/>
          <w:color w:val="000000"/>
        </w:rPr>
        <w:t>т</w:t>
      </w:r>
      <w:r w:rsidRPr="00120792">
        <w:rPr>
          <w:rFonts w:eastAsia="Calibri"/>
          <w:color w:val="000000"/>
        </w:rPr>
        <w:t>р. 119-120.</w:t>
      </w:r>
    </w:p>
    <w:p w:rsidR="00317D49" w:rsidRPr="005D5235" w:rsidRDefault="00317D49" w:rsidP="00317D49">
      <w:pPr>
        <w:pStyle w:val="Default"/>
        <w:spacing w:line="360" w:lineRule="auto"/>
        <w:ind w:firstLine="567"/>
        <w:jc w:val="center"/>
        <w:rPr>
          <w:b/>
        </w:rPr>
      </w:pPr>
      <w:r w:rsidRPr="005D5235">
        <w:rPr>
          <w:b/>
          <w:bCs/>
        </w:rPr>
        <w:t xml:space="preserve">Формы организованной образовательной деятельности </w:t>
      </w:r>
      <w:r w:rsidRPr="005D5235">
        <w:rPr>
          <w:b/>
        </w:rPr>
        <w:t>(Н.А.Виноградова)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7654"/>
      </w:tblGrid>
      <w:tr w:rsidR="00317D49" w:rsidRPr="005D5235" w:rsidTr="00317D49">
        <w:trPr>
          <w:trHeight w:val="107"/>
        </w:trPr>
        <w:tc>
          <w:tcPr>
            <w:tcW w:w="2126" w:type="dxa"/>
          </w:tcPr>
          <w:p w:rsidR="00317D49" w:rsidRPr="005D5235" w:rsidRDefault="00317D49" w:rsidP="007B65CA">
            <w:pPr>
              <w:pStyle w:val="Default"/>
              <w:jc w:val="both"/>
            </w:pPr>
            <w:r w:rsidRPr="005D5235">
              <w:t xml:space="preserve"> </w:t>
            </w:r>
            <w:r w:rsidRPr="005D5235">
              <w:rPr>
                <w:b/>
                <w:bCs/>
              </w:rPr>
              <w:t>Формы организации</w:t>
            </w:r>
          </w:p>
        </w:tc>
        <w:tc>
          <w:tcPr>
            <w:tcW w:w="7654" w:type="dxa"/>
          </w:tcPr>
          <w:p w:rsidR="00317D49" w:rsidRPr="005D5235" w:rsidRDefault="00317D49" w:rsidP="007B65CA">
            <w:pPr>
              <w:pStyle w:val="Default"/>
              <w:jc w:val="both"/>
            </w:pPr>
            <w:r w:rsidRPr="005D5235">
              <w:rPr>
                <w:b/>
                <w:bCs/>
              </w:rPr>
              <w:t>Особенности</w:t>
            </w:r>
          </w:p>
        </w:tc>
      </w:tr>
      <w:tr w:rsidR="00317D49" w:rsidRPr="005D5235" w:rsidTr="00317D49">
        <w:trPr>
          <w:trHeight w:val="585"/>
        </w:trPr>
        <w:tc>
          <w:tcPr>
            <w:tcW w:w="2126" w:type="dxa"/>
          </w:tcPr>
          <w:p w:rsidR="00317D49" w:rsidRPr="005D5235" w:rsidRDefault="00317D49" w:rsidP="007B65CA">
            <w:pPr>
              <w:pStyle w:val="Default"/>
              <w:jc w:val="both"/>
            </w:pPr>
            <w:r w:rsidRPr="005D5235">
              <w:rPr>
                <w:iCs/>
              </w:rPr>
              <w:t>Индивидуальная</w:t>
            </w:r>
          </w:p>
        </w:tc>
        <w:tc>
          <w:tcPr>
            <w:tcW w:w="7654" w:type="dxa"/>
          </w:tcPr>
          <w:p w:rsidR="00317D49" w:rsidRPr="005D5235" w:rsidRDefault="00317D49" w:rsidP="007B65CA">
            <w:pPr>
              <w:pStyle w:val="Default"/>
              <w:jc w:val="both"/>
            </w:pPr>
            <w:r w:rsidRPr="005D5235">
              <w:t xml:space="preserve">Позволяет индивидуализировать обучение (содержание, методы, средства), однако требует от ребенка больших нервных затрат; создает </w:t>
            </w:r>
            <w:r w:rsidRPr="005D5235">
              <w:lastRenderedPageBreak/>
              <w:t>эмоциональный дискомфорт; неэкономичность обучения; ограничение сотрудничества с другими детьми.</w:t>
            </w:r>
          </w:p>
        </w:tc>
      </w:tr>
      <w:tr w:rsidR="00317D49" w:rsidRPr="005D5235" w:rsidTr="00317D49">
        <w:trPr>
          <w:trHeight w:val="743"/>
        </w:trPr>
        <w:tc>
          <w:tcPr>
            <w:tcW w:w="2126" w:type="dxa"/>
          </w:tcPr>
          <w:p w:rsidR="00317D49" w:rsidRPr="005D5235" w:rsidRDefault="00317D49" w:rsidP="007B65CA">
            <w:pPr>
              <w:pStyle w:val="Default"/>
              <w:jc w:val="both"/>
            </w:pPr>
            <w:r w:rsidRPr="005D5235">
              <w:rPr>
                <w:iCs/>
              </w:rPr>
              <w:lastRenderedPageBreak/>
              <w:t>Групповая</w:t>
            </w:r>
          </w:p>
          <w:p w:rsidR="00317D49" w:rsidRPr="005D5235" w:rsidRDefault="00317D49" w:rsidP="007B65CA">
            <w:pPr>
              <w:pStyle w:val="Default"/>
              <w:jc w:val="both"/>
            </w:pPr>
            <w:r w:rsidRPr="005D5235">
              <w:rPr>
                <w:iCs/>
              </w:rPr>
              <w:t>(индивидуально-коллективная)</w:t>
            </w:r>
          </w:p>
        </w:tc>
        <w:tc>
          <w:tcPr>
            <w:tcW w:w="7654" w:type="dxa"/>
          </w:tcPr>
          <w:p w:rsidR="00317D49" w:rsidRPr="005D5235" w:rsidRDefault="00317D49" w:rsidP="007B65CA">
            <w:pPr>
              <w:pStyle w:val="Default"/>
              <w:jc w:val="both"/>
            </w:pPr>
            <w:r w:rsidRPr="005D5235">
              <w:t>Группа делится на подгруппы. Число занимающихся может быть разным – от 3 до 8,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317D49" w:rsidRPr="005D5235" w:rsidTr="00317D49">
        <w:trPr>
          <w:trHeight w:val="701"/>
        </w:trPr>
        <w:tc>
          <w:tcPr>
            <w:tcW w:w="2126" w:type="dxa"/>
          </w:tcPr>
          <w:p w:rsidR="00317D49" w:rsidRPr="005D5235" w:rsidRDefault="00317D49" w:rsidP="007B65CA">
            <w:pPr>
              <w:pStyle w:val="Default"/>
              <w:jc w:val="both"/>
            </w:pPr>
            <w:r w:rsidRPr="005D5235">
              <w:rPr>
                <w:iCs/>
              </w:rPr>
              <w:t>Фронтальная</w:t>
            </w:r>
          </w:p>
        </w:tc>
        <w:tc>
          <w:tcPr>
            <w:tcW w:w="7654" w:type="dxa"/>
          </w:tcPr>
          <w:p w:rsidR="00317D49" w:rsidRPr="005D5235" w:rsidRDefault="00317D49" w:rsidP="007B65CA">
            <w:pPr>
              <w:pStyle w:val="Default"/>
              <w:jc w:val="both"/>
            </w:pPr>
            <w:r w:rsidRPr="005D5235">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317D49" w:rsidRDefault="00317D49" w:rsidP="00317D49">
      <w:pPr>
        <w:pStyle w:val="Default"/>
        <w:spacing w:line="360" w:lineRule="auto"/>
        <w:ind w:firstLine="567"/>
        <w:jc w:val="both"/>
      </w:pPr>
    </w:p>
    <w:p w:rsidR="00317D49" w:rsidRDefault="00317D49" w:rsidP="00317D49">
      <w:pPr>
        <w:pStyle w:val="Default"/>
        <w:spacing w:line="360" w:lineRule="auto"/>
        <w:ind w:firstLine="567"/>
        <w:jc w:val="both"/>
      </w:pPr>
    </w:p>
    <w:p w:rsidR="00317D49" w:rsidRPr="005D5235" w:rsidRDefault="00317D49" w:rsidP="00317D49">
      <w:pPr>
        <w:pStyle w:val="Default"/>
        <w:spacing w:line="360" w:lineRule="auto"/>
        <w:ind w:firstLine="567"/>
        <w:jc w:val="center"/>
        <w:rPr>
          <w:b/>
          <w:bCs/>
        </w:rPr>
      </w:pPr>
      <w:r>
        <w:rPr>
          <w:b/>
          <w:bCs/>
        </w:rPr>
        <w:t>Формы,</w:t>
      </w:r>
      <w:r w:rsidRPr="005D5235">
        <w:rPr>
          <w:b/>
          <w:bCs/>
        </w:rPr>
        <w:t xml:space="preserve"> методы </w:t>
      </w:r>
      <w:r>
        <w:rPr>
          <w:b/>
          <w:bCs/>
        </w:rPr>
        <w:t xml:space="preserve">и средства </w:t>
      </w:r>
      <w:r w:rsidRPr="005D5235">
        <w:rPr>
          <w:b/>
          <w:bCs/>
        </w:rPr>
        <w:t>работы с детьми по образовательной области</w:t>
      </w:r>
    </w:p>
    <w:p w:rsidR="00317D49" w:rsidRPr="005D5235" w:rsidRDefault="00317D49" w:rsidP="00317D49">
      <w:pPr>
        <w:pStyle w:val="Default"/>
        <w:spacing w:line="360" w:lineRule="auto"/>
        <w:ind w:firstLine="567"/>
        <w:jc w:val="center"/>
        <w:rPr>
          <w:b/>
        </w:rPr>
      </w:pPr>
      <w:r w:rsidRPr="005D5235">
        <w:rPr>
          <w:b/>
          <w:bCs/>
        </w:rPr>
        <w:t>«Социально-коммуникативное развитие»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77"/>
        <w:gridCol w:w="2835"/>
        <w:gridCol w:w="2268"/>
      </w:tblGrid>
      <w:tr w:rsidR="00317D49" w:rsidRPr="005D5235" w:rsidTr="00317D49">
        <w:trPr>
          <w:trHeight w:val="107"/>
        </w:trPr>
        <w:tc>
          <w:tcPr>
            <w:tcW w:w="1701" w:type="dxa"/>
            <w:vMerge w:val="restart"/>
            <w:shd w:val="clear" w:color="auto" w:fill="auto"/>
            <w:vAlign w:val="center"/>
          </w:tcPr>
          <w:p w:rsidR="00317D49" w:rsidRPr="006F21B6" w:rsidRDefault="00317D49" w:rsidP="007B65CA">
            <w:pPr>
              <w:pStyle w:val="Default"/>
              <w:jc w:val="both"/>
            </w:pPr>
            <w:r w:rsidRPr="006F21B6">
              <w:rPr>
                <w:b/>
                <w:bCs/>
              </w:rPr>
              <w:t>Направления</w:t>
            </w:r>
          </w:p>
        </w:tc>
        <w:tc>
          <w:tcPr>
            <w:tcW w:w="8080" w:type="dxa"/>
            <w:gridSpan w:val="3"/>
            <w:vAlign w:val="center"/>
          </w:tcPr>
          <w:p w:rsidR="00317D49" w:rsidRPr="005D5235" w:rsidRDefault="00317D49" w:rsidP="007B65CA">
            <w:pPr>
              <w:pStyle w:val="Default"/>
              <w:jc w:val="center"/>
            </w:pPr>
            <w:r w:rsidRPr="005D5235">
              <w:rPr>
                <w:b/>
                <w:bCs/>
              </w:rPr>
              <w:t>Формы</w:t>
            </w:r>
            <w:r>
              <w:rPr>
                <w:b/>
                <w:bCs/>
              </w:rPr>
              <w:t>, методы и средства</w:t>
            </w:r>
          </w:p>
        </w:tc>
      </w:tr>
      <w:tr w:rsidR="00317D49" w:rsidRPr="005D5235" w:rsidTr="00317D49">
        <w:trPr>
          <w:trHeight w:val="265"/>
        </w:trPr>
        <w:tc>
          <w:tcPr>
            <w:tcW w:w="1701" w:type="dxa"/>
            <w:vMerge/>
            <w:shd w:val="clear" w:color="auto" w:fill="auto"/>
            <w:vAlign w:val="center"/>
          </w:tcPr>
          <w:p w:rsidR="00317D49" w:rsidRPr="006F21B6" w:rsidRDefault="00317D49" w:rsidP="007B65CA">
            <w:pPr>
              <w:pStyle w:val="Default"/>
              <w:jc w:val="both"/>
            </w:pPr>
          </w:p>
        </w:tc>
        <w:tc>
          <w:tcPr>
            <w:tcW w:w="2977" w:type="dxa"/>
            <w:vAlign w:val="center"/>
          </w:tcPr>
          <w:p w:rsidR="00317D49" w:rsidRPr="005D5235" w:rsidRDefault="00317D49" w:rsidP="007B65CA">
            <w:pPr>
              <w:pStyle w:val="Default"/>
              <w:jc w:val="both"/>
            </w:pPr>
            <w:r w:rsidRPr="005D5235">
              <w:rPr>
                <w:b/>
                <w:bCs/>
              </w:rPr>
              <w:t>Совместная</w:t>
            </w:r>
          </w:p>
          <w:p w:rsidR="00317D49" w:rsidRPr="005D5235" w:rsidRDefault="00317D49" w:rsidP="007B65CA">
            <w:pPr>
              <w:pStyle w:val="Default"/>
              <w:jc w:val="both"/>
            </w:pPr>
            <w:r w:rsidRPr="005D5235">
              <w:rPr>
                <w:b/>
                <w:bCs/>
              </w:rPr>
              <w:t>деятельность</w:t>
            </w:r>
          </w:p>
        </w:tc>
        <w:tc>
          <w:tcPr>
            <w:tcW w:w="2835" w:type="dxa"/>
            <w:vAlign w:val="center"/>
          </w:tcPr>
          <w:p w:rsidR="00317D49" w:rsidRPr="005D5235" w:rsidRDefault="00317D49" w:rsidP="007B65CA">
            <w:pPr>
              <w:pStyle w:val="Default"/>
              <w:jc w:val="both"/>
            </w:pPr>
            <w:r w:rsidRPr="005D5235">
              <w:rPr>
                <w:b/>
                <w:bCs/>
              </w:rPr>
              <w:t>Режимные</w:t>
            </w:r>
          </w:p>
          <w:p w:rsidR="00317D49" w:rsidRPr="005D5235" w:rsidRDefault="00317D49" w:rsidP="007B65CA">
            <w:pPr>
              <w:pStyle w:val="Default"/>
              <w:jc w:val="both"/>
            </w:pPr>
            <w:r w:rsidRPr="005D5235">
              <w:rPr>
                <w:b/>
                <w:bCs/>
              </w:rPr>
              <w:t>моменты</w:t>
            </w:r>
          </w:p>
        </w:tc>
        <w:tc>
          <w:tcPr>
            <w:tcW w:w="2268" w:type="dxa"/>
            <w:vAlign w:val="center"/>
          </w:tcPr>
          <w:p w:rsidR="00317D49" w:rsidRPr="005D5235" w:rsidRDefault="00317D49" w:rsidP="007B65CA">
            <w:pPr>
              <w:pStyle w:val="Default"/>
              <w:jc w:val="both"/>
            </w:pPr>
            <w:r w:rsidRPr="005D5235">
              <w:rPr>
                <w:b/>
                <w:bCs/>
              </w:rPr>
              <w:t>Самостоятельная деятельность</w:t>
            </w:r>
          </w:p>
        </w:tc>
      </w:tr>
      <w:tr w:rsidR="00317D49" w:rsidRPr="005D5235" w:rsidTr="00317D49">
        <w:trPr>
          <w:trHeight w:val="3978"/>
        </w:trPr>
        <w:tc>
          <w:tcPr>
            <w:tcW w:w="1701" w:type="dxa"/>
            <w:shd w:val="clear" w:color="auto" w:fill="auto"/>
          </w:tcPr>
          <w:p w:rsidR="00317D49" w:rsidRPr="006F21B6" w:rsidRDefault="00317D49" w:rsidP="007B65CA">
            <w:pPr>
              <w:pStyle w:val="Default"/>
              <w:numPr>
                <w:ilvl w:val="1"/>
                <w:numId w:val="23"/>
              </w:numPr>
              <w:tabs>
                <w:tab w:val="left" w:pos="318"/>
              </w:tabs>
              <w:ind w:left="0" w:firstLine="0"/>
              <w:jc w:val="both"/>
            </w:pPr>
            <w:r w:rsidRPr="006F21B6">
              <w:rPr>
                <w:bCs/>
              </w:rPr>
              <w:t>Нравственное воспитание, формирование личности ребёнка, развитие общения</w:t>
            </w:r>
          </w:p>
        </w:tc>
        <w:tc>
          <w:tcPr>
            <w:tcW w:w="2977" w:type="dxa"/>
          </w:tcPr>
          <w:p w:rsidR="00317D49" w:rsidRPr="005D5235" w:rsidRDefault="00317D49" w:rsidP="007B65CA">
            <w:pPr>
              <w:pStyle w:val="Default"/>
              <w:jc w:val="both"/>
            </w:pPr>
            <w:r w:rsidRPr="005D5235">
              <w:t>Наблюдение, чтение, игра, игровое упражнение, проблемная ситуация, беседа, совместная с воспитателем игра, совместная со сверстниками игра, индивидуальная игра, праздник, экскурсия, ситуация морального выбора, проектная деятельность, театрализованная деятельность, коллективное обобщающее занятие.</w:t>
            </w:r>
          </w:p>
        </w:tc>
        <w:tc>
          <w:tcPr>
            <w:tcW w:w="2835" w:type="dxa"/>
          </w:tcPr>
          <w:p w:rsidR="00317D49" w:rsidRPr="005D5235" w:rsidRDefault="00317D49" w:rsidP="007B65CA">
            <w:pPr>
              <w:pStyle w:val="Default"/>
              <w:jc w:val="both"/>
            </w:pPr>
            <w:r w:rsidRPr="005D5235">
              <w:t>Индивидуальная работа во время утреннего приема; культурно-гигиенические проце</w:t>
            </w:r>
            <w:r>
              <w:t>дуры</w:t>
            </w:r>
            <w:r w:rsidR="007B65CA">
              <w:t xml:space="preserve"> </w:t>
            </w:r>
            <w:r w:rsidRPr="005D5235">
              <w:t xml:space="preserve">(объяснение, напоминание); игровая деятельность во время прогулки (объяснение, напоминание, игровое упражнение, совместная с воспитателем игра, совместная со сверстниками игра). </w:t>
            </w:r>
          </w:p>
        </w:tc>
        <w:tc>
          <w:tcPr>
            <w:tcW w:w="2268" w:type="dxa"/>
          </w:tcPr>
          <w:p w:rsidR="00317D49" w:rsidRPr="005D5235" w:rsidRDefault="00317D49" w:rsidP="007B65CA">
            <w:pPr>
              <w:pStyle w:val="Default"/>
              <w:jc w:val="both"/>
            </w:pPr>
            <w:r w:rsidRPr="005D5235">
              <w:t xml:space="preserve">Совместная со сверстниками, игра, индивидуальная игра </w:t>
            </w:r>
          </w:p>
          <w:p w:rsidR="00317D49" w:rsidRPr="005D5235" w:rsidRDefault="00317D49" w:rsidP="007B65CA">
            <w:pPr>
              <w:pStyle w:val="Default"/>
              <w:jc w:val="both"/>
            </w:pPr>
            <w:r w:rsidRPr="005D5235">
              <w:t xml:space="preserve">Самообслуживание. </w:t>
            </w:r>
          </w:p>
        </w:tc>
      </w:tr>
      <w:tr w:rsidR="00317D49" w:rsidRPr="005D5235" w:rsidTr="00317D49">
        <w:trPr>
          <w:trHeight w:val="418"/>
        </w:trPr>
        <w:tc>
          <w:tcPr>
            <w:tcW w:w="1701" w:type="dxa"/>
            <w:shd w:val="clear" w:color="auto" w:fill="auto"/>
          </w:tcPr>
          <w:p w:rsidR="00317D49" w:rsidRPr="006F21B6" w:rsidRDefault="00317D49" w:rsidP="007B65CA">
            <w:pPr>
              <w:pStyle w:val="Default"/>
              <w:jc w:val="both"/>
            </w:pPr>
            <w:r w:rsidRPr="006F21B6">
              <w:rPr>
                <w:bCs/>
              </w:rPr>
              <w:t>2. Ребенок в семье и сообществе</w:t>
            </w:r>
          </w:p>
        </w:tc>
        <w:tc>
          <w:tcPr>
            <w:tcW w:w="2977" w:type="dxa"/>
          </w:tcPr>
          <w:p w:rsidR="00317D49" w:rsidRPr="005D5235" w:rsidRDefault="00317D49" w:rsidP="007B65CA">
            <w:pPr>
              <w:pStyle w:val="Default"/>
              <w:jc w:val="both"/>
            </w:pPr>
            <w:r w:rsidRPr="005D5235">
              <w:t>Игра, чтение, беседа, наблюдение, педагогическая ситуация, экскурсия, ситуация морального выбора, проектная деятельность, интегративная деятельность, коллективная обобщающая непосредственно образовательная деятельность, праздник.</w:t>
            </w:r>
          </w:p>
        </w:tc>
        <w:tc>
          <w:tcPr>
            <w:tcW w:w="2835" w:type="dxa"/>
          </w:tcPr>
          <w:p w:rsidR="00317D49" w:rsidRPr="005D5235" w:rsidRDefault="00317D49" w:rsidP="007B65CA">
            <w:pPr>
              <w:pStyle w:val="Default"/>
              <w:jc w:val="both"/>
            </w:pPr>
            <w:r w:rsidRPr="005D5235">
              <w:t xml:space="preserve">Ситуативный разговор с детьми, педагогическая ситуация, ситуация морального выбора, беседа, игра, проектная деятельность, интегративная деятельность. </w:t>
            </w:r>
          </w:p>
        </w:tc>
        <w:tc>
          <w:tcPr>
            <w:tcW w:w="2268" w:type="dxa"/>
          </w:tcPr>
          <w:p w:rsidR="00317D49" w:rsidRPr="005D5235" w:rsidRDefault="00317D49" w:rsidP="007B65CA">
            <w:pPr>
              <w:pStyle w:val="Default"/>
              <w:jc w:val="both"/>
            </w:pPr>
            <w:r w:rsidRPr="005D5235">
              <w:t xml:space="preserve">Дидактические игры, сюжетно-ролевые игры, чтение, продуктивная деятельность, рассматривание иллюстраций, слушание музыки, музыкальные игры </w:t>
            </w:r>
          </w:p>
        </w:tc>
      </w:tr>
      <w:tr w:rsidR="00317D49" w:rsidRPr="005D5235" w:rsidTr="00317D49">
        <w:trPr>
          <w:trHeight w:val="1061"/>
        </w:trPr>
        <w:tc>
          <w:tcPr>
            <w:tcW w:w="1701" w:type="dxa"/>
            <w:shd w:val="clear" w:color="auto" w:fill="auto"/>
          </w:tcPr>
          <w:p w:rsidR="00317D49" w:rsidRPr="006F21B6" w:rsidRDefault="00317D49" w:rsidP="007B65CA">
            <w:pPr>
              <w:pStyle w:val="Default"/>
              <w:jc w:val="both"/>
            </w:pPr>
            <w:r w:rsidRPr="006F21B6">
              <w:rPr>
                <w:bCs/>
              </w:rPr>
              <w:lastRenderedPageBreak/>
              <w:t>3. Формирование позитивных установок к труду и творчеству</w:t>
            </w:r>
          </w:p>
        </w:tc>
        <w:tc>
          <w:tcPr>
            <w:tcW w:w="2977" w:type="dxa"/>
          </w:tcPr>
          <w:p w:rsidR="00317D49" w:rsidRPr="005D5235" w:rsidRDefault="00317D49" w:rsidP="007B65CA">
            <w:pPr>
              <w:pStyle w:val="Default"/>
              <w:jc w:val="both"/>
            </w:pPr>
            <w:r w:rsidRPr="005D5235">
              <w:t xml:space="preserve">Чтение, поручения, игровые ситуации, досуг, обучение, совместный труд, дидактические игры, продуктивная деятельность, экскурсии, совместный труд детей и взрослых, беседы, наблюдение. </w:t>
            </w:r>
          </w:p>
        </w:tc>
        <w:tc>
          <w:tcPr>
            <w:tcW w:w="2835" w:type="dxa"/>
          </w:tcPr>
          <w:p w:rsidR="00317D49" w:rsidRPr="005D5235" w:rsidRDefault="00317D49" w:rsidP="007B65CA">
            <w:pPr>
              <w:pStyle w:val="Default"/>
              <w:jc w:val="both"/>
            </w:pPr>
            <w:r w:rsidRPr="005D5235">
              <w:t xml:space="preserve">Совместные действия, наблюдения, игра, поручение и задание, дежурство, совместная деятельность взрослого и детей тематического характера, проектная деятельность, совместные действия, поручение и задание, наблюдения, чтение. </w:t>
            </w:r>
          </w:p>
        </w:tc>
        <w:tc>
          <w:tcPr>
            <w:tcW w:w="2268" w:type="dxa"/>
          </w:tcPr>
          <w:p w:rsidR="00317D49" w:rsidRPr="005D5235" w:rsidRDefault="00317D49" w:rsidP="007B65CA">
            <w:pPr>
              <w:pStyle w:val="Default"/>
              <w:jc w:val="both"/>
            </w:pPr>
            <w:r w:rsidRPr="005D5235">
              <w:t xml:space="preserve">Дидактические игры, сюжетно-ролевые игры, чтение, дежурство, продуктивная деятельность, ведение календаря природы, рассматривание иллюстраций. </w:t>
            </w:r>
          </w:p>
        </w:tc>
      </w:tr>
      <w:tr w:rsidR="00317D49" w:rsidRPr="005D5235" w:rsidTr="00317D49">
        <w:trPr>
          <w:trHeight w:val="269"/>
        </w:trPr>
        <w:tc>
          <w:tcPr>
            <w:tcW w:w="1701" w:type="dxa"/>
            <w:shd w:val="clear" w:color="auto" w:fill="auto"/>
          </w:tcPr>
          <w:p w:rsidR="00317D49" w:rsidRPr="006F21B6" w:rsidRDefault="00317D49" w:rsidP="007B65CA">
            <w:pPr>
              <w:pStyle w:val="Default"/>
              <w:jc w:val="both"/>
            </w:pPr>
            <w:r w:rsidRPr="006F21B6">
              <w:rPr>
                <w:bCs/>
              </w:rPr>
              <w:t xml:space="preserve">4. Формирование основ безопасности </w:t>
            </w:r>
          </w:p>
        </w:tc>
        <w:tc>
          <w:tcPr>
            <w:tcW w:w="2977" w:type="dxa"/>
          </w:tcPr>
          <w:p w:rsidR="00317D49" w:rsidRPr="005D5235" w:rsidRDefault="00317D49" w:rsidP="007B65CA">
            <w:pPr>
              <w:pStyle w:val="Default"/>
              <w:jc w:val="both"/>
            </w:pPr>
            <w:r w:rsidRPr="005D5235">
              <w:t xml:space="preserve">Беседа, рассматривание иллюстраций в книгах, сюжетных картин, </w:t>
            </w:r>
          </w:p>
          <w:p w:rsidR="00317D49" w:rsidRPr="005D5235" w:rsidRDefault="00317D49" w:rsidP="007B65CA">
            <w:pPr>
              <w:pStyle w:val="Default"/>
              <w:jc w:val="both"/>
            </w:pPr>
            <w:r w:rsidRPr="005D5235">
              <w:t xml:space="preserve">дидактические игры, ситуационное обучение, тематический досуг, целевая прогулка по периметру и за пределы детского сада, обучающие игры (сюжетные), подвижные игры, чтение, просмотр и обсуждение видеофильмов. </w:t>
            </w:r>
          </w:p>
          <w:p w:rsidR="00317D49" w:rsidRPr="005D5235" w:rsidRDefault="00317D49" w:rsidP="007B65CA">
            <w:pPr>
              <w:pStyle w:val="Default"/>
              <w:jc w:val="both"/>
            </w:pPr>
          </w:p>
        </w:tc>
        <w:tc>
          <w:tcPr>
            <w:tcW w:w="2835" w:type="dxa"/>
          </w:tcPr>
          <w:p w:rsidR="00317D49" w:rsidRPr="005D5235" w:rsidRDefault="00317D49" w:rsidP="007B65CA">
            <w:pPr>
              <w:pStyle w:val="Default"/>
              <w:jc w:val="both"/>
            </w:pPr>
            <w:r w:rsidRPr="005D5235">
              <w:t xml:space="preserve">Утренняя гимнастика, водные процедуры (умывание), приём пищи, </w:t>
            </w:r>
          </w:p>
          <w:p w:rsidR="00317D49" w:rsidRPr="005D5235" w:rsidRDefault="00317D49" w:rsidP="007B65CA">
            <w:pPr>
              <w:pStyle w:val="Default"/>
              <w:jc w:val="both"/>
            </w:pPr>
            <w:r w:rsidRPr="005D5235">
              <w:t xml:space="preserve">наблюдение, тематический досуг, игры, рассматривание иллюстраций. </w:t>
            </w:r>
          </w:p>
          <w:p w:rsidR="00317D49" w:rsidRPr="005D5235" w:rsidRDefault="00317D49" w:rsidP="007B65CA">
            <w:pPr>
              <w:pStyle w:val="Default"/>
              <w:jc w:val="both"/>
            </w:pPr>
          </w:p>
        </w:tc>
        <w:tc>
          <w:tcPr>
            <w:tcW w:w="2268" w:type="dxa"/>
          </w:tcPr>
          <w:p w:rsidR="00317D49" w:rsidRPr="005D5235" w:rsidRDefault="00317D49" w:rsidP="007B65CA">
            <w:pPr>
              <w:pStyle w:val="Default"/>
              <w:jc w:val="both"/>
            </w:pPr>
            <w:r w:rsidRPr="005D5235">
              <w:t xml:space="preserve">Сюжетно-ролевые игры, продуктивная деятельность </w:t>
            </w:r>
          </w:p>
          <w:p w:rsidR="00317D49" w:rsidRPr="005D5235" w:rsidRDefault="00317D49" w:rsidP="007B65CA">
            <w:pPr>
              <w:pStyle w:val="Default"/>
              <w:jc w:val="both"/>
            </w:pPr>
            <w:r w:rsidRPr="005D5235">
              <w:t xml:space="preserve">детей, подвижные игры, рассматривание иллюстраций к художественным произведениям, тематических альбомов, строительные игры, обыгрывание ситуаций с транспортными игрушками, настольно-печатные игры. </w:t>
            </w:r>
          </w:p>
        </w:tc>
      </w:tr>
    </w:tbl>
    <w:p w:rsidR="00317D49" w:rsidRPr="005D5235" w:rsidRDefault="00317D49" w:rsidP="00317D49">
      <w:pPr>
        <w:spacing w:line="360" w:lineRule="auto"/>
        <w:jc w:val="both"/>
        <w:rPr>
          <w:b/>
          <w:color w:val="FF0000"/>
        </w:rPr>
      </w:pPr>
    </w:p>
    <w:p w:rsidR="00317D49" w:rsidRPr="005D5235" w:rsidRDefault="00317D49" w:rsidP="00317D49">
      <w:pPr>
        <w:pStyle w:val="Default"/>
        <w:spacing w:line="360" w:lineRule="auto"/>
        <w:jc w:val="center"/>
        <w:rPr>
          <w:b/>
          <w:bCs/>
        </w:rPr>
      </w:pPr>
      <w:r>
        <w:rPr>
          <w:b/>
          <w:bCs/>
        </w:rPr>
        <w:t>Формы,</w:t>
      </w:r>
      <w:r w:rsidRPr="005D5235">
        <w:rPr>
          <w:b/>
          <w:bCs/>
        </w:rPr>
        <w:t xml:space="preserve"> методы</w:t>
      </w:r>
      <w:r>
        <w:rPr>
          <w:b/>
          <w:bCs/>
        </w:rPr>
        <w:t xml:space="preserve"> и средства</w:t>
      </w:r>
      <w:r w:rsidRPr="005D5235">
        <w:rPr>
          <w:b/>
          <w:bCs/>
        </w:rPr>
        <w:t xml:space="preserve"> работы с детьми по образовательной области</w:t>
      </w:r>
    </w:p>
    <w:p w:rsidR="00317D49" w:rsidRPr="005D5235" w:rsidRDefault="00317D49" w:rsidP="00317D49">
      <w:pPr>
        <w:pStyle w:val="Default"/>
        <w:spacing w:line="360" w:lineRule="auto"/>
        <w:jc w:val="center"/>
        <w:rPr>
          <w:b/>
        </w:rPr>
      </w:pPr>
      <w:r w:rsidRPr="005D5235">
        <w:rPr>
          <w:b/>
          <w:bCs/>
        </w:rPr>
        <w:t>«Познавательное развитие»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5"/>
        <w:gridCol w:w="2444"/>
        <w:gridCol w:w="2693"/>
      </w:tblGrid>
      <w:tr w:rsidR="00317D49" w:rsidRPr="005D5235" w:rsidTr="00317D49">
        <w:trPr>
          <w:trHeight w:val="107"/>
        </w:trPr>
        <w:tc>
          <w:tcPr>
            <w:tcW w:w="1809" w:type="dxa"/>
            <w:vMerge w:val="restart"/>
            <w:vAlign w:val="center"/>
          </w:tcPr>
          <w:p w:rsidR="00317D49" w:rsidRPr="006F42EE" w:rsidRDefault="00317D49" w:rsidP="00317D49">
            <w:pPr>
              <w:pStyle w:val="Default"/>
              <w:jc w:val="both"/>
            </w:pPr>
            <w:r w:rsidRPr="006F42EE">
              <w:rPr>
                <w:b/>
                <w:bCs/>
              </w:rPr>
              <w:t>Направления</w:t>
            </w:r>
          </w:p>
        </w:tc>
        <w:tc>
          <w:tcPr>
            <w:tcW w:w="7972" w:type="dxa"/>
            <w:gridSpan w:val="3"/>
            <w:vAlign w:val="center"/>
          </w:tcPr>
          <w:p w:rsidR="00317D49" w:rsidRPr="006F42EE" w:rsidRDefault="00317D49" w:rsidP="00317D49">
            <w:pPr>
              <w:pStyle w:val="Default"/>
              <w:jc w:val="center"/>
            </w:pPr>
            <w:r>
              <w:rPr>
                <w:b/>
                <w:bCs/>
              </w:rPr>
              <w:t>Формы,  методы и средства</w:t>
            </w:r>
          </w:p>
        </w:tc>
      </w:tr>
      <w:tr w:rsidR="00317D49" w:rsidRPr="005D5235" w:rsidTr="00317D49">
        <w:trPr>
          <w:trHeight w:val="265"/>
        </w:trPr>
        <w:tc>
          <w:tcPr>
            <w:tcW w:w="1809" w:type="dxa"/>
            <w:vMerge/>
            <w:vAlign w:val="center"/>
          </w:tcPr>
          <w:p w:rsidR="00317D49" w:rsidRPr="006F42EE" w:rsidRDefault="00317D49" w:rsidP="00317D49">
            <w:pPr>
              <w:pStyle w:val="Default"/>
              <w:jc w:val="both"/>
            </w:pPr>
          </w:p>
        </w:tc>
        <w:tc>
          <w:tcPr>
            <w:tcW w:w="2835" w:type="dxa"/>
            <w:vAlign w:val="center"/>
          </w:tcPr>
          <w:p w:rsidR="00317D49" w:rsidRPr="006F42EE" w:rsidRDefault="00317D49" w:rsidP="00317D49">
            <w:pPr>
              <w:pStyle w:val="Default"/>
              <w:jc w:val="both"/>
            </w:pPr>
            <w:r w:rsidRPr="006F42EE">
              <w:rPr>
                <w:b/>
                <w:bCs/>
              </w:rPr>
              <w:t>Совместная</w:t>
            </w:r>
          </w:p>
          <w:p w:rsidR="00317D49" w:rsidRPr="006F42EE" w:rsidRDefault="00317D49" w:rsidP="00317D49">
            <w:pPr>
              <w:pStyle w:val="Default"/>
              <w:jc w:val="both"/>
            </w:pPr>
            <w:r w:rsidRPr="006F42EE">
              <w:rPr>
                <w:b/>
                <w:bCs/>
              </w:rPr>
              <w:t>деятельность</w:t>
            </w:r>
          </w:p>
        </w:tc>
        <w:tc>
          <w:tcPr>
            <w:tcW w:w="2444" w:type="dxa"/>
            <w:vAlign w:val="center"/>
          </w:tcPr>
          <w:p w:rsidR="00317D49" w:rsidRPr="006F42EE" w:rsidRDefault="00317D49" w:rsidP="00317D49">
            <w:pPr>
              <w:pStyle w:val="Default"/>
              <w:jc w:val="both"/>
            </w:pPr>
            <w:r w:rsidRPr="006F42EE">
              <w:rPr>
                <w:b/>
                <w:bCs/>
              </w:rPr>
              <w:t>Режимные</w:t>
            </w:r>
          </w:p>
          <w:p w:rsidR="00317D49" w:rsidRPr="006F42EE" w:rsidRDefault="007B65CA" w:rsidP="00317D49">
            <w:pPr>
              <w:pStyle w:val="Default"/>
              <w:jc w:val="both"/>
            </w:pPr>
            <w:r w:rsidRPr="006F42EE">
              <w:rPr>
                <w:b/>
                <w:bCs/>
              </w:rPr>
              <w:t>М</w:t>
            </w:r>
            <w:r w:rsidR="00317D49" w:rsidRPr="006F42EE">
              <w:rPr>
                <w:b/>
                <w:bCs/>
              </w:rPr>
              <w:t>оменты</w:t>
            </w:r>
          </w:p>
        </w:tc>
        <w:tc>
          <w:tcPr>
            <w:tcW w:w="2693" w:type="dxa"/>
            <w:vAlign w:val="center"/>
          </w:tcPr>
          <w:p w:rsidR="00317D49" w:rsidRPr="006F42EE" w:rsidRDefault="00317D49" w:rsidP="00317D49">
            <w:pPr>
              <w:pStyle w:val="Default"/>
              <w:jc w:val="both"/>
            </w:pPr>
            <w:r w:rsidRPr="006F42EE">
              <w:rPr>
                <w:b/>
                <w:bCs/>
              </w:rPr>
              <w:t>Самостоятельная деятельность</w:t>
            </w:r>
          </w:p>
        </w:tc>
      </w:tr>
      <w:tr w:rsidR="00317D49" w:rsidRPr="005D5235" w:rsidTr="00317D49">
        <w:trPr>
          <w:trHeight w:val="1061"/>
        </w:trPr>
        <w:tc>
          <w:tcPr>
            <w:tcW w:w="1809" w:type="dxa"/>
          </w:tcPr>
          <w:p w:rsidR="00317D49" w:rsidRPr="006F42EE" w:rsidRDefault="00317D49" w:rsidP="00317D49">
            <w:pPr>
              <w:pStyle w:val="Default"/>
              <w:jc w:val="both"/>
            </w:pPr>
            <w:r w:rsidRPr="006F42EE">
              <w:rPr>
                <w:bCs/>
              </w:rPr>
              <w:t xml:space="preserve">1. Развитие познавательно-исследовательской деятельности </w:t>
            </w:r>
          </w:p>
        </w:tc>
        <w:tc>
          <w:tcPr>
            <w:tcW w:w="2835" w:type="dxa"/>
          </w:tcPr>
          <w:p w:rsidR="00317D49" w:rsidRPr="006F42EE" w:rsidRDefault="00317D49" w:rsidP="00317D49">
            <w:pPr>
              <w:pStyle w:val="Default"/>
              <w:jc w:val="both"/>
            </w:pPr>
            <w:r w:rsidRPr="006F42EE">
              <w:t>Создание коллекций, проектная деятельность, исследовательская деятельность, экспериментирование, игры с правилами, наблюдение, решение проблемных ситуаций, рассказ, беседа, интегративная деятельность.</w:t>
            </w:r>
          </w:p>
        </w:tc>
        <w:tc>
          <w:tcPr>
            <w:tcW w:w="2444" w:type="dxa"/>
          </w:tcPr>
          <w:p w:rsidR="00317D49" w:rsidRPr="006F42EE" w:rsidRDefault="00317D49" w:rsidP="00317D49">
            <w:pPr>
              <w:pStyle w:val="Default"/>
              <w:jc w:val="both"/>
            </w:pPr>
            <w:r w:rsidRPr="006F42EE">
              <w:t>Интегративная детская деятельность, совместная со сверстниками игра, проектная деятельность, исследовательская деятельность, экспериментирование, дидактические игры, рассказ, беседа, ситуативный разговор.</w:t>
            </w:r>
          </w:p>
        </w:tc>
        <w:tc>
          <w:tcPr>
            <w:tcW w:w="2693" w:type="dxa"/>
          </w:tcPr>
          <w:p w:rsidR="00317D49" w:rsidRPr="006F42EE" w:rsidRDefault="00317D49" w:rsidP="00317D49">
            <w:pPr>
              <w:pStyle w:val="Default"/>
              <w:jc w:val="both"/>
            </w:pPr>
            <w:r w:rsidRPr="006F42EE">
              <w:t>Экспериментирование, рассматривание иллюстраций, совместная со сверстниками игра, настольно-печатные игры.</w:t>
            </w:r>
          </w:p>
        </w:tc>
      </w:tr>
      <w:tr w:rsidR="00317D49" w:rsidRPr="005D5235" w:rsidTr="00317D49">
        <w:trPr>
          <w:trHeight w:val="1537"/>
        </w:trPr>
        <w:tc>
          <w:tcPr>
            <w:tcW w:w="1809" w:type="dxa"/>
          </w:tcPr>
          <w:p w:rsidR="00317D49" w:rsidRPr="006F42EE" w:rsidRDefault="00317D49" w:rsidP="00317D49">
            <w:pPr>
              <w:pStyle w:val="Default"/>
              <w:jc w:val="both"/>
            </w:pPr>
            <w:r w:rsidRPr="006F42EE">
              <w:rPr>
                <w:bCs/>
              </w:rPr>
              <w:lastRenderedPageBreak/>
              <w:t>2. Ознакомление с предметным окружением</w:t>
            </w:r>
          </w:p>
        </w:tc>
        <w:tc>
          <w:tcPr>
            <w:tcW w:w="2835" w:type="dxa"/>
          </w:tcPr>
          <w:p w:rsidR="00317D49" w:rsidRPr="006F42EE" w:rsidRDefault="00317D49" w:rsidP="00317D49">
            <w:pPr>
              <w:pStyle w:val="Default"/>
              <w:jc w:val="both"/>
            </w:pPr>
            <w:r w:rsidRPr="006F42EE">
              <w:t xml:space="preserve">Беседы-занятия, чтение худ. литературы, проблемные ситуации, поисково-творческие задания, экскурсии, праздники, просмотр видеофильмов, </w:t>
            </w:r>
          </w:p>
          <w:p w:rsidR="00317D49" w:rsidRPr="006F42EE" w:rsidRDefault="00317D49" w:rsidP="00317D49">
            <w:pPr>
              <w:pStyle w:val="Default"/>
              <w:jc w:val="both"/>
            </w:pPr>
            <w:r w:rsidRPr="006F42EE">
              <w:t xml:space="preserve">театрализованные постановки, решение задач </w:t>
            </w:r>
          </w:p>
        </w:tc>
        <w:tc>
          <w:tcPr>
            <w:tcW w:w="2444" w:type="dxa"/>
          </w:tcPr>
          <w:p w:rsidR="00317D49" w:rsidRPr="006F42EE" w:rsidRDefault="00317D49" w:rsidP="00317D49">
            <w:pPr>
              <w:pStyle w:val="Default"/>
              <w:jc w:val="both"/>
            </w:pPr>
            <w:r w:rsidRPr="006F42EE">
              <w:t xml:space="preserve">Индивидуальная работа во время утреннего приема Культурно-гигиенические процедуры (напоминание); </w:t>
            </w:r>
          </w:p>
          <w:p w:rsidR="00317D49" w:rsidRPr="006F42EE" w:rsidRDefault="00317D49" w:rsidP="00317D49">
            <w:pPr>
              <w:pStyle w:val="Default"/>
              <w:jc w:val="both"/>
            </w:pPr>
            <w:r w:rsidRPr="006F42EE">
              <w:t xml:space="preserve">Игровая деятельность во время прогулки (напоминание); </w:t>
            </w:r>
          </w:p>
          <w:p w:rsidR="00317D49" w:rsidRPr="006F42EE" w:rsidRDefault="00317D49" w:rsidP="00317D49">
            <w:pPr>
              <w:pStyle w:val="Default"/>
              <w:jc w:val="both"/>
            </w:pPr>
            <w:r w:rsidRPr="006F42EE">
              <w:t xml:space="preserve">дежурство; тематические досуги. </w:t>
            </w:r>
          </w:p>
          <w:p w:rsidR="00317D49" w:rsidRPr="006F42EE" w:rsidRDefault="00317D49" w:rsidP="00317D49">
            <w:pPr>
              <w:pStyle w:val="Default"/>
              <w:jc w:val="both"/>
            </w:pPr>
            <w:r w:rsidRPr="006F42EE">
              <w:t xml:space="preserve">Минутка вежливости </w:t>
            </w:r>
          </w:p>
        </w:tc>
        <w:tc>
          <w:tcPr>
            <w:tcW w:w="2693" w:type="dxa"/>
          </w:tcPr>
          <w:p w:rsidR="00317D49" w:rsidRPr="006F42EE" w:rsidRDefault="00317D49" w:rsidP="00317D49">
            <w:pPr>
              <w:pStyle w:val="Default"/>
              <w:jc w:val="both"/>
            </w:pPr>
            <w:r w:rsidRPr="006F42EE">
              <w:t xml:space="preserve">Игровая деятельность </w:t>
            </w:r>
          </w:p>
          <w:p w:rsidR="00317D49" w:rsidRPr="006F42EE" w:rsidRDefault="00317D49" w:rsidP="00317D49">
            <w:pPr>
              <w:pStyle w:val="Default"/>
              <w:jc w:val="both"/>
            </w:pPr>
            <w:r w:rsidRPr="006F42EE">
              <w:t xml:space="preserve">(игры в парах, совместные игры с несколькими партнерами, хороводные игры, игры с правилами), д/игры, сюжетно-ролевые игры, дежурство, самообслуживание, подвижные, театрализованные игры, продуктивная деятельность </w:t>
            </w:r>
          </w:p>
        </w:tc>
      </w:tr>
      <w:tr w:rsidR="00317D49" w:rsidRPr="005D5235" w:rsidTr="00317D49">
        <w:trPr>
          <w:trHeight w:val="1537"/>
        </w:trPr>
        <w:tc>
          <w:tcPr>
            <w:tcW w:w="1809" w:type="dxa"/>
          </w:tcPr>
          <w:p w:rsidR="00317D49" w:rsidRPr="006F42EE" w:rsidRDefault="00317D49" w:rsidP="00317D49">
            <w:pPr>
              <w:pStyle w:val="Default"/>
              <w:jc w:val="both"/>
            </w:pPr>
            <w:r w:rsidRPr="006F42EE">
              <w:rPr>
                <w:bCs/>
              </w:rPr>
              <w:t xml:space="preserve">3.Формирование элементарных математических представлений. </w:t>
            </w:r>
          </w:p>
          <w:p w:rsidR="00317D49" w:rsidRPr="006F42EE" w:rsidRDefault="00317D49" w:rsidP="00317D49">
            <w:pPr>
              <w:pStyle w:val="Default"/>
              <w:jc w:val="both"/>
              <w:rPr>
                <w:bCs/>
              </w:rPr>
            </w:pPr>
          </w:p>
        </w:tc>
        <w:tc>
          <w:tcPr>
            <w:tcW w:w="2835" w:type="dxa"/>
          </w:tcPr>
          <w:p w:rsidR="00317D49" w:rsidRPr="006F42EE" w:rsidRDefault="00317D49" w:rsidP="00317D49">
            <w:pPr>
              <w:pStyle w:val="Default"/>
              <w:jc w:val="both"/>
            </w:pPr>
            <w:r w:rsidRPr="006F42EE">
              <w:t xml:space="preserve">Викторины, КВН, познавательные досуги, тематические досуги, чтение </w:t>
            </w:r>
          </w:p>
          <w:p w:rsidR="00317D49" w:rsidRPr="006F42EE" w:rsidRDefault="00317D49" w:rsidP="00317D49">
            <w:pPr>
              <w:pStyle w:val="Default"/>
              <w:jc w:val="both"/>
            </w:pPr>
            <w:r w:rsidRPr="006F42EE">
              <w:t xml:space="preserve">рассказ </w:t>
            </w:r>
          </w:p>
          <w:p w:rsidR="00317D49" w:rsidRPr="006F42EE" w:rsidRDefault="00317D49" w:rsidP="00317D49">
            <w:pPr>
              <w:pStyle w:val="Default"/>
              <w:jc w:val="both"/>
            </w:pPr>
            <w:r w:rsidRPr="006F42EE">
              <w:t xml:space="preserve">экскурсия </w:t>
            </w:r>
          </w:p>
        </w:tc>
        <w:tc>
          <w:tcPr>
            <w:tcW w:w="2444" w:type="dxa"/>
          </w:tcPr>
          <w:p w:rsidR="00317D49" w:rsidRPr="006F42EE" w:rsidRDefault="00317D49" w:rsidP="00317D49">
            <w:pPr>
              <w:pStyle w:val="Default"/>
              <w:jc w:val="both"/>
            </w:pPr>
            <w:r w:rsidRPr="006F42EE">
              <w:t xml:space="preserve">Тематические досуги </w:t>
            </w:r>
          </w:p>
          <w:p w:rsidR="00317D49" w:rsidRPr="006F42EE" w:rsidRDefault="00317D49" w:rsidP="00317D49">
            <w:pPr>
              <w:pStyle w:val="Default"/>
              <w:jc w:val="both"/>
            </w:pPr>
            <w:r w:rsidRPr="006F42EE">
              <w:t xml:space="preserve">Создание коллекций </w:t>
            </w:r>
          </w:p>
          <w:p w:rsidR="00317D49" w:rsidRPr="006F42EE" w:rsidRDefault="00317D49" w:rsidP="00317D49">
            <w:pPr>
              <w:pStyle w:val="Default"/>
              <w:jc w:val="both"/>
            </w:pPr>
            <w:r w:rsidRPr="006F42EE">
              <w:t xml:space="preserve">Проектная деятельность Исследовательская деятельность </w:t>
            </w:r>
          </w:p>
        </w:tc>
        <w:tc>
          <w:tcPr>
            <w:tcW w:w="2693" w:type="dxa"/>
          </w:tcPr>
          <w:p w:rsidR="00317D49" w:rsidRPr="006F42EE" w:rsidRDefault="00317D49" w:rsidP="00317D49">
            <w:pPr>
              <w:pStyle w:val="Default"/>
              <w:jc w:val="both"/>
            </w:pPr>
            <w:r w:rsidRPr="006F42EE">
              <w:t xml:space="preserve">Сюжетно-ролевая игра, дидактическая игра, настольно-печатные игры, продуктивная деятельность, дежурство </w:t>
            </w:r>
          </w:p>
          <w:p w:rsidR="00317D49" w:rsidRPr="006F42EE" w:rsidRDefault="00317D49" w:rsidP="00317D49">
            <w:pPr>
              <w:pStyle w:val="Default"/>
              <w:jc w:val="both"/>
            </w:pPr>
          </w:p>
        </w:tc>
      </w:tr>
      <w:tr w:rsidR="00317D49" w:rsidRPr="005D5235" w:rsidTr="00317D49">
        <w:trPr>
          <w:trHeight w:val="273"/>
        </w:trPr>
        <w:tc>
          <w:tcPr>
            <w:tcW w:w="1809" w:type="dxa"/>
          </w:tcPr>
          <w:p w:rsidR="00317D49" w:rsidRPr="006F42EE" w:rsidRDefault="00317D49" w:rsidP="00317D49">
            <w:pPr>
              <w:pStyle w:val="Default"/>
              <w:jc w:val="both"/>
            </w:pPr>
            <w:r w:rsidRPr="006F42EE">
              <w:rPr>
                <w:bCs/>
              </w:rPr>
              <w:t xml:space="preserve">4. Ознакомление с миром природы. </w:t>
            </w:r>
          </w:p>
          <w:p w:rsidR="00317D49" w:rsidRPr="006F42EE" w:rsidRDefault="00317D49" w:rsidP="00317D49">
            <w:pPr>
              <w:pStyle w:val="Default"/>
              <w:jc w:val="both"/>
              <w:rPr>
                <w:bCs/>
              </w:rPr>
            </w:pPr>
          </w:p>
        </w:tc>
        <w:tc>
          <w:tcPr>
            <w:tcW w:w="2835" w:type="dxa"/>
          </w:tcPr>
          <w:p w:rsidR="00317D49" w:rsidRPr="006F42EE" w:rsidRDefault="00317D49" w:rsidP="00317D49">
            <w:pPr>
              <w:pStyle w:val="Default"/>
              <w:jc w:val="both"/>
            </w:pPr>
            <w:r w:rsidRPr="006F42EE">
              <w:t xml:space="preserve">Сюжетно-ролевая игра </w:t>
            </w:r>
          </w:p>
          <w:p w:rsidR="00317D49" w:rsidRPr="006F42EE" w:rsidRDefault="00317D49" w:rsidP="00317D49">
            <w:pPr>
              <w:pStyle w:val="Default"/>
              <w:jc w:val="both"/>
            </w:pPr>
            <w:r w:rsidRPr="006F42EE">
              <w:t xml:space="preserve">Игровые обучающие ситуации </w:t>
            </w:r>
          </w:p>
          <w:p w:rsidR="00317D49" w:rsidRPr="006F42EE" w:rsidRDefault="00317D49" w:rsidP="00317D49">
            <w:pPr>
              <w:pStyle w:val="Default"/>
              <w:jc w:val="both"/>
            </w:pPr>
            <w:r w:rsidRPr="006F42EE">
              <w:t xml:space="preserve">Наблюдение </w:t>
            </w:r>
          </w:p>
          <w:p w:rsidR="00317D49" w:rsidRPr="006F42EE" w:rsidRDefault="00317D49" w:rsidP="00317D49">
            <w:pPr>
              <w:pStyle w:val="Default"/>
              <w:jc w:val="both"/>
            </w:pPr>
            <w:r w:rsidRPr="006F42EE">
              <w:t xml:space="preserve">Рассматривание, просмотр фильмов, слайдов </w:t>
            </w:r>
          </w:p>
          <w:p w:rsidR="00317D49" w:rsidRPr="006F42EE" w:rsidRDefault="00317D49" w:rsidP="00317D49">
            <w:pPr>
              <w:pStyle w:val="Default"/>
              <w:jc w:val="both"/>
            </w:pPr>
            <w:r w:rsidRPr="006F42EE">
              <w:t xml:space="preserve">Труд в уголке природе, огороде, цветнике </w:t>
            </w:r>
          </w:p>
          <w:p w:rsidR="00317D49" w:rsidRPr="006F42EE" w:rsidRDefault="00317D49" w:rsidP="00317D49">
            <w:pPr>
              <w:pStyle w:val="Default"/>
              <w:jc w:val="both"/>
            </w:pPr>
            <w:r w:rsidRPr="006F42EE">
              <w:t xml:space="preserve">Целевые прогулки </w:t>
            </w:r>
          </w:p>
          <w:p w:rsidR="00317D49" w:rsidRPr="006F42EE" w:rsidRDefault="00317D49" w:rsidP="00317D49">
            <w:pPr>
              <w:pStyle w:val="Default"/>
              <w:jc w:val="both"/>
            </w:pPr>
            <w:r w:rsidRPr="006F42EE">
              <w:t xml:space="preserve">Экологические акции </w:t>
            </w:r>
          </w:p>
          <w:p w:rsidR="00317D49" w:rsidRPr="006F42EE" w:rsidRDefault="00317D49" w:rsidP="00317D49">
            <w:pPr>
              <w:pStyle w:val="Default"/>
              <w:jc w:val="both"/>
            </w:pPr>
            <w:r w:rsidRPr="006F42EE">
              <w:t xml:space="preserve">Экспериментирование, опыты </w:t>
            </w:r>
          </w:p>
          <w:p w:rsidR="00317D49" w:rsidRPr="006F42EE" w:rsidRDefault="00317D49" w:rsidP="00317D49">
            <w:pPr>
              <w:pStyle w:val="Default"/>
              <w:jc w:val="both"/>
            </w:pPr>
            <w:r w:rsidRPr="006F42EE">
              <w:t xml:space="preserve">Моделирование </w:t>
            </w:r>
          </w:p>
          <w:p w:rsidR="00317D49" w:rsidRPr="006F42EE" w:rsidRDefault="00317D49" w:rsidP="00317D49">
            <w:pPr>
              <w:pStyle w:val="Default"/>
              <w:jc w:val="both"/>
            </w:pPr>
            <w:r w:rsidRPr="006F42EE">
              <w:t xml:space="preserve">Исследовательская деятельность </w:t>
            </w:r>
          </w:p>
          <w:p w:rsidR="00317D49" w:rsidRPr="006F42EE" w:rsidRDefault="00317D49" w:rsidP="00317D49">
            <w:pPr>
              <w:pStyle w:val="Default"/>
              <w:jc w:val="both"/>
            </w:pPr>
            <w:r w:rsidRPr="006F42EE">
              <w:t xml:space="preserve">Комплексные, интегрированные занятия </w:t>
            </w:r>
          </w:p>
          <w:p w:rsidR="00317D49" w:rsidRPr="006F42EE" w:rsidRDefault="00317D49" w:rsidP="00317D49">
            <w:pPr>
              <w:pStyle w:val="Default"/>
              <w:jc w:val="both"/>
            </w:pPr>
            <w:r w:rsidRPr="006F42EE">
              <w:t xml:space="preserve">Конструирование </w:t>
            </w:r>
          </w:p>
          <w:p w:rsidR="00317D49" w:rsidRPr="006F42EE" w:rsidRDefault="00317D49" w:rsidP="00317D49">
            <w:pPr>
              <w:pStyle w:val="Default"/>
              <w:jc w:val="both"/>
            </w:pPr>
            <w:r w:rsidRPr="006F42EE">
              <w:t xml:space="preserve">Развивающие игры </w:t>
            </w:r>
          </w:p>
          <w:p w:rsidR="00317D49" w:rsidRPr="006F42EE" w:rsidRDefault="00317D49" w:rsidP="00317D49">
            <w:pPr>
              <w:pStyle w:val="Default"/>
              <w:jc w:val="both"/>
            </w:pPr>
            <w:r w:rsidRPr="006F42EE">
              <w:t xml:space="preserve">Беседа </w:t>
            </w:r>
          </w:p>
          <w:p w:rsidR="00317D49" w:rsidRPr="006F42EE" w:rsidRDefault="00317D49" w:rsidP="00317D49">
            <w:pPr>
              <w:pStyle w:val="Default"/>
              <w:jc w:val="both"/>
            </w:pPr>
            <w:r w:rsidRPr="006F42EE">
              <w:t xml:space="preserve">Рассказ </w:t>
            </w:r>
          </w:p>
          <w:p w:rsidR="00317D49" w:rsidRPr="006F42EE" w:rsidRDefault="00317D49" w:rsidP="00317D49">
            <w:pPr>
              <w:pStyle w:val="Default"/>
              <w:jc w:val="both"/>
            </w:pPr>
            <w:r w:rsidRPr="006F42EE">
              <w:t xml:space="preserve">Создание коллекций, музейных экспозиций </w:t>
            </w:r>
          </w:p>
          <w:p w:rsidR="00317D49" w:rsidRPr="006F42EE" w:rsidRDefault="00317D49" w:rsidP="00317D49">
            <w:pPr>
              <w:pStyle w:val="Default"/>
              <w:jc w:val="both"/>
            </w:pPr>
            <w:r w:rsidRPr="006F42EE">
              <w:t xml:space="preserve">Проектная деятельность </w:t>
            </w:r>
          </w:p>
          <w:p w:rsidR="00317D49" w:rsidRPr="006F42EE" w:rsidRDefault="00317D49" w:rsidP="00317D49">
            <w:pPr>
              <w:pStyle w:val="Default"/>
              <w:jc w:val="both"/>
            </w:pPr>
            <w:r w:rsidRPr="006F42EE">
              <w:t xml:space="preserve">Проблемные ситуации </w:t>
            </w:r>
          </w:p>
          <w:p w:rsidR="00317D49" w:rsidRPr="006F42EE" w:rsidRDefault="00317D49" w:rsidP="00317D49">
            <w:pPr>
              <w:pStyle w:val="Default"/>
              <w:jc w:val="both"/>
            </w:pPr>
            <w:r w:rsidRPr="006F42EE">
              <w:t xml:space="preserve">Экологические, досуги, праздники, развлечения </w:t>
            </w:r>
          </w:p>
        </w:tc>
        <w:tc>
          <w:tcPr>
            <w:tcW w:w="2444" w:type="dxa"/>
          </w:tcPr>
          <w:p w:rsidR="00317D49" w:rsidRPr="006F42EE" w:rsidRDefault="00317D49" w:rsidP="00317D49">
            <w:pPr>
              <w:pStyle w:val="Default"/>
              <w:jc w:val="both"/>
            </w:pPr>
            <w:r w:rsidRPr="006F42EE">
              <w:t xml:space="preserve">Сюжетно-ролевая игра </w:t>
            </w:r>
          </w:p>
          <w:p w:rsidR="00317D49" w:rsidRPr="006F42EE" w:rsidRDefault="00317D49" w:rsidP="00317D49">
            <w:pPr>
              <w:pStyle w:val="Default"/>
              <w:jc w:val="both"/>
            </w:pPr>
            <w:r w:rsidRPr="006F42EE">
              <w:t xml:space="preserve">Игровые обучающие ситуации </w:t>
            </w:r>
          </w:p>
          <w:p w:rsidR="00317D49" w:rsidRPr="006F42EE" w:rsidRDefault="00317D49" w:rsidP="00317D49">
            <w:pPr>
              <w:pStyle w:val="Default"/>
              <w:jc w:val="both"/>
            </w:pPr>
            <w:r w:rsidRPr="006F42EE">
              <w:t xml:space="preserve">Наблюдение </w:t>
            </w:r>
          </w:p>
          <w:p w:rsidR="00317D49" w:rsidRPr="006F42EE" w:rsidRDefault="00317D49" w:rsidP="00317D49">
            <w:pPr>
              <w:pStyle w:val="Default"/>
              <w:jc w:val="both"/>
            </w:pPr>
            <w:r w:rsidRPr="006F42EE">
              <w:t xml:space="preserve">Труд в уголке природе, огороде, цветнике </w:t>
            </w:r>
          </w:p>
          <w:p w:rsidR="00317D49" w:rsidRPr="006F42EE" w:rsidRDefault="00317D49" w:rsidP="00317D49">
            <w:pPr>
              <w:pStyle w:val="Default"/>
              <w:jc w:val="both"/>
            </w:pPr>
            <w:r w:rsidRPr="006F42EE">
              <w:t xml:space="preserve">Подкормка птиц </w:t>
            </w:r>
          </w:p>
          <w:p w:rsidR="00317D49" w:rsidRPr="006F42EE" w:rsidRDefault="00317D49" w:rsidP="00317D49">
            <w:pPr>
              <w:pStyle w:val="Default"/>
              <w:jc w:val="both"/>
            </w:pPr>
            <w:r w:rsidRPr="006F42EE">
              <w:t xml:space="preserve">Выращивание растений </w:t>
            </w:r>
          </w:p>
          <w:p w:rsidR="00317D49" w:rsidRPr="006F42EE" w:rsidRDefault="00317D49" w:rsidP="00317D49">
            <w:pPr>
              <w:pStyle w:val="Default"/>
              <w:jc w:val="both"/>
            </w:pPr>
            <w:r w:rsidRPr="006F42EE">
              <w:t xml:space="preserve">Экспериментирование </w:t>
            </w:r>
          </w:p>
          <w:p w:rsidR="00317D49" w:rsidRPr="006F42EE" w:rsidRDefault="00317D49" w:rsidP="00317D49">
            <w:pPr>
              <w:pStyle w:val="Default"/>
              <w:jc w:val="both"/>
            </w:pPr>
            <w:r w:rsidRPr="006F42EE">
              <w:t xml:space="preserve">Исследовательская деятельность </w:t>
            </w:r>
          </w:p>
          <w:p w:rsidR="00317D49" w:rsidRPr="006F42EE" w:rsidRDefault="00317D49" w:rsidP="00317D49">
            <w:pPr>
              <w:pStyle w:val="Default"/>
              <w:jc w:val="both"/>
            </w:pPr>
            <w:r w:rsidRPr="006F42EE">
              <w:t xml:space="preserve">Конструирование </w:t>
            </w:r>
          </w:p>
          <w:p w:rsidR="00317D49" w:rsidRPr="006F42EE" w:rsidRDefault="00317D49" w:rsidP="00317D49">
            <w:pPr>
              <w:pStyle w:val="Default"/>
              <w:jc w:val="both"/>
            </w:pPr>
            <w:r w:rsidRPr="006F42EE">
              <w:t xml:space="preserve">Развивающие игры </w:t>
            </w:r>
          </w:p>
          <w:p w:rsidR="00317D49" w:rsidRPr="006F42EE" w:rsidRDefault="00317D49" w:rsidP="00317D49">
            <w:pPr>
              <w:pStyle w:val="Default"/>
              <w:jc w:val="both"/>
            </w:pPr>
            <w:r w:rsidRPr="006F42EE">
              <w:t xml:space="preserve">Беседа </w:t>
            </w:r>
          </w:p>
          <w:p w:rsidR="00317D49" w:rsidRPr="006F42EE" w:rsidRDefault="00317D49" w:rsidP="00317D49">
            <w:pPr>
              <w:pStyle w:val="Default"/>
              <w:jc w:val="both"/>
            </w:pPr>
            <w:r w:rsidRPr="006F42EE">
              <w:t xml:space="preserve">Рассказ </w:t>
            </w:r>
          </w:p>
          <w:p w:rsidR="00317D49" w:rsidRPr="006F42EE" w:rsidRDefault="00317D49" w:rsidP="00317D49">
            <w:pPr>
              <w:pStyle w:val="Default"/>
              <w:jc w:val="both"/>
            </w:pPr>
            <w:r w:rsidRPr="006F42EE">
              <w:t xml:space="preserve">Создание коллекций </w:t>
            </w:r>
          </w:p>
          <w:p w:rsidR="00317D49" w:rsidRPr="006F42EE" w:rsidRDefault="00317D49" w:rsidP="00317D49">
            <w:pPr>
              <w:pStyle w:val="Default"/>
              <w:jc w:val="both"/>
            </w:pPr>
            <w:r w:rsidRPr="006F42EE">
              <w:t xml:space="preserve">Проектная деятельность </w:t>
            </w:r>
          </w:p>
          <w:p w:rsidR="00317D49" w:rsidRPr="006F42EE" w:rsidRDefault="00317D49" w:rsidP="00317D49">
            <w:pPr>
              <w:pStyle w:val="Default"/>
              <w:jc w:val="both"/>
            </w:pPr>
            <w:r w:rsidRPr="006F42EE">
              <w:t xml:space="preserve">Проблемные ситуации </w:t>
            </w:r>
          </w:p>
        </w:tc>
        <w:tc>
          <w:tcPr>
            <w:tcW w:w="2693" w:type="dxa"/>
          </w:tcPr>
          <w:p w:rsidR="00317D49" w:rsidRPr="006F42EE" w:rsidRDefault="00317D49" w:rsidP="00317D49">
            <w:pPr>
              <w:pStyle w:val="Default"/>
              <w:jc w:val="both"/>
            </w:pPr>
            <w:r w:rsidRPr="006F42EE">
              <w:t xml:space="preserve">Сюжетно-ролевая игра </w:t>
            </w:r>
          </w:p>
          <w:p w:rsidR="00317D49" w:rsidRPr="006F42EE" w:rsidRDefault="00317D49" w:rsidP="00317D49">
            <w:pPr>
              <w:pStyle w:val="Default"/>
              <w:jc w:val="both"/>
            </w:pPr>
            <w:r w:rsidRPr="006F42EE">
              <w:t xml:space="preserve">Игры с правилами </w:t>
            </w:r>
          </w:p>
          <w:p w:rsidR="00317D49" w:rsidRPr="006F42EE" w:rsidRDefault="00317D49" w:rsidP="00317D49">
            <w:pPr>
              <w:pStyle w:val="Default"/>
              <w:jc w:val="both"/>
            </w:pPr>
            <w:r w:rsidRPr="006F42EE">
              <w:t xml:space="preserve">Рассматривание </w:t>
            </w:r>
          </w:p>
          <w:p w:rsidR="00317D49" w:rsidRPr="006F42EE" w:rsidRDefault="00317D49" w:rsidP="00317D49">
            <w:pPr>
              <w:pStyle w:val="Default"/>
              <w:jc w:val="both"/>
            </w:pPr>
            <w:r w:rsidRPr="006F42EE">
              <w:t xml:space="preserve">Наблюдение </w:t>
            </w:r>
          </w:p>
          <w:p w:rsidR="00317D49" w:rsidRPr="006F42EE" w:rsidRDefault="00317D49" w:rsidP="00317D49">
            <w:pPr>
              <w:pStyle w:val="Default"/>
              <w:jc w:val="both"/>
            </w:pPr>
            <w:r w:rsidRPr="006F42EE">
              <w:t xml:space="preserve">Экспериментирование </w:t>
            </w:r>
          </w:p>
          <w:p w:rsidR="00317D49" w:rsidRPr="006F42EE" w:rsidRDefault="00317D49" w:rsidP="00317D49">
            <w:pPr>
              <w:pStyle w:val="Default"/>
              <w:jc w:val="both"/>
            </w:pPr>
            <w:r w:rsidRPr="006F42EE">
              <w:t xml:space="preserve">Исследовательская деятельность </w:t>
            </w:r>
          </w:p>
          <w:p w:rsidR="00317D49" w:rsidRPr="006F42EE" w:rsidRDefault="00317D49" w:rsidP="00317D49">
            <w:pPr>
              <w:pStyle w:val="Default"/>
              <w:jc w:val="both"/>
            </w:pPr>
            <w:r w:rsidRPr="006F42EE">
              <w:t xml:space="preserve">Конструирование </w:t>
            </w:r>
          </w:p>
          <w:p w:rsidR="00317D49" w:rsidRPr="006F42EE" w:rsidRDefault="00317D49" w:rsidP="00317D49">
            <w:pPr>
              <w:pStyle w:val="Default"/>
              <w:jc w:val="both"/>
            </w:pPr>
            <w:r w:rsidRPr="006F42EE">
              <w:t xml:space="preserve">Развивающие игры </w:t>
            </w:r>
          </w:p>
          <w:p w:rsidR="00317D49" w:rsidRPr="006F42EE" w:rsidRDefault="00317D49" w:rsidP="00317D49">
            <w:pPr>
              <w:pStyle w:val="Default"/>
              <w:jc w:val="both"/>
            </w:pPr>
            <w:r w:rsidRPr="006F42EE">
              <w:t xml:space="preserve">Моделирование </w:t>
            </w:r>
          </w:p>
          <w:p w:rsidR="00317D49" w:rsidRPr="006F42EE" w:rsidRDefault="00317D49" w:rsidP="00317D49">
            <w:pPr>
              <w:pStyle w:val="Default"/>
              <w:jc w:val="both"/>
            </w:pPr>
            <w:r w:rsidRPr="006F42EE">
              <w:t xml:space="preserve">Самостоятельная художественно-речевая деятельность </w:t>
            </w:r>
          </w:p>
          <w:p w:rsidR="00317D49" w:rsidRPr="006F42EE" w:rsidRDefault="00317D49" w:rsidP="00317D49">
            <w:pPr>
              <w:pStyle w:val="Default"/>
              <w:jc w:val="both"/>
            </w:pPr>
            <w:r w:rsidRPr="006F42EE">
              <w:t xml:space="preserve">Деятельность в уголке природы </w:t>
            </w:r>
          </w:p>
        </w:tc>
      </w:tr>
      <w:tr w:rsidR="00317D49" w:rsidRPr="005D5235" w:rsidTr="00317D49">
        <w:trPr>
          <w:trHeight w:val="273"/>
        </w:trPr>
        <w:tc>
          <w:tcPr>
            <w:tcW w:w="1809" w:type="dxa"/>
          </w:tcPr>
          <w:p w:rsidR="00317D49" w:rsidRPr="006F42EE" w:rsidRDefault="00317D49" w:rsidP="00317D49">
            <w:pPr>
              <w:pStyle w:val="Default"/>
              <w:jc w:val="both"/>
              <w:rPr>
                <w:bCs/>
              </w:rPr>
            </w:pPr>
            <w:r w:rsidRPr="006F42EE">
              <w:rPr>
                <w:bCs/>
              </w:rPr>
              <w:lastRenderedPageBreak/>
              <w:t>5. Ознакомление с социальным миром</w:t>
            </w:r>
          </w:p>
        </w:tc>
        <w:tc>
          <w:tcPr>
            <w:tcW w:w="2835" w:type="dxa"/>
          </w:tcPr>
          <w:p w:rsidR="00317D49" w:rsidRPr="006F42EE" w:rsidRDefault="00317D49" w:rsidP="00317D49">
            <w:pPr>
              <w:pStyle w:val="Default"/>
              <w:jc w:val="both"/>
            </w:pPr>
            <w:r w:rsidRPr="006F42EE">
              <w:t xml:space="preserve">Беседы-занятия, чтение худ. литературы, проблемные ситуации, поисково-творческие задания, экскурсии, праздники, просмотр видеофильмов, </w:t>
            </w:r>
          </w:p>
          <w:p w:rsidR="00317D49" w:rsidRPr="006F42EE" w:rsidRDefault="00317D49" w:rsidP="00317D49">
            <w:pPr>
              <w:pStyle w:val="Default"/>
              <w:jc w:val="both"/>
            </w:pPr>
            <w:r w:rsidRPr="006F42EE">
              <w:t>театрализованные постановки, решение задач</w:t>
            </w:r>
          </w:p>
        </w:tc>
        <w:tc>
          <w:tcPr>
            <w:tcW w:w="2444" w:type="dxa"/>
          </w:tcPr>
          <w:p w:rsidR="00317D49" w:rsidRPr="006F42EE" w:rsidRDefault="00317D49" w:rsidP="00317D49">
            <w:pPr>
              <w:pStyle w:val="Default"/>
              <w:jc w:val="both"/>
            </w:pPr>
            <w:r w:rsidRPr="006F42EE">
              <w:t xml:space="preserve">Индивидуальная работа во время утреннего приема Культурно-гигиенические процедуры (напоминание); </w:t>
            </w:r>
          </w:p>
          <w:p w:rsidR="00317D49" w:rsidRPr="006F42EE" w:rsidRDefault="00317D49" w:rsidP="00317D49">
            <w:pPr>
              <w:pStyle w:val="Default"/>
              <w:jc w:val="both"/>
            </w:pPr>
            <w:r w:rsidRPr="006F42EE">
              <w:t xml:space="preserve">Игровая деятельность во время прогулки (напоминание); </w:t>
            </w:r>
          </w:p>
          <w:p w:rsidR="00317D49" w:rsidRPr="006F42EE" w:rsidRDefault="00317D49" w:rsidP="00317D49">
            <w:pPr>
              <w:pStyle w:val="Default"/>
              <w:jc w:val="both"/>
            </w:pPr>
            <w:r w:rsidRPr="006F42EE">
              <w:t xml:space="preserve">дежурство; тематические досуги. </w:t>
            </w:r>
          </w:p>
          <w:p w:rsidR="00317D49" w:rsidRPr="006F42EE" w:rsidRDefault="00317D49" w:rsidP="00317D49">
            <w:pPr>
              <w:pStyle w:val="Default"/>
              <w:jc w:val="both"/>
            </w:pPr>
            <w:r w:rsidRPr="006F42EE">
              <w:t xml:space="preserve">Минутка вежливости </w:t>
            </w:r>
          </w:p>
        </w:tc>
        <w:tc>
          <w:tcPr>
            <w:tcW w:w="2693" w:type="dxa"/>
          </w:tcPr>
          <w:p w:rsidR="00317D49" w:rsidRPr="006F42EE" w:rsidRDefault="00317D49" w:rsidP="00317D49">
            <w:pPr>
              <w:pStyle w:val="Default"/>
              <w:jc w:val="both"/>
            </w:pPr>
            <w:r w:rsidRPr="006F42EE">
              <w:t xml:space="preserve">Игровая деятельность </w:t>
            </w:r>
          </w:p>
          <w:p w:rsidR="00317D49" w:rsidRPr="006F42EE" w:rsidRDefault="00317D49" w:rsidP="00317D49">
            <w:pPr>
              <w:pStyle w:val="Default"/>
              <w:jc w:val="both"/>
            </w:pPr>
            <w:r w:rsidRPr="006F42EE">
              <w:t xml:space="preserve">(игры в парах, совместные игры с несколькими партнерами, хороводные игры, игры с правилами), д/игры, сюжетно-ролевые игры, дежурство, самообслуживание, подвижные, театрализованные игры, продуктивная деятельность </w:t>
            </w:r>
          </w:p>
        </w:tc>
      </w:tr>
    </w:tbl>
    <w:p w:rsidR="00317D49" w:rsidRDefault="00317D49" w:rsidP="00317D49">
      <w:pPr>
        <w:pStyle w:val="Default"/>
        <w:tabs>
          <w:tab w:val="left" w:pos="1275"/>
        </w:tabs>
        <w:spacing w:line="360" w:lineRule="auto"/>
        <w:rPr>
          <w:b/>
          <w:bCs/>
        </w:rPr>
      </w:pPr>
    </w:p>
    <w:p w:rsidR="00317D49" w:rsidRPr="005D5235" w:rsidRDefault="00317D49" w:rsidP="00317D49">
      <w:pPr>
        <w:pStyle w:val="Default"/>
        <w:spacing w:line="360" w:lineRule="auto"/>
        <w:ind w:firstLine="567"/>
        <w:jc w:val="center"/>
        <w:rPr>
          <w:b/>
          <w:bCs/>
        </w:rPr>
      </w:pPr>
      <w:r>
        <w:rPr>
          <w:b/>
          <w:bCs/>
        </w:rPr>
        <w:t>Формы,</w:t>
      </w:r>
      <w:r w:rsidRPr="005D5235">
        <w:rPr>
          <w:b/>
          <w:bCs/>
        </w:rPr>
        <w:t xml:space="preserve"> методы</w:t>
      </w:r>
      <w:r>
        <w:rPr>
          <w:b/>
          <w:bCs/>
        </w:rPr>
        <w:t xml:space="preserve"> и средства</w:t>
      </w:r>
      <w:r w:rsidRPr="005D5235">
        <w:rPr>
          <w:b/>
          <w:bCs/>
        </w:rPr>
        <w:t xml:space="preserve"> работы с детьми по образовательной области</w:t>
      </w:r>
    </w:p>
    <w:p w:rsidR="00317D49" w:rsidRPr="005D5235" w:rsidRDefault="00317D49" w:rsidP="00317D49">
      <w:pPr>
        <w:pStyle w:val="Default"/>
        <w:spacing w:line="360" w:lineRule="auto"/>
        <w:ind w:firstLine="567"/>
        <w:jc w:val="center"/>
        <w:rPr>
          <w:b/>
        </w:rPr>
      </w:pPr>
      <w:r w:rsidRPr="005D5235">
        <w:rPr>
          <w:b/>
          <w:bCs/>
        </w:rPr>
        <w:t>«Речевое развитие»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5"/>
        <w:gridCol w:w="2727"/>
        <w:gridCol w:w="2552"/>
      </w:tblGrid>
      <w:tr w:rsidR="00317D49" w:rsidRPr="005D5235" w:rsidTr="00317D49">
        <w:trPr>
          <w:trHeight w:val="107"/>
        </w:trPr>
        <w:tc>
          <w:tcPr>
            <w:tcW w:w="1809" w:type="dxa"/>
            <w:vMerge w:val="restart"/>
            <w:vAlign w:val="center"/>
          </w:tcPr>
          <w:p w:rsidR="00317D49" w:rsidRPr="005D5235" w:rsidRDefault="00317D49" w:rsidP="00317D49">
            <w:pPr>
              <w:pStyle w:val="Default"/>
              <w:jc w:val="both"/>
            </w:pPr>
            <w:r w:rsidRPr="005D5235">
              <w:rPr>
                <w:b/>
                <w:bCs/>
              </w:rPr>
              <w:t>Направления</w:t>
            </w:r>
          </w:p>
        </w:tc>
        <w:tc>
          <w:tcPr>
            <w:tcW w:w="8114" w:type="dxa"/>
            <w:gridSpan w:val="3"/>
            <w:vAlign w:val="center"/>
          </w:tcPr>
          <w:p w:rsidR="00317D49" w:rsidRPr="005D5235" w:rsidRDefault="00317D49" w:rsidP="00317D49">
            <w:pPr>
              <w:pStyle w:val="Default"/>
              <w:jc w:val="center"/>
            </w:pPr>
            <w:r w:rsidRPr="005D5235">
              <w:rPr>
                <w:b/>
                <w:bCs/>
              </w:rPr>
              <w:t>Формы</w:t>
            </w:r>
            <w:r>
              <w:rPr>
                <w:b/>
                <w:bCs/>
              </w:rPr>
              <w:t xml:space="preserve"> и методы и средства</w:t>
            </w:r>
          </w:p>
        </w:tc>
      </w:tr>
      <w:tr w:rsidR="00317D49" w:rsidRPr="005D5235" w:rsidTr="00317D49">
        <w:trPr>
          <w:trHeight w:val="265"/>
        </w:trPr>
        <w:tc>
          <w:tcPr>
            <w:tcW w:w="1809" w:type="dxa"/>
            <w:vMerge/>
            <w:vAlign w:val="center"/>
          </w:tcPr>
          <w:p w:rsidR="00317D49" w:rsidRPr="005D5235" w:rsidRDefault="00317D49" w:rsidP="00317D49">
            <w:pPr>
              <w:pStyle w:val="Default"/>
              <w:jc w:val="both"/>
            </w:pPr>
          </w:p>
        </w:tc>
        <w:tc>
          <w:tcPr>
            <w:tcW w:w="2835" w:type="dxa"/>
            <w:vAlign w:val="center"/>
          </w:tcPr>
          <w:p w:rsidR="00317D49" w:rsidRPr="005D5235" w:rsidRDefault="00317D49" w:rsidP="00317D49">
            <w:pPr>
              <w:pStyle w:val="Default"/>
              <w:jc w:val="both"/>
            </w:pPr>
            <w:r w:rsidRPr="005D5235">
              <w:rPr>
                <w:b/>
                <w:bCs/>
              </w:rPr>
              <w:t>Совместная</w:t>
            </w:r>
          </w:p>
          <w:p w:rsidR="00317D49" w:rsidRPr="005D5235" w:rsidRDefault="0025236D" w:rsidP="00317D49">
            <w:pPr>
              <w:pStyle w:val="Default"/>
              <w:jc w:val="both"/>
            </w:pPr>
            <w:r w:rsidRPr="005D5235">
              <w:rPr>
                <w:b/>
                <w:bCs/>
              </w:rPr>
              <w:t>Д</w:t>
            </w:r>
            <w:r w:rsidR="00317D49" w:rsidRPr="005D5235">
              <w:rPr>
                <w:b/>
                <w:bCs/>
              </w:rPr>
              <w:t>еятельность</w:t>
            </w:r>
          </w:p>
        </w:tc>
        <w:tc>
          <w:tcPr>
            <w:tcW w:w="2727" w:type="dxa"/>
            <w:vAlign w:val="center"/>
          </w:tcPr>
          <w:p w:rsidR="00317D49" w:rsidRPr="005D5235" w:rsidRDefault="00317D49" w:rsidP="00317D49">
            <w:pPr>
              <w:pStyle w:val="Default"/>
              <w:jc w:val="both"/>
            </w:pPr>
            <w:r w:rsidRPr="005D5235">
              <w:rPr>
                <w:b/>
                <w:bCs/>
              </w:rPr>
              <w:t>Режимные</w:t>
            </w:r>
          </w:p>
          <w:p w:rsidR="00317D49" w:rsidRPr="005D5235" w:rsidRDefault="007B65CA" w:rsidP="00317D49">
            <w:pPr>
              <w:pStyle w:val="Default"/>
              <w:jc w:val="both"/>
            </w:pPr>
            <w:r w:rsidRPr="005D5235">
              <w:rPr>
                <w:b/>
                <w:bCs/>
              </w:rPr>
              <w:t>М</w:t>
            </w:r>
            <w:r w:rsidR="00317D49" w:rsidRPr="005D5235">
              <w:rPr>
                <w:b/>
                <w:bCs/>
              </w:rPr>
              <w:t>оменты</w:t>
            </w:r>
          </w:p>
        </w:tc>
        <w:tc>
          <w:tcPr>
            <w:tcW w:w="2552" w:type="dxa"/>
            <w:vAlign w:val="center"/>
          </w:tcPr>
          <w:p w:rsidR="00317D49" w:rsidRPr="005D5235" w:rsidRDefault="00317D49" w:rsidP="00317D49">
            <w:pPr>
              <w:pStyle w:val="Default"/>
              <w:jc w:val="both"/>
            </w:pPr>
            <w:r w:rsidRPr="005D5235">
              <w:rPr>
                <w:b/>
                <w:bCs/>
              </w:rPr>
              <w:t>Самостоятельная деятельность</w:t>
            </w:r>
          </w:p>
        </w:tc>
      </w:tr>
      <w:tr w:rsidR="00317D49" w:rsidRPr="005D5235" w:rsidTr="00317D49">
        <w:trPr>
          <w:trHeight w:val="849"/>
        </w:trPr>
        <w:tc>
          <w:tcPr>
            <w:tcW w:w="1809" w:type="dxa"/>
          </w:tcPr>
          <w:p w:rsidR="00317D49" w:rsidRPr="005D5235" w:rsidRDefault="00317D49" w:rsidP="00317D49">
            <w:pPr>
              <w:pStyle w:val="Default"/>
              <w:jc w:val="both"/>
            </w:pPr>
            <w:r w:rsidRPr="005D5235">
              <w:rPr>
                <w:bCs/>
              </w:rPr>
              <w:t xml:space="preserve">1. Развитие речи </w:t>
            </w:r>
          </w:p>
          <w:p w:rsidR="00317D49" w:rsidRPr="005D5235" w:rsidRDefault="00317D49" w:rsidP="00317D49">
            <w:pPr>
              <w:pStyle w:val="Default"/>
              <w:jc w:val="both"/>
            </w:pPr>
          </w:p>
        </w:tc>
        <w:tc>
          <w:tcPr>
            <w:tcW w:w="2835" w:type="dxa"/>
          </w:tcPr>
          <w:p w:rsidR="00317D49" w:rsidRPr="005D5235" w:rsidRDefault="00317D49" w:rsidP="00317D49">
            <w:pPr>
              <w:pStyle w:val="Default"/>
              <w:jc w:val="both"/>
            </w:pPr>
            <w:r w:rsidRPr="005D5235">
              <w:t xml:space="preserve">Сценарии активизирующего общения. </w:t>
            </w:r>
          </w:p>
          <w:p w:rsidR="00317D49" w:rsidRPr="005D5235" w:rsidRDefault="00317D49" w:rsidP="00317D49">
            <w:pPr>
              <w:pStyle w:val="Default"/>
              <w:jc w:val="both"/>
            </w:pPr>
            <w:r w:rsidRPr="005D5235">
              <w:t xml:space="preserve">Дидактические игры </w:t>
            </w:r>
          </w:p>
          <w:p w:rsidR="00317D49" w:rsidRPr="005D5235" w:rsidRDefault="00317D49" w:rsidP="00317D49">
            <w:pPr>
              <w:pStyle w:val="Default"/>
              <w:jc w:val="both"/>
            </w:pPr>
            <w:r w:rsidRPr="005D5235">
              <w:t xml:space="preserve">Игры-драматизации </w:t>
            </w:r>
          </w:p>
          <w:p w:rsidR="00317D49" w:rsidRPr="005D5235" w:rsidRDefault="00317D49" w:rsidP="00317D49">
            <w:pPr>
              <w:pStyle w:val="Default"/>
              <w:jc w:val="both"/>
            </w:pPr>
            <w:r w:rsidRPr="005D5235">
              <w:t xml:space="preserve">Экспериментирование с природным материалом </w:t>
            </w:r>
          </w:p>
          <w:p w:rsidR="00317D49" w:rsidRPr="005D5235" w:rsidRDefault="00317D49" w:rsidP="00317D49">
            <w:pPr>
              <w:pStyle w:val="Default"/>
              <w:jc w:val="both"/>
            </w:pPr>
            <w:r w:rsidRPr="005D5235">
              <w:t xml:space="preserve">Разучивание, пересказ </w:t>
            </w:r>
          </w:p>
          <w:p w:rsidR="00317D49" w:rsidRPr="005D5235" w:rsidRDefault="00317D49" w:rsidP="00317D49">
            <w:pPr>
              <w:pStyle w:val="Default"/>
              <w:jc w:val="both"/>
            </w:pPr>
            <w:r w:rsidRPr="005D5235">
              <w:t xml:space="preserve">Речевые задания и упражнения </w:t>
            </w:r>
          </w:p>
          <w:p w:rsidR="00317D49" w:rsidRPr="005D5235" w:rsidRDefault="00317D49" w:rsidP="00317D49">
            <w:pPr>
              <w:pStyle w:val="Default"/>
              <w:jc w:val="both"/>
            </w:pPr>
            <w:r w:rsidRPr="005D5235">
              <w:t xml:space="preserve">Разучивание скороговорок, чистоговорок. </w:t>
            </w:r>
          </w:p>
          <w:p w:rsidR="00317D49" w:rsidRPr="005D5235" w:rsidRDefault="00317D49" w:rsidP="00317D49">
            <w:pPr>
              <w:pStyle w:val="Default"/>
              <w:jc w:val="both"/>
            </w:pPr>
            <w:r w:rsidRPr="005D5235">
              <w:t xml:space="preserve">Артикуляционная гимнастика </w:t>
            </w:r>
          </w:p>
          <w:p w:rsidR="00317D49" w:rsidRPr="005D5235" w:rsidRDefault="00317D49" w:rsidP="00317D49">
            <w:pPr>
              <w:pStyle w:val="Default"/>
              <w:jc w:val="both"/>
            </w:pPr>
            <w:r w:rsidRPr="005D5235">
              <w:t xml:space="preserve">Проектная деятельность </w:t>
            </w:r>
          </w:p>
          <w:p w:rsidR="00317D49" w:rsidRPr="00217C39" w:rsidRDefault="00317D49" w:rsidP="00317D49">
            <w:pPr>
              <w:pStyle w:val="Default"/>
              <w:jc w:val="both"/>
            </w:pPr>
            <w:r w:rsidRPr="005D5235">
              <w:t xml:space="preserve">Обучению пересказу литературного произведения </w:t>
            </w:r>
          </w:p>
        </w:tc>
        <w:tc>
          <w:tcPr>
            <w:tcW w:w="2727" w:type="dxa"/>
          </w:tcPr>
          <w:p w:rsidR="00317D49" w:rsidRPr="005D5235" w:rsidRDefault="00317D49" w:rsidP="00317D49">
            <w:pPr>
              <w:pStyle w:val="Default"/>
              <w:jc w:val="both"/>
            </w:pPr>
            <w:r w:rsidRPr="005D5235">
              <w:t xml:space="preserve">Речевые дидактические игры. </w:t>
            </w:r>
          </w:p>
          <w:p w:rsidR="00317D49" w:rsidRPr="005D5235" w:rsidRDefault="00317D49" w:rsidP="00317D49">
            <w:pPr>
              <w:pStyle w:val="Default"/>
              <w:jc w:val="both"/>
            </w:pPr>
            <w:r w:rsidRPr="005D5235">
              <w:t xml:space="preserve">Чтение, разучивание </w:t>
            </w:r>
          </w:p>
          <w:p w:rsidR="00317D49" w:rsidRPr="005D5235" w:rsidRDefault="00317D49" w:rsidP="00317D49">
            <w:pPr>
              <w:pStyle w:val="Default"/>
              <w:jc w:val="both"/>
            </w:pPr>
            <w:r w:rsidRPr="005D5235">
              <w:t xml:space="preserve">Беседа </w:t>
            </w:r>
          </w:p>
          <w:p w:rsidR="00317D49" w:rsidRPr="005D5235" w:rsidRDefault="00317D49" w:rsidP="00317D49">
            <w:pPr>
              <w:pStyle w:val="Default"/>
              <w:jc w:val="both"/>
            </w:pPr>
            <w:r w:rsidRPr="005D5235">
              <w:t xml:space="preserve">Досуги </w:t>
            </w:r>
          </w:p>
          <w:p w:rsidR="00317D49" w:rsidRPr="005D5235" w:rsidRDefault="00317D49" w:rsidP="00317D49">
            <w:pPr>
              <w:pStyle w:val="Default"/>
              <w:jc w:val="both"/>
            </w:pPr>
            <w:r w:rsidRPr="005D5235">
              <w:t xml:space="preserve">Разучивание стихов </w:t>
            </w:r>
          </w:p>
        </w:tc>
        <w:tc>
          <w:tcPr>
            <w:tcW w:w="2552" w:type="dxa"/>
          </w:tcPr>
          <w:p w:rsidR="00317D49" w:rsidRPr="005D5235" w:rsidRDefault="00317D49" w:rsidP="00317D49">
            <w:pPr>
              <w:pStyle w:val="Default"/>
              <w:jc w:val="both"/>
            </w:pPr>
            <w:r w:rsidRPr="005D5235">
              <w:t xml:space="preserve">Игра-драматизация </w:t>
            </w:r>
          </w:p>
          <w:p w:rsidR="00317D49" w:rsidRPr="005D5235" w:rsidRDefault="00317D49" w:rsidP="00317D49">
            <w:pPr>
              <w:pStyle w:val="Default"/>
              <w:jc w:val="both"/>
            </w:pPr>
            <w:r w:rsidRPr="005D5235">
              <w:t xml:space="preserve">Совместная </w:t>
            </w:r>
          </w:p>
          <w:p w:rsidR="00317D49" w:rsidRPr="005D5235" w:rsidRDefault="00317D49" w:rsidP="00317D49">
            <w:pPr>
              <w:pStyle w:val="Default"/>
              <w:jc w:val="both"/>
            </w:pPr>
            <w:r w:rsidRPr="005D5235">
              <w:t xml:space="preserve">продуктивная и игровая деятельность детей. </w:t>
            </w:r>
          </w:p>
          <w:p w:rsidR="00317D49" w:rsidRPr="005D5235" w:rsidRDefault="00317D49" w:rsidP="00317D49">
            <w:pPr>
              <w:pStyle w:val="Default"/>
              <w:jc w:val="both"/>
            </w:pPr>
            <w:r w:rsidRPr="005D5235">
              <w:t xml:space="preserve">Самостоятельная художественно-речевая деятельность </w:t>
            </w:r>
          </w:p>
        </w:tc>
      </w:tr>
      <w:tr w:rsidR="00317D49" w:rsidRPr="005D5235" w:rsidTr="00317D49">
        <w:trPr>
          <w:trHeight w:val="5153"/>
        </w:trPr>
        <w:tc>
          <w:tcPr>
            <w:tcW w:w="1809" w:type="dxa"/>
          </w:tcPr>
          <w:p w:rsidR="00317D49" w:rsidRPr="005D5235" w:rsidRDefault="00317D49" w:rsidP="00317D49">
            <w:pPr>
              <w:pStyle w:val="Default"/>
              <w:jc w:val="both"/>
            </w:pPr>
            <w:r w:rsidRPr="005D5235">
              <w:rPr>
                <w:bCs/>
              </w:rPr>
              <w:lastRenderedPageBreak/>
              <w:t xml:space="preserve">2. Приобщение к художественной литературе </w:t>
            </w:r>
          </w:p>
          <w:p w:rsidR="00317D49" w:rsidRPr="005D5235" w:rsidRDefault="00317D49" w:rsidP="00317D49">
            <w:pPr>
              <w:pStyle w:val="Default"/>
              <w:jc w:val="both"/>
            </w:pPr>
          </w:p>
        </w:tc>
        <w:tc>
          <w:tcPr>
            <w:tcW w:w="2835" w:type="dxa"/>
          </w:tcPr>
          <w:p w:rsidR="00317D49" w:rsidRPr="005D5235" w:rsidRDefault="00317D49" w:rsidP="00317D49">
            <w:pPr>
              <w:pStyle w:val="Default"/>
              <w:jc w:val="both"/>
            </w:pPr>
            <w:r w:rsidRPr="005D5235">
              <w:t xml:space="preserve">Рассматривание </w:t>
            </w:r>
          </w:p>
          <w:p w:rsidR="00317D49" w:rsidRPr="005D5235" w:rsidRDefault="00317D49" w:rsidP="00317D49">
            <w:pPr>
              <w:pStyle w:val="Default"/>
              <w:jc w:val="both"/>
            </w:pPr>
            <w:r w:rsidRPr="005D5235">
              <w:t xml:space="preserve">Интегративная деятельность </w:t>
            </w:r>
          </w:p>
          <w:p w:rsidR="00317D49" w:rsidRPr="005D5235" w:rsidRDefault="00317D49" w:rsidP="00317D49">
            <w:pPr>
              <w:pStyle w:val="Default"/>
              <w:jc w:val="both"/>
            </w:pPr>
            <w:r w:rsidRPr="005D5235">
              <w:t xml:space="preserve">Чтение </w:t>
            </w:r>
          </w:p>
          <w:p w:rsidR="00317D49" w:rsidRPr="005D5235" w:rsidRDefault="00317D49" w:rsidP="00317D49">
            <w:pPr>
              <w:pStyle w:val="Default"/>
              <w:jc w:val="both"/>
            </w:pPr>
            <w:r w:rsidRPr="005D5235">
              <w:t xml:space="preserve">Обсуждение </w:t>
            </w:r>
          </w:p>
          <w:p w:rsidR="00317D49" w:rsidRPr="005D5235" w:rsidRDefault="00317D49" w:rsidP="00317D49">
            <w:pPr>
              <w:pStyle w:val="Default"/>
              <w:jc w:val="both"/>
            </w:pPr>
            <w:r w:rsidRPr="005D5235">
              <w:t xml:space="preserve">Рассказ </w:t>
            </w:r>
          </w:p>
          <w:p w:rsidR="00317D49" w:rsidRPr="005D5235" w:rsidRDefault="00317D49" w:rsidP="00317D49">
            <w:pPr>
              <w:pStyle w:val="Default"/>
              <w:jc w:val="both"/>
            </w:pPr>
            <w:r w:rsidRPr="005D5235">
              <w:t xml:space="preserve">Игра </w:t>
            </w:r>
          </w:p>
          <w:p w:rsidR="00317D49" w:rsidRPr="005D5235" w:rsidRDefault="00317D49" w:rsidP="00317D49">
            <w:pPr>
              <w:pStyle w:val="Default"/>
              <w:jc w:val="both"/>
            </w:pPr>
            <w:r w:rsidRPr="005D5235">
              <w:t xml:space="preserve">Чтение литературы, подбор загадок, пословиц, поговорок </w:t>
            </w:r>
          </w:p>
        </w:tc>
        <w:tc>
          <w:tcPr>
            <w:tcW w:w="2727" w:type="dxa"/>
          </w:tcPr>
          <w:p w:rsidR="00317D49" w:rsidRPr="005D5235" w:rsidRDefault="00317D49" w:rsidP="00317D49">
            <w:pPr>
              <w:pStyle w:val="Default"/>
              <w:jc w:val="both"/>
            </w:pPr>
            <w:r w:rsidRPr="005D5235">
              <w:t xml:space="preserve">Чтение </w:t>
            </w:r>
          </w:p>
          <w:p w:rsidR="00317D49" w:rsidRPr="005D5235" w:rsidRDefault="00317D49" w:rsidP="00317D49">
            <w:pPr>
              <w:pStyle w:val="Default"/>
              <w:jc w:val="both"/>
            </w:pPr>
            <w:r w:rsidRPr="005D5235">
              <w:t xml:space="preserve">Беседа </w:t>
            </w:r>
          </w:p>
          <w:p w:rsidR="00317D49" w:rsidRPr="005D5235" w:rsidRDefault="00317D49" w:rsidP="00317D49">
            <w:pPr>
              <w:pStyle w:val="Default"/>
              <w:jc w:val="both"/>
            </w:pPr>
            <w:r w:rsidRPr="005D5235">
              <w:t xml:space="preserve">Рассматривание </w:t>
            </w:r>
          </w:p>
          <w:p w:rsidR="00317D49" w:rsidRPr="005D5235" w:rsidRDefault="00317D49" w:rsidP="00317D49">
            <w:pPr>
              <w:pStyle w:val="Default"/>
              <w:jc w:val="both"/>
            </w:pPr>
            <w:r w:rsidRPr="005D5235">
              <w:t xml:space="preserve">Решение проблемных ситуаций. </w:t>
            </w:r>
          </w:p>
          <w:p w:rsidR="00317D49" w:rsidRPr="005D5235" w:rsidRDefault="00317D49" w:rsidP="00317D49">
            <w:pPr>
              <w:pStyle w:val="Default"/>
              <w:jc w:val="both"/>
            </w:pPr>
            <w:r w:rsidRPr="005D5235">
              <w:t xml:space="preserve">Разговор с детьми </w:t>
            </w:r>
          </w:p>
          <w:p w:rsidR="00317D49" w:rsidRPr="005D5235" w:rsidRDefault="00317D49" w:rsidP="00317D49">
            <w:pPr>
              <w:pStyle w:val="Default"/>
              <w:jc w:val="both"/>
            </w:pPr>
            <w:r w:rsidRPr="005D5235">
              <w:t xml:space="preserve">Проектная деятельность </w:t>
            </w:r>
          </w:p>
          <w:p w:rsidR="00317D49" w:rsidRPr="005D5235" w:rsidRDefault="00317D49" w:rsidP="00317D49">
            <w:pPr>
              <w:pStyle w:val="Default"/>
              <w:jc w:val="both"/>
            </w:pPr>
            <w:r w:rsidRPr="005D5235">
              <w:t xml:space="preserve">Обсуждение. </w:t>
            </w:r>
          </w:p>
          <w:p w:rsidR="00317D49" w:rsidRPr="005D5235" w:rsidRDefault="00317D49" w:rsidP="00317D49">
            <w:pPr>
              <w:pStyle w:val="Default"/>
              <w:jc w:val="both"/>
            </w:pPr>
            <w:r w:rsidRPr="005D5235">
              <w:t xml:space="preserve">Рассказ. </w:t>
            </w:r>
          </w:p>
          <w:p w:rsidR="00317D49" w:rsidRPr="005D5235" w:rsidRDefault="00317D49" w:rsidP="00317D49">
            <w:pPr>
              <w:pStyle w:val="Default"/>
              <w:jc w:val="both"/>
            </w:pPr>
            <w:r w:rsidRPr="005D5235">
              <w:t xml:space="preserve">Инсценирование. </w:t>
            </w:r>
          </w:p>
          <w:p w:rsidR="00317D49" w:rsidRPr="005D5235" w:rsidRDefault="00317D49" w:rsidP="00317D49">
            <w:pPr>
              <w:pStyle w:val="Default"/>
              <w:jc w:val="both"/>
            </w:pPr>
            <w:r w:rsidRPr="005D5235">
              <w:t xml:space="preserve">Сочинение загадок. </w:t>
            </w:r>
          </w:p>
          <w:p w:rsidR="00317D49" w:rsidRPr="005D5235" w:rsidRDefault="00317D49" w:rsidP="00317D49">
            <w:pPr>
              <w:pStyle w:val="Default"/>
              <w:jc w:val="both"/>
            </w:pPr>
            <w:r w:rsidRPr="005D5235">
              <w:t xml:space="preserve">Тематические досуги </w:t>
            </w:r>
          </w:p>
          <w:p w:rsidR="00317D49" w:rsidRPr="005D5235" w:rsidRDefault="00317D49" w:rsidP="00317D49">
            <w:pPr>
              <w:pStyle w:val="Default"/>
              <w:jc w:val="both"/>
            </w:pPr>
            <w:r w:rsidRPr="005D5235">
              <w:t xml:space="preserve">Самостоятельная детская деятельность Драматизация. </w:t>
            </w:r>
          </w:p>
          <w:p w:rsidR="00317D49" w:rsidRPr="005D5235" w:rsidRDefault="00317D49" w:rsidP="00317D49">
            <w:pPr>
              <w:pStyle w:val="Default"/>
              <w:jc w:val="both"/>
            </w:pPr>
            <w:r w:rsidRPr="005D5235">
              <w:t>Праздники.</w:t>
            </w:r>
          </w:p>
          <w:p w:rsidR="00317D49" w:rsidRPr="005D5235" w:rsidRDefault="00317D49" w:rsidP="00317D49">
            <w:pPr>
              <w:pStyle w:val="Default"/>
              <w:jc w:val="both"/>
            </w:pPr>
            <w:r w:rsidRPr="005D5235">
              <w:t xml:space="preserve">Литературные викторины. </w:t>
            </w:r>
          </w:p>
        </w:tc>
        <w:tc>
          <w:tcPr>
            <w:tcW w:w="2552" w:type="dxa"/>
          </w:tcPr>
          <w:p w:rsidR="00317D49" w:rsidRPr="005D5235" w:rsidRDefault="00317D49" w:rsidP="00317D49">
            <w:pPr>
              <w:pStyle w:val="Default"/>
              <w:jc w:val="both"/>
            </w:pPr>
            <w:r w:rsidRPr="005D5235">
              <w:t xml:space="preserve">Пересказ </w:t>
            </w:r>
          </w:p>
          <w:p w:rsidR="00317D49" w:rsidRPr="005D5235" w:rsidRDefault="00317D49" w:rsidP="00317D49">
            <w:pPr>
              <w:pStyle w:val="Default"/>
              <w:jc w:val="both"/>
            </w:pPr>
            <w:r w:rsidRPr="005D5235">
              <w:t xml:space="preserve">Драматизация </w:t>
            </w:r>
          </w:p>
          <w:p w:rsidR="00317D49" w:rsidRPr="005D5235" w:rsidRDefault="00317D49" w:rsidP="00317D49">
            <w:pPr>
              <w:pStyle w:val="Default"/>
              <w:jc w:val="both"/>
            </w:pPr>
            <w:r w:rsidRPr="005D5235">
              <w:t xml:space="preserve">Рассматривание иллюстраций </w:t>
            </w:r>
          </w:p>
          <w:p w:rsidR="00317D49" w:rsidRPr="005D5235" w:rsidRDefault="00317D49" w:rsidP="00317D49">
            <w:pPr>
              <w:pStyle w:val="Default"/>
              <w:jc w:val="both"/>
            </w:pPr>
            <w:r w:rsidRPr="005D5235">
              <w:t xml:space="preserve">Продуктивная деятельность </w:t>
            </w:r>
          </w:p>
          <w:p w:rsidR="00317D49" w:rsidRPr="005D5235" w:rsidRDefault="00317D49" w:rsidP="00317D49">
            <w:pPr>
              <w:pStyle w:val="Default"/>
              <w:jc w:val="both"/>
            </w:pPr>
            <w:r w:rsidRPr="005D5235">
              <w:t xml:space="preserve">игры </w:t>
            </w:r>
          </w:p>
        </w:tc>
      </w:tr>
    </w:tbl>
    <w:p w:rsidR="00317D49" w:rsidRPr="005D5235" w:rsidRDefault="00317D49" w:rsidP="00317D49">
      <w:pPr>
        <w:pStyle w:val="Default"/>
        <w:spacing w:line="360" w:lineRule="auto"/>
        <w:ind w:firstLine="567"/>
        <w:jc w:val="center"/>
        <w:rPr>
          <w:b/>
          <w:bCs/>
        </w:rPr>
      </w:pPr>
      <w:r>
        <w:rPr>
          <w:b/>
          <w:bCs/>
        </w:rPr>
        <w:t>Формы,</w:t>
      </w:r>
      <w:r w:rsidRPr="005D5235">
        <w:rPr>
          <w:b/>
          <w:bCs/>
        </w:rPr>
        <w:t xml:space="preserve"> методы </w:t>
      </w:r>
      <w:r>
        <w:rPr>
          <w:b/>
          <w:bCs/>
        </w:rPr>
        <w:t xml:space="preserve">и средства </w:t>
      </w:r>
      <w:r w:rsidRPr="005D5235">
        <w:rPr>
          <w:b/>
          <w:bCs/>
        </w:rPr>
        <w:t>работы с детьми по образовательной области</w:t>
      </w:r>
    </w:p>
    <w:p w:rsidR="00317D49" w:rsidRPr="005D5235" w:rsidRDefault="00317D49" w:rsidP="00317D49">
      <w:pPr>
        <w:pStyle w:val="Default"/>
        <w:spacing w:line="360" w:lineRule="auto"/>
        <w:ind w:firstLine="567"/>
        <w:jc w:val="center"/>
        <w:rPr>
          <w:b/>
        </w:rPr>
      </w:pPr>
      <w:r w:rsidRPr="005D5235">
        <w:rPr>
          <w:b/>
          <w:bCs/>
        </w:rPr>
        <w:t>«Художественно–эстетическое развитие»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302"/>
        <w:gridCol w:w="3119"/>
        <w:gridCol w:w="2693"/>
      </w:tblGrid>
      <w:tr w:rsidR="00317D49" w:rsidRPr="005D5235" w:rsidTr="00317D49">
        <w:trPr>
          <w:trHeight w:val="418"/>
        </w:trPr>
        <w:tc>
          <w:tcPr>
            <w:tcW w:w="1809" w:type="dxa"/>
            <w:vMerge w:val="restart"/>
            <w:vAlign w:val="center"/>
          </w:tcPr>
          <w:p w:rsidR="00317D49" w:rsidRPr="005D5235" w:rsidRDefault="00317D49" w:rsidP="00317D49">
            <w:pPr>
              <w:pStyle w:val="Default"/>
              <w:jc w:val="both"/>
              <w:rPr>
                <w:color w:val="auto"/>
              </w:rPr>
            </w:pPr>
            <w:r w:rsidRPr="005D5235">
              <w:rPr>
                <w:b/>
                <w:bCs/>
              </w:rPr>
              <w:t>Направления</w:t>
            </w:r>
          </w:p>
        </w:tc>
        <w:tc>
          <w:tcPr>
            <w:tcW w:w="8114" w:type="dxa"/>
            <w:gridSpan w:val="3"/>
            <w:vAlign w:val="center"/>
          </w:tcPr>
          <w:p w:rsidR="00317D49" w:rsidRPr="005D5235" w:rsidRDefault="00317D49" w:rsidP="00317D49">
            <w:pPr>
              <w:pStyle w:val="Default"/>
              <w:jc w:val="center"/>
            </w:pPr>
            <w:r w:rsidRPr="005D5235">
              <w:rPr>
                <w:b/>
                <w:bCs/>
              </w:rPr>
              <w:t>Формы</w:t>
            </w:r>
            <w:r>
              <w:rPr>
                <w:b/>
                <w:bCs/>
              </w:rPr>
              <w:t>, методы и средства</w:t>
            </w:r>
          </w:p>
        </w:tc>
      </w:tr>
      <w:tr w:rsidR="00317D49" w:rsidRPr="005D5235" w:rsidTr="00317D49">
        <w:trPr>
          <w:trHeight w:val="718"/>
        </w:trPr>
        <w:tc>
          <w:tcPr>
            <w:tcW w:w="1809" w:type="dxa"/>
            <w:vMerge/>
            <w:vAlign w:val="center"/>
          </w:tcPr>
          <w:p w:rsidR="00317D49" w:rsidRPr="005D5235" w:rsidRDefault="00317D49" w:rsidP="00317D49">
            <w:pPr>
              <w:pStyle w:val="Default"/>
              <w:jc w:val="both"/>
              <w:rPr>
                <w:color w:val="auto"/>
              </w:rPr>
            </w:pPr>
          </w:p>
        </w:tc>
        <w:tc>
          <w:tcPr>
            <w:tcW w:w="2302" w:type="dxa"/>
            <w:vAlign w:val="center"/>
          </w:tcPr>
          <w:p w:rsidR="00317D49" w:rsidRPr="005D5235" w:rsidRDefault="00317D49" w:rsidP="00317D49">
            <w:pPr>
              <w:pStyle w:val="Default"/>
              <w:jc w:val="both"/>
            </w:pPr>
            <w:r w:rsidRPr="005D5235">
              <w:rPr>
                <w:b/>
                <w:bCs/>
              </w:rPr>
              <w:t>Совместная</w:t>
            </w:r>
          </w:p>
          <w:p w:rsidR="00317D49" w:rsidRPr="005D5235" w:rsidRDefault="0025236D" w:rsidP="00317D49">
            <w:pPr>
              <w:pStyle w:val="Default"/>
              <w:jc w:val="both"/>
            </w:pPr>
            <w:r w:rsidRPr="005D5235">
              <w:rPr>
                <w:b/>
                <w:bCs/>
              </w:rPr>
              <w:t>Д</w:t>
            </w:r>
            <w:r w:rsidR="00317D49" w:rsidRPr="005D5235">
              <w:rPr>
                <w:b/>
                <w:bCs/>
              </w:rPr>
              <w:t>еятельность</w:t>
            </w:r>
          </w:p>
        </w:tc>
        <w:tc>
          <w:tcPr>
            <w:tcW w:w="3119" w:type="dxa"/>
            <w:vAlign w:val="center"/>
          </w:tcPr>
          <w:p w:rsidR="00317D49" w:rsidRPr="005D5235" w:rsidRDefault="00317D49" w:rsidP="00317D49">
            <w:pPr>
              <w:pStyle w:val="Default"/>
              <w:jc w:val="both"/>
            </w:pPr>
            <w:r w:rsidRPr="005D5235">
              <w:rPr>
                <w:b/>
                <w:bCs/>
              </w:rPr>
              <w:t>Режимные</w:t>
            </w:r>
          </w:p>
          <w:p w:rsidR="00317D49" w:rsidRPr="005D5235" w:rsidRDefault="007B65CA" w:rsidP="00317D49">
            <w:pPr>
              <w:pStyle w:val="Default"/>
              <w:jc w:val="both"/>
            </w:pPr>
            <w:r w:rsidRPr="005D5235">
              <w:rPr>
                <w:b/>
                <w:bCs/>
              </w:rPr>
              <w:t>М</w:t>
            </w:r>
            <w:r w:rsidR="00317D49" w:rsidRPr="005D5235">
              <w:rPr>
                <w:b/>
                <w:bCs/>
              </w:rPr>
              <w:t>оменты</w:t>
            </w:r>
          </w:p>
        </w:tc>
        <w:tc>
          <w:tcPr>
            <w:tcW w:w="2693" w:type="dxa"/>
            <w:vAlign w:val="center"/>
          </w:tcPr>
          <w:p w:rsidR="00317D49" w:rsidRPr="005D5235" w:rsidRDefault="00317D49" w:rsidP="00317D49">
            <w:pPr>
              <w:pStyle w:val="Default"/>
              <w:jc w:val="both"/>
            </w:pPr>
            <w:r w:rsidRPr="005D5235">
              <w:rPr>
                <w:b/>
                <w:bCs/>
              </w:rPr>
              <w:t>Самостоятельная деятельность</w:t>
            </w:r>
          </w:p>
        </w:tc>
      </w:tr>
      <w:tr w:rsidR="00317D49" w:rsidRPr="005D5235" w:rsidTr="00317D49">
        <w:trPr>
          <w:trHeight w:val="701"/>
        </w:trPr>
        <w:tc>
          <w:tcPr>
            <w:tcW w:w="1809" w:type="dxa"/>
          </w:tcPr>
          <w:p w:rsidR="00317D49" w:rsidRPr="005D5235" w:rsidRDefault="00317D49" w:rsidP="00317D49">
            <w:pPr>
              <w:pStyle w:val="Default"/>
              <w:jc w:val="both"/>
            </w:pPr>
            <w:r w:rsidRPr="005D5235">
              <w:rPr>
                <w:bCs/>
              </w:rPr>
              <w:t xml:space="preserve">1. Приобщение к искусству </w:t>
            </w:r>
          </w:p>
          <w:p w:rsidR="00317D49" w:rsidRPr="005D5235" w:rsidRDefault="00317D49" w:rsidP="00317D49">
            <w:pPr>
              <w:pStyle w:val="Default"/>
              <w:jc w:val="both"/>
            </w:pPr>
          </w:p>
        </w:tc>
        <w:tc>
          <w:tcPr>
            <w:tcW w:w="2302" w:type="dxa"/>
          </w:tcPr>
          <w:p w:rsidR="00317D49" w:rsidRPr="005D5235" w:rsidRDefault="00317D49" w:rsidP="00317D49">
            <w:pPr>
              <w:pStyle w:val="Default"/>
              <w:jc w:val="both"/>
            </w:pPr>
            <w:r w:rsidRPr="005D5235">
              <w:t xml:space="preserve">Занятия </w:t>
            </w:r>
          </w:p>
          <w:p w:rsidR="00317D49" w:rsidRPr="005D5235" w:rsidRDefault="00317D49" w:rsidP="00317D49">
            <w:pPr>
              <w:pStyle w:val="Default"/>
              <w:jc w:val="both"/>
            </w:pPr>
            <w:r w:rsidRPr="005D5235">
              <w:t xml:space="preserve">Праздники, развлечения </w:t>
            </w:r>
          </w:p>
          <w:p w:rsidR="00317D49" w:rsidRPr="005D5235" w:rsidRDefault="00317D49" w:rsidP="00317D49">
            <w:pPr>
              <w:pStyle w:val="Default"/>
              <w:jc w:val="both"/>
            </w:pPr>
            <w:r w:rsidRPr="005D5235">
              <w:t xml:space="preserve">Музыка в повседневной жизни: </w:t>
            </w:r>
          </w:p>
          <w:p w:rsidR="00317D49" w:rsidRPr="005D5235" w:rsidRDefault="00317D49" w:rsidP="00317D49">
            <w:pPr>
              <w:pStyle w:val="Default"/>
              <w:jc w:val="both"/>
            </w:pPr>
            <w:r w:rsidRPr="005D5235">
              <w:t xml:space="preserve">-Театрализованная деятельность </w:t>
            </w:r>
          </w:p>
          <w:p w:rsidR="00317D49" w:rsidRPr="005D5235" w:rsidRDefault="00317D49" w:rsidP="00317D49">
            <w:pPr>
              <w:pStyle w:val="Default"/>
              <w:jc w:val="both"/>
            </w:pPr>
            <w:r w:rsidRPr="005D5235">
              <w:t xml:space="preserve">-Слушание музыкальных сказок, </w:t>
            </w:r>
          </w:p>
          <w:p w:rsidR="00317D49" w:rsidRPr="005D5235" w:rsidRDefault="00317D49" w:rsidP="00317D49">
            <w:pPr>
              <w:pStyle w:val="Default"/>
              <w:jc w:val="both"/>
            </w:pPr>
            <w:r w:rsidRPr="005D5235">
              <w:t xml:space="preserve">- Беседы с детьми о музыке; </w:t>
            </w:r>
          </w:p>
          <w:p w:rsidR="00317D49" w:rsidRPr="005D5235" w:rsidRDefault="00317D49" w:rsidP="00317D49">
            <w:pPr>
              <w:pStyle w:val="Default"/>
              <w:jc w:val="both"/>
            </w:pPr>
            <w:r w:rsidRPr="005D5235">
              <w:t xml:space="preserve">-Просмотр мультфильмов, фрагментов детских музыкальных фильмов </w:t>
            </w:r>
          </w:p>
          <w:p w:rsidR="00317D49" w:rsidRPr="005D5235" w:rsidRDefault="00317D49" w:rsidP="00317D49">
            <w:pPr>
              <w:pStyle w:val="Default"/>
              <w:jc w:val="both"/>
            </w:pPr>
            <w:r>
              <w:t>-</w:t>
            </w:r>
            <w:r w:rsidRPr="005D5235">
              <w:t xml:space="preserve">Рассматривание иллюстраций в детских книгах, репродукций, предметов окружающей действительности; </w:t>
            </w:r>
          </w:p>
          <w:p w:rsidR="00317D49" w:rsidRPr="005D5235" w:rsidRDefault="00317D49" w:rsidP="00317D49">
            <w:pPr>
              <w:pStyle w:val="Default"/>
              <w:jc w:val="both"/>
            </w:pPr>
            <w:r>
              <w:lastRenderedPageBreak/>
              <w:t>-</w:t>
            </w:r>
            <w:r w:rsidRPr="005D5235">
              <w:t xml:space="preserve">Рассматривание портретов композиторов </w:t>
            </w:r>
          </w:p>
          <w:p w:rsidR="00317D49" w:rsidRPr="005D5235" w:rsidRDefault="00317D49" w:rsidP="00317D49">
            <w:pPr>
              <w:pStyle w:val="Default"/>
              <w:jc w:val="both"/>
            </w:pPr>
            <w:r>
              <w:t>-</w:t>
            </w:r>
            <w:r w:rsidRPr="005D5235">
              <w:t xml:space="preserve">Празднование дней рождения </w:t>
            </w:r>
          </w:p>
        </w:tc>
        <w:tc>
          <w:tcPr>
            <w:tcW w:w="3119" w:type="dxa"/>
          </w:tcPr>
          <w:p w:rsidR="00317D49" w:rsidRPr="005D5235" w:rsidRDefault="00317D49" w:rsidP="00317D49">
            <w:pPr>
              <w:pStyle w:val="Default"/>
              <w:jc w:val="both"/>
            </w:pPr>
            <w:r w:rsidRPr="005D5235">
              <w:lastRenderedPageBreak/>
              <w:t xml:space="preserve">Использование музыки: </w:t>
            </w:r>
          </w:p>
          <w:p w:rsidR="00317D49" w:rsidRPr="005D5235" w:rsidRDefault="00317D49" w:rsidP="00317D49">
            <w:pPr>
              <w:pStyle w:val="Default"/>
              <w:jc w:val="both"/>
            </w:pPr>
            <w:r w:rsidRPr="005D5235">
              <w:t xml:space="preserve">- на утренней гимнастике и физкультурных занятиях; </w:t>
            </w:r>
          </w:p>
          <w:p w:rsidR="00317D49" w:rsidRPr="005D5235" w:rsidRDefault="00317D49" w:rsidP="00317D49">
            <w:pPr>
              <w:pStyle w:val="Default"/>
              <w:jc w:val="both"/>
            </w:pPr>
            <w:r w:rsidRPr="005D5235">
              <w:t xml:space="preserve">- на музыкальных занятиях; </w:t>
            </w:r>
          </w:p>
          <w:p w:rsidR="00317D49" w:rsidRPr="005D5235" w:rsidRDefault="00317D49" w:rsidP="00317D49">
            <w:pPr>
              <w:pStyle w:val="Default"/>
              <w:jc w:val="both"/>
            </w:pPr>
            <w:r w:rsidRPr="005D5235">
              <w:t xml:space="preserve">- во время умывания </w:t>
            </w:r>
          </w:p>
          <w:p w:rsidR="00317D49" w:rsidRPr="005D5235" w:rsidRDefault="00317D49" w:rsidP="00317D49">
            <w:pPr>
              <w:pStyle w:val="Default"/>
              <w:jc w:val="both"/>
            </w:pPr>
            <w:r w:rsidRPr="005D5235">
              <w:t xml:space="preserve">- во время прогулки (в теплое время) </w:t>
            </w:r>
          </w:p>
          <w:p w:rsidR="00317D49" w:rsidRPr="005D5235" w:rsidRDefault="00317D49" w:rsidP="00317D49">
            <w:pPr>
              <w:pStyle w:val="Default"/>
              <w:jc w:val="both"/>
            </w:pPr>
            <w:r w:rsidRPr="005D5235">
              <w:t xml:space="preserve">- в сюжетно-ролевых играх </w:t>
            </w:r>
          </w:p>
          <w:p w:rsidR="00317D49" w:rsidRPr="005D5235" w:rsidRDefault="00317D49" w:rsidP="00317D49">
            <w:pPr>
              <w:pStyle w:val="Default"/>
              <w:jc w:val="both"/>
            </w:pPr>
            <w:r w:rsidRPr="005D5235">
              <w:t xml:space="preserve">- перед дневным сном </w:t>
            </w:r>
          </w:p>
          <w:p w:rsidR="00317D49" w:rsidRPr="005D5235" w:rsidRDefault="00317D49" w:rsidP="00317D49">
            <w:pPr>
              <w:pStyle w:val="Default"/>
              <w:jc w:val="both"/>
            </w:pPr>
            <w:r w:rsidRPr="005D5235">
              <w:t xml:space="preserve">- при пробуждении </w:t>
            </w:r>
          </w:p>
          <w:p w:rsidR="00317D49" w:rsidRPr="005D5235" w:rsidRDefault="00317D49" w:rsidP="00317D49">
            <w:pPr>
              <w:pStyle w:val="Default"/>
              <w:jc w:val="both"/>
            </w:pPr>
            <w:r w:rsidRPr="005D5235">
              <w:t xml:space="preserve">- на праздниках и развлечениях </w:t>
            </w:r>
          </w:p>
          <w:p w:rsidR="00317D49" w:rsidRPr="005D5235" w:rsidRDefault="00317D49" w:rsidP="00317D49">
            <w:pPr>
              <w:pStyle w:val="Default"/>
              <w:jc w:val="both"/>
            </w:pPr>
            <w:r w:rsidRPr="005D5235">
              <w:t xml:space="preserve">Инсценирование песен, </w:t>
            </w:r>
          </w:p>
          <w:p w:rsidR="00317D49" w:rsidRPr="005D5235" w:rsidRDefault="00317D49" w:rsidP="00317D49">
            <w:pPr>
              <w:pStyle w:val="Default"/>
              <w:jc w:val="both"/>
            </w:pPr>
            <w:r w:rsidRPr="005D5235">
              <w:t xml:space="preserve">-Формирование танцевального творчества, </w:t>
            </w:r>
          </w:p>
          <w:p w:rsidR="00317D49" w:rsidRPr="005D5235" w:rsidRDefault="00317D49" w:rsidP="00317D49">
            <w:pPr>
              <w:pStyle w:val="Default"/>
              <w:jc w:val="both"/>
            </w:pPr>
            <w:r w:rsidRPr="005D5235">
              <w:t xml:space="preserve">-Импровизация образов сказочных животных и птиц </w:t>
            </w:r>
          </w:p>
          <w:p w:rsidR="00317D49" w:rsidRPr="005D5235" w:rsidRDefault="00317D49" w:rsidP="00317D49">
            <w:pPr>
              <w:pStyle w:val="Default"/>
              <w:jc w:val="both"/>
            </w:pPr>
            <w:r w:rsidRPr="005D5235">
              <w:t xml:space="preserve">- Празднование дней рождения </w:t>
            </w:r>
          </w:p>
        </w:tc>
        <w:tc>
          <w:tcPr>
            <w:tcW w:w="2693" w:type="dxa"/>
          </w:tcPr>
          <w:p w:rsidR="00317D49" w:rsidRPr="005D5235" w:rsidRDefault="00317D49" w:rsidP="00317D49">
            <w:pPr>
              <w:pStyle w:val="Default"/>
              <w:jc w:val="both"/>
            </w:pPr>
            <w:r w:rsidRPr="005D5235">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 </w:t>
            </w:r>
          </w:p>
          <w:p w:rsidR="00317D49" w:rsidRPr="005D5235" w:rsidRDefault="00317D49" w:rsidP="00317D49">
            <w:pPr>
              <w:pStyle w:val="Default"/>
              <w:jc w:val="both"/>
            </w:pPr>
            <w:r w:rsidRPr="005D5235">
              <w:t xml:space="preserve">Игры в «праздники», «концерт», «оркестр», «музыкальные занятия», «телевизор» Придумывание простейших танцевальных движений </w:t>
            </w:r>
          </w:p>
          <w:p w:rsidR="00317D49" w:rsidRPr="005D5235" w:rsidRDefault="00317D49" w:rsidP="00317D49">
            <w:pPr>
              <w:pStyle w:val="Default"/>
              <w:jc w:val="both"/>
            </w:pPr>
            <w:r w:rsidRPr="005D5235">
              <w:t xml:space="preserve">Инсценирование содержания песен, хороводов </w:t>
            </w:r>
          </w:p>
          <w:p w:rsidR="00317D49" w:rsidRPr="005D5235" w:rsidRDefault="00317D49" w:rsidP="00317D49">
            <w:pPr>
              <w:pStyle w:val="Default"/>
              <w:jc w:val="both"/>
            </w:pPr>
            <w:r w:rsidRPr="005D5235">
              <w:lastRenderedPageBreak/>
              <w:t xml:space="preserve">Составление композиций танца Музыкально-дидактические игры </w:t>
            </w:r>
          </w:p>
          <w:p w:rsidR="00317D49" w:rsidRPr="005D5235" w:rsidRDefault="00317D49" w:rsidP="00317D49">
            <w:pPr>
              <w:pStyle w:val="Default"/>
              <w:jc w:val="both"/>
            </w:pPr>
            <w:r w:rsidRPr="005D5235">
              <w:t xml:space="preserve">Игры-драматизации </w:t>
            </w:r>
          </w:p>
          <w:p w:rsidR="00317D49" w:rsidRPr="005D5235" w:rsidRDefault="00317D49" w:rsidP="00317D49">
            <w:pPr>
              <w:pStyle w:val="Default"/>
              <w:jc w:val="both"/>
            </w:pPr>
            <w:r w:rsidRPr="005D5235">
              <w:t xml:space="preserve">Аккомпанемент в пении, танце и др. </w:t>
            </w:r>
          </w:p>
          <w:p w:rsidR="00317D49" w:rsidRPr="005D5235" w:rsidRDefault="00317D49" w:rsidP="00317D49">
            <w:pPr>
              <w:pStyle w:val="Default"/>
              <w:jc w:val="both"/>
            </w:pPr>
            <w:r w:rsidRPr="005D5235">
              <w:t xml:space="preserve">Детский ансамбль, оркестр </w:t>
            </w:r>
          </w:p>
          <w:p w:rsidR="00317D49" w:rsidRPr="005D5235" w:rsidRDefault="00317D49" w:rsidP="00317D49">
            <w:pPr>
              <w:pStyle w:val="Default"/>
              <w:jc w:val="both"/>
            </w:pPr>
            <w:r w:rsidRPr="005D5235">
              <w:t xml:space="preserve">Игра в «концерт», «музыкальные занятия» </w:t>
            </w:r>
          </w:p>
        </w:tc>
      </w:tr>
      <w:tr w:rsidR="00317D49" w:rsidRPr="005D5235" w:rsidTr="00317D49">
        <w:trPr>
          <w:trHeight w:val="273"/>
        </w:trPr>
        <w:tc>
          <w:tcPr>
            <w:tcW w:w="1809" w:type="dxa"/>
          </w:tcPr>
          <w:p w:rsidR="00317D49" w:rsidRPr="005D5235" w:rsidRDefault="00317D49" w:rsidP="00317D49">
            <w:pPr>
              <w:pStyle w:val="Default"/>
              <w:jc w:val="both"/>
            </w:pPr>
            <w:r w:rsidRPr="005D5235">
              <w:rPr>
                <w:bCs/>
              </w:rPr>
              <w:lastRenderedPageBreak/>
              <w:t xml:space="preserve">2.Изобразительная деятельность </w:t>
            </w:r>
          </w:p>
          <w:p w:rsidR="00317D49" w:rsidRPr="005D5235" w:rsidRDefault="00317D49" w:rsidP="00317D49">
            <w:pPr>
              <w:pStyle w:val="Default"/>
              <w:jc w:val="both"/>
              <w:rPr>
                <w:bCs/>
              </w:rPr>
            </w:pPr>
          </w:p>
        </w:tc>
        <w:tc>
          <w:tcPr>
            <w:tcW w:w="2302" w:type="dxa"/>
          </w:tcPr>
          <w:p w:rsidR="00317D49" w:rsidRPr="005D5235" w:rsidRDefault="00317D49" w:rsidP="00317D49">
            <w:pPr>
              <w:pStyle w:val="Default"/>
              <w:jc w:val="both"/>
            </w:pPr>
            <w:r w:rsidRPr="005D5235">
              <w:t xml:space="preserve">Рассматривание предметов искусства </w:t>
            </w:r>
          </w:p>
          <w:p w:rsidR="00317D49" w:rsidRPr="005D5235" w:rsidRDefault="00317D49" w:rsidP="00317D49">
            <w:pPr>
              <w:pStyle w:val="Default"/>
              <w:jc w:val="both"/>
            </w:pPr>
            <w:r w:rsidRPr="005D5235">
              <w:t xml:space="preserve">Беседа </w:t>
            </w:r>
          </w:p>
          <w:p w:rsidR="00317D49" w:rsidRPr="005D5235" w:rsidRDefault="00317D49" w:rsidP="00317D49">
            <w:pPr>
              <w:pStyle w:val="Default"/>
              <w:jc w:val="both"/>
            </w:pPr>
            <w:r w:rsidRPr="005D5235">
              <w:t xml:space="preserve">Экспериментирование с материалом </w:t>
            </w:r>
          </w:p>
          <w:p w:rsidR="00317D49" w:rsidRPr="005D5235" w:rsidRDefault="00317D49" w:rsidP="00317D49">
            <w:pPr>
              <w:pStyle w:val="Default"/>
              <w:jc w:val="both"/>
            </w:pPr>
            <w:r w:rsidRPr="005D5235">
              <w:t xml:space="preserve">Рисование </w:t>
            </w:r>
          </w:p>
          <w:p w:rsidR="00317D49" w:rsidRPr="005D5235" w:rsidRDefault="00317D49" w:rsidP="00317D49">
            <w:pPr>
              <w:pStyle w:val="Default"/>
              <w:jc w:val="both"/>
            </w:pPr>
            <w:r w:rsidRPr="005D5235">
              <w:t xml:space="preserve">Аппликация </w:t>
            </w:r>
          </w:p>
          <w:p w:rsidR="00317D49" w:rsidRPr="005D5235" w:rsidRDefault="00317D49" w:rsidP="00317D49">
            <w:pPr>
              <w:pStyle w:val="Default"/>
              <w:jc w:val="both"/>
            </w:pPr>
            <w:r w:rsidRPr="005D5235">
              <w:t xml:space="preserve">Лепка </w:t>
            </w:r>
          </w:p>
          <w:p w:rsidR="00317D49" w:rsidRPr="005D5235" w:rsidRDefault="00317D49" w:rsidP="00317D49">
            <w:pPr>
              <w:pStyle w:val="Default"/>
              <w:jc w:val="both"/>
            </w:pPr>
            <w:r w:rsidRPr="005D5235">
              <w:t xml:space="preserve">Художественный труд </w:t>
            </w:r>
          </w:p>
          <w:p w:rsidR="00317D49" w:rsidRPr="005D5235" w:rsidRDefault="00317D49" w:rsidP="00317D49">
            <w:pPr>
              <w:pStyle w:val="Default"/>
              <w:jc w:val="both"/>
            </w:pPr>
            <w:r w:rsidRPr="005D5235">
              <w:t xml:space="preserve">Интегрированные занятия </w:t>
            </w:r>
          </w:p>
          <w:p w:rsidR="00317D49" w:rsidRPr="005D5235" w:rsidRDefault="00317D49" w:rsidP="00317D49">
            <w:pPr>
              <w:pStyle w:val="Default"/>
              <w:jc w:val="both"/>
            </w:pPr>
            <w:r w:rsidRPr="005D5235">
              <w:t xml:space="preserve">Дидактические игры </w:t>
            </w:r>
          </w:p>
          <w:p w:rsidR="00317D49" w:rsidRPr="005D5235" w:rsidRDefault="00317D49" w:rsidP="00317D49">
            <w:pPr>
              <w:pStyle w:val="Default"/>
              <w:jc w:val="both"/>
            </w:pPr>
            <w:r w:rsidRPr="005D5235">
              <w:t xml:space="preserve">Художественный досуг </w:t>
            </w:r>
          </w:p>
          <w:p w:rsidR="00317D49" w:rsidRPr="005D5235" w:rsidRDefault="00317D49" w:rsidP="00317D49">
            <w:pPr>
              <w:pStyle w:val="Default"/>
              <w:jc w:val="both"/>
            </w:pPr>
            <w:r w:rsidRPr="005D5235">
              <w:t xml:space="preserve">Конкурсы </w:t>
            </w:r>
          </w:p>
          <w:p w:rsidR="00317D49" w:rsidRPr="005D5235" w:rsidRDefault="00317D49" w:rsidP="00317D49">
            <w:pPr>
              <w:pStyle w:val="Default"/>
              <w:jc w:val="both"/>
            </w:pPr>
            <w:r w:rsidRPr="005D5235">
              <w:t xml:space="preserve">Выставки работ декоративно-прикладного искусства </w:t>
            </w:r>
          </w:p>
        </w:tc>
        <w:tc>
          <w:tcPr>
            <w:tcW w:w="3119" w:type="dxa"/>
          </w:tcPr>
          <w:p w:rsidR="00317D49" w:rsidRPr="005D5235" w:rsidRDefault="00317D49" w:rsidP="00317D49">
            <w:pPr>
              <w:pStyle w:val="Default"/>
              <w:jc w:val="both"/>
            </w:pPr>
            <w:r w:rsidRPr="005D5235">
              <w:t xml:space="preserve">Интегрированная детская деятельность </w:t>
            </w:r>
          </w:p>
          <w:p w:rsidR="00317D49" w:rsidRPr="005D5235" w:rsidRDefault="00317D49" w:rsidP="00317D49">
            <w:pPr>
              <w:pStyle w:val="Default"/>
              <w:jc w:val="both"/>
            </w:pPr>
            <w:r w:rsidRPr="005D5235">
              <w:t xml:space="preserve">Игра </w:t>
            </w:r>
          </w:p>
          <w:p w:rsidR="00317D49" w:rsidRPr="005D5235" w:rsidRDefault="00317D49" w:rsidP="00317D49">
            <w:pPr>
              <w:pStyle w:val="Default"/>
              <w:jc w:val="both"/>
            </w:pPr>
            <w:r w:rsidRPr="005D5235">
              <w:t xml:space="preserve">Игровое упражнение </w:t>
            </w:r>
          </w:p>
          <w:p w:rsidR="00317D49" w:rsidRPr="005D5235" w:rsidRDefault="00317D49" w:rsidP="00317D49">
            <w:pPr>
              <w:pStyle w:val="Default"/>
              <w:jc w:val="both"/>
            </w:pPr>
            <w:r w:rsidRPr="005D5235">
              <w:t xml:space="preserve">Проблемная ситуация </w:t>
            </w:r>
          </w:p>
          <w:p w:rsidR="00317D49" w:rsidRPr="005D5235" w:rsidRDefault="00317D49" w:rsidP="00317D49">
            <w:pPr>
              <w:pStyle w:val="Default"/>
              <w:jc w:val="both"/>
            </w:pPr>
            <w:r w:rsidRPr="005D5235">
              <w:t xml:space="preserve">Индивидуальная работа с детьми Проектная деятельность </w:t>
            </w:r>
          </w:p>
          <w:p w:rsidR="00317D49" w:rsidRPr="005D5235" w:rsidRDefault="00317D49" w:rsidP="00317D49">
            <w:pPr>
              <w:pStyle w:val="Default"/>
              <w:jc w:val="both"/>
            </w:pPr>
            <w:r w:rsidRPr="005D5235">
              <w:t xml:space="preserve">Создание коллекций Выставка репродукций произведений живописи </w:t>
            </w:r>
          </w:p>
          <w:p w:rsidR="00317D49" w:rsidRPr="005D5235" w:rsidRDefault="00317D49" w:rsidP="00317D49">
            <w:pPr>
              <w:pStyle w:val="Default"/>
              <w:jc w:val="both"/>
            </w:pPr>
            <w:r w:rsidRPr="005D5235">
              <w:t xml:space="preserve">Развивающие игры </w:t>
            </w:r>
          </w:p>
          <w:p w:rsidR="00317D49" w:rsidRPr="005D5235" w:rsidRDefault="00317D49" w:rsidP="00317D49">
            <w:pPr>
              <w:pStyle w:val="Default"/>
              <w:jc w:val="both"/>
            </w:pPr>
            <w:r w:rsidRPr="005D5235">
              <w:t xml:space="preserve">Рассматривание чертежей и схем </w:t>
            </w:r>
          </w:p>
        </w:tc>
        <w:tc>
          <w:tcPr>
            <w:tcW w:w="2693" w:type="dxa"/>
          </w:tcPr>
          <w:p w:rsidR="00317D49" w:rsidRPr="005D5235" w:rsidRDefault="00317D49" w:rsidP="00317D49">
            <w:pPr>
              <w:pStyle w:val="Default"/>
              <w:jc w:val="both"/>
            </w:pPr>
            <w:r w:rsidRPr="005D5235">
              <w:t xml:space="preserve">Самостоятельное художественное творчество </w:t>
            </w:r>
          </w:p>
          <w:p w:rsidR="00317D49" w:rsidRPr="005D5235" w:rsidRDefault="00317D49" w:rsidP="00317D49">
            <w:pPr>
              <w:pStyle w:val="Default"/>
              <w:jc w:val="both"/>
            </w:pPr>
            <w:r w:rsidRPr="005D5235">
              <w:t xml:space="preserve">Игра </w:t>
            </w:r>
          </w:p>
          <w:p w:rsidR="00317D49" w:rsidRPr="005D5235" w:rsidRDefault="00317D49" w:rsidP="00317D49">
            <w:pPr>
              <w:pStyle w:val="Default"/>
              <w:jc w:val="both"/>
            </w:pPr>
            <w:r w:rsidRPr="005D5235">
              <w:t xml:space="preserve">Проблемная ситуация </w:t>
            </w:r>
          </w:p>
        </w:tc>
      </w:tr>
      <w:tr w:rsidR="00317D49" w:rsidRPr="005D5235" w:rsidTr="00317D49">
        <w:trPr>
          <w:trHeight w:val="274"/>
        </w:trPr>
        <w:tc>
          <w:tcPr>
            <w:tcW w:w="1809" w:type="dxa"/>
          </w:tcPr>
          <w:p w:rsidR="00317D49" w:rsidRPr="005D5235" w:rsidRDefault="00317D49" w:rsidP="00317D49">
            <w:pPr>
              <w:pStyle w:val="Default"/>
              <w:jc w:val="both"/>
            </w:pPr>
            <w:r w:rsidRPr="00213A8A">
              <w:rPr>
                <w:bCs/>
              </w:rPr>
              <w:t>3.Конструктивно-модельная деятельность</w:t>
            </w:r>
            <w:r w:rsidRPr="005D5235">
              <w:rPr>
                <w:bCs/>
              </w:rPr>
              <w:t xml:space="preserve"> </w:t>
            </w:r>
          </w:p>
          <w:p w:rsidR="00317D49" w:rsidRPr="005D5235" w:rsidRDefault="00317D49" w:rsidP="00317D49">
            <w:pPr>
              <w:pStyle w:val="Default"/>
              <w:jc w:val="both"/>
              <w:rPr>
                <w:bCs/>
              </w:rPr>
            </w:pPr>
          </w:p>
        </w:tc>
        <w:tc>
          <w:tcPr>
            <w:tcW w:w="2302" w:type="dxa"/>
          </w:tcPr>
          <w:p w:rsidR="00317D49" w:rsidRPr="005D5235" w:rsidRDefault="00317D49" w:rsidP="00317D49">
            <w:pPr>
              <w:pStyle w:val="Default"/>
              <w:jc w:val="both"/>
            </w:pPr>
            <w:r w:rsidRPr="005D5235">
              <w:t xml:space="preserve">Сюжетно – </w:t>
            </w:r>
          </w:p>
          <w:p w:rsidR="00317D49" w:rsidRPr="005D5235" w:rsidRDefault="00317D49" w:rsidP="00317D49">
            <w:pPr>
              <w:pStyle w:val="Default"/>
              <w:jc w:val="both"/>
            </w:pPr>
            <w:r w:rsidRPr="005D5235">
              <w:t xml:space="preserve">ролевая игра </w:t>
            </w:r>
          </w:p>
          <w:p w:rsidR="00317D49" w:rsidRPr="005D5235" w:rsidRDefault="00317D49" w:rsidP="00317D49">
            <w:pPr>
              <w:pStyle w:val="Default"/>
              <w:jc w:val="both"/>
            </w:pPr>
            <w:r w:rsidRPr="005D5235">
              <w:t xml:space="preserve">Строительные игры </w:t>
            </w:r>
          </w:p>
          <w:p w:rsidR="00317D49" w:rsidRPr="005D5235" w:rsidRDefault="00317D49" w:rsidP="00317D49">
            <w:pPr>
              <w:pStyle w:val="Default"/>
              <w:jc w:val="both"/>
            </w:pPr>
            <w:r w:rsidRPr="005D5235">
              <w:t xml:space="preserve">Рассматривание </w:t>
            </w:r>
          </w:p>
          <w:p w:rsidR="00317D49" w:rsidRPr="005D5235" w:rsidRDefault="00317D49" w:rsidP="00317D49">
            <w:pPr>
              <w:pStyle w:val="Default"/>
              <w:jc w:val="both"/>
            </w:pPr>
            <w:r w:rsidRPr="005D5235">
              <w:t xml:space="preserve">Наблюдение </w:t>
            </w:r>
          </w:p>
          <w:p w:rsidR="00317D49" w:rsidRPr="005D5235" w:rsidRDefault="00317D49" w:rsidP="00317D49">
            <w:pPr>
              <w:pStyle w:val="Default"/>
              <w:jc w:val="both"/>
            </w:pPr>
            <w:r w:rsidRPr="005D5235">
              <w:t xml:space="preserve">Игра- </w:t>
            </w:r>
          </w:p>
          <w:p w:rsidR="00317D49" w:rsidRPr="005D5235" w:rsidRDefault="00317D49" w:rsidP="00317D49">
            <w:pPr>
              <w:pStyle w:val="Default"/>
              <w:jc w:val="both"/>
            </w:pPr>
            <w:r w:rsidRPr="005D5235">
              <w:t xml:space="preserve">экспериментирование </w:t>
            </w:r>
          </w:p>
          <w:p w:rsidR="00317D49" w:rsidRPr="005D5235" w:rsidRDefault="00317D49" w:rsidP="00317D49">
            <w:pPr>
              <w:pStyle w:val="Default"/>
              <w:jc w:val="both"/>
            </w:pPr>
            <w:r w:rsidRPr="005D5235">
              <w:t xml:space="preserve">Исследовательская </w:t>
            </w:r>
          </w:p>
          <w:p w:rsidR="00317D49" w:rsidRPr="005D5235" w:rsidRDefault="00317D49" w:rsidP="00317D49">
            <w:pPr>
              <w:pStyle w:val="Default"/>
              <w:jc w:val="both"/>
            </w:pPr>
            <w:r w:rsidRPr="005D5235">
              <w:t xml:space="preserve">деятельность </w:t>
            </w:r>
          </w:p>
          <w:p w:rsidR="00317D49" w:rsidRPr="005D5235" w:rsidRDefault="00317D49" w:rsidP="00317D49">
            <w:pPr>
              <w:pStyle w:val="Default"/>
              <w:jc w:val="both"/>
            </w:pPr>
            <w:r w:rsidRPr="00213A8A">
              <w:t>Конструирование</w:t>
            </w:r>
            <w:r w:rsidRPr="005D5235">
              <w:t xml:space="preserve"> </w:t>
            </w:r>
          </w:p>
          <w:p w:rsidR="00317D49" w:rsidRPr="005D5235" w:rsidRDefault="00317D49" w:rsidP="00317D49">
            <w:pPr>
              <w:pStyle w:val="Default"/>
              <w:jc w:val="both"/>
            </w:pPr>
            <w:r w:rsidRPr="005D5235">
              <w:t xml:space="preserve">Развивающие игры </w:t>
            </w:r>
          </w:p>
          <w:p w:rsidR="00317D49" w:rsidRPr="005D5235" w:rsidRDefault="00317D49" w:rsidP="00317D49">
            <w:pPr>
              <w:pStyle w:val="Default"/>
              <w:jc w:val="both"/>
            </w:pPr>
            <w:r w:rsidRPr="005D5235">
              <w:t xml:space="preserve">Экскурсия </w:t>
            </w:r>
          </w:p>
          <w:p w:rsidR="00317D49" w:rsidRPr="005D5235" w:rsidRDefault="00317D49" w:rsidP="00317D49">
            <w:pPr>
              <w:pStyle w:val="Default"/>
              <w:jc w:val="both"/>
            </w:pPr>
            <w:r w:rsidRPr="005D5235">
              <w:t xml:space="preserve">Рассказ </w:t>
            </w:r>
          </w:p>
          <w:p w:rsidR="00317D49" w:rsidRPr="005D5235" w:rsidRDefault="00317D49" w:rsidP="00317D49">
            <w:pPr>
              <w:pStyle w:val="Default"/>
              <w:jc w:val="both"/>
            </w:pPr>
            <w:r w:rsidRPr="005D5235">
              <w:t xml:space="preserve">Беседа </w:t>
            </w:r>
          </w:p>
        </w:tc>
        <w:tc>
          <w:tcPr>
            <w:tcW w:w="3119" w:type="dxa"/>
          </w:tcPr>
          <w:p w:rsidR="00317D49" w:rsidRPr="005D5235" w:rsidRDefault="00317D49" w:rsidP="00317D49">
            <w:pPr>
              <w:pStyle w:val="Default"/>
              <w:jc w:val="both"/>
            </w:pPr>
            <w:r w:rsidRPr="005D5235">
              <w:t xml:space="preserve">Сюжетно – </w:t>
            </w:r>
          </w:p>
          <w:p w:rsidR="00317D49" w:rsidRPr="005D5235" w:rsidRDefault="00317D49" w:rsidP="00317D49">
            <w:pPr>
              <w:pStyle w:val="Default"/>
              <w:jc w:val="both"/>
            </w:pPr>
            <w:r w:rsidRPr="005D5235">
              <w:t xml:space="preserve">ролевая игра </w:t>
            </w:r>
          </w:p>
          <w:p w:rsidR="00317D49" w:rsidRPr="005D5235" w:rsidRDefault="00317D49" w:rsidP="00317D49">
            <w:pPr>
              <w:pStyle w:val="Default"/>
              <w:jc w:val="both"/>
            </w:pPr>
            <w:r w:rsidRPr="005D5235">
              <w:t xml:space="preserve">Строительные игры </w:t>
            </w:r>
          </w:p>
          <w:p w:rsidR="00317D49" w:rsidRPr="005D5235" w:rsidRDefault="00317D49" w:rsidP="00317D49">
            <w:pPr>
              <w:pStyle w:val="Default"/>
              <w:jc w:val="both"/>
            </w:pPr>
            <w:r w:rsidRPr="005D5235">
              <w:t xml:space="preserve">Рассматривание </w:t>
            </w:r>
          </w:p>
          <w:p w:rsidR="00317D49" w:rsidRPr="005D5235" w:rsidRDefault="00317D49" w:rsidP="00317D49">
            <w:pPr>
              <w:pStyle w:val="Default"/>
              <w:jc w:val="both"/>
            </w:pPr>
            <w:r w:rsidRPr="005D5235">
              <w:t xml:space="preserve">Наблюдение </w:t>
            </w:r>
          </w:p>
          <w:p w:rsidR="00317D49" w:rsidRPr="005D5235" w:rsidRDefault="00317D49" w:rsidP="00317D49">
            <w:pPr>
              <w:pStyle w:val="Default"/>
              <w:jc w:val="both"/>
            </w:pPr>
            <w:r w:rsidRPr="005D5235">
              <w:t xml:space="preserve">Игра- </w:t>
            </w:r>
          </w:p>
          <w:p w:rsidR="00317D49" w:rsidRPr="005D5235" w:rsidRDefault="00317D49" w:rsidP="00317D49">
            <w:pPr>
              <w:pStyle w:val="Default"/>
              <w:jc w:val="both"/>
            </w:pPr>
            <w:r w:rsidRPr="005D5235">
              <w:t xml:space="preserve">экспериментирование </w:t>
            </w:r>
          </w:p>
          <w:p w:rsidR="00317D49" w:rsidRPr="005D5235" w:rsidRDefault="00317D49" w:rsidP="00317D49">
            <w:pPr>
              <w:pStyle w:val="Default"/>
              <w:jc w:val="both"/>
            </w:pPr>
            <w:r w:rsidRPr="005D5235">
              <w:t xml:space="preserve">Исследовательская </w:t>
            </w:r>
          </w:p>
          <w:p w:rsidR="00317D49" w:rsidRPr="005D5235" w:rsidRDefault="00317D49" w:rsidP="00317D49">
            <w:pPr>
              <w:pStyle w:val="Default"/>
              <w:jc w:val="both"/>
            </w:pPr>
            <w:r w:rsidRPr="005D5235">
              <w:t xml:space="preserve">деятельность </w:t>
            </w:r>
          </w:p>
          <w:p w:rsidR="00317D49" w:rsidRPr="005D5235" w:rsidRDefault="00317D49" w:rsidP="00317D49">
            <w:pPr>
              <w:pStyle w:val="Default"/>
              <w:jc w:val="both"/>
            </w:pPr>
            <w:r w:rsidRPr="005D5235">
              <w:t xml:space="preserve">Конструирование </w:t>
            </w:r>
          </w:p>
          <w:p w:rsidR="00317D49" w:rsidRPr="005D5235" w:rsidRDefault="00317D49" w:rsidP="00317D49">
            <w:pPr>
              <w:pStyle w:val="Default"/>
              <w:jc w:val="both"/>
            </w:pPr>
            <w:r w:rsidRPr="005D5235">
              <w:t xml:space="preserve">Развивающие игры </w:t>
            </w:r>
          </w:p>
          <w:p w:rsidR="00317D49" w:rsidRPr="005D5235" w:rsidRDefault="00317D49" w:rsidP="00317D49">
            <w:pPr>
              <w:pStyle w:val="Default"/>
              <w:jc w:val="both"/>
            </w:pPr>
            <w:r w:rsidRPr="005D5235">
              <w:t xml:space="preserve">Просмотр видео - </w:t>
            </w:r>
          </w:p>
          <w:p w:rsidR="00317D49" w:rsidRPr="005D5235" w:rsidRDefault="00317D49" w:rsidP="00317D49">
            <w:pPr>
              <w:pStyle w:val="Default"/>
              <w:jc w:val="both"/>
            </w:pPr>
            <w:r w:rsidRPr="005D5235">
              <w:t xml:space="preserve">фильмов </w:t>
            </w:r>
          </w:p>
          <w:p w:rsidR="00317D49" w:rsidRPr="005D5235" w:rsidRDefault="00317D49" w:rsidP="00317D49">
            <w:pPr>
              <w:pStyle w:val="Default"/>
              <w:jc w:val="both"/>
            </w:pPr>
            <w:r w:rsidRPr="005D5235">
              <w:t xml:space="preserve">Экскурсия </w:t>
            </w:r>
          </w:p>
          <w:p w:rsidR="00317D49" w:rsidRPr="005D5235" w:rsidRDefault="00317D49" w:rsidP="00317D49">
            <w:pPr>
              <w:pStyle w:val="Default"/>
              <w:jc w:val="both"/>
            </w:pPr>
            <w:r w:rsidRPr="005D5235">
              <w:t xml:space="preserve">Ситуативный разговор </w:t>
            </w:r>
          </w:p>
          <w:p w:rsidR="00317D49" w:rsidRPr="005D5235" w:rsidRDefault="00317D49" w:rsidP="00317D49">
            <w:pPr>
              <w:pStyle w:val="Default"/>
              <w:jc w:val="both"/>
            </w:pPr>
            <w:r w:rsidRPr="005D5235">
              <w:t xml:space="preserve">Рассказ </w:t>
            </w:r>
          </w:p>
        </w:tc>
        <w:tc>
          <w:tcPr>
            <w:tcW w:w="2693" w:type="dxa"/>
          </w:tcPr>
          <w:p w:rsidR="00317D49" w:rsidRPr="005D5235" w:rsidRDefault="00317D49" w:rsidP="00317D49">
            <w:pPr>
              <w:pStyle w:val="Default"/>
              <w:jc w:val="both"/>
            </w:pPr>
            <w:r w:rsidRPr="005D5235">
              <w:t xml:space="preserve">Строительные </w:t>
            </w:r>
          </w:p>
          <w:p w:rsidR="00317D49" w:rsidRPr="005D5235" w:rsidRDefault="00317D49" w:rsidP="00317D49">
            <w:pPr>
              <w:pStyle w:val="Default"/>
              <w:jc w:val="both"/>
            </w:pPr>
            <w:r w:rsidRPr="005D5235">
              <w:t xml:space="preserve">игры </w:t>
            </w:r>
          </w:p>
          <w:p w:rsidR="00317D49" w:rsidRPr="005D5235" w:rsidRDefault="00317D49" w:rsidP="00317D49">
            <w:pPr>
              <w:pStyle w:val="Default"/>
              <w:jc w:val="both"/>
            </w:pPr>
            <w:r w:rsidRPr="005D5235">
              <w:t xml:space="preserve">Сюжетно – ролевая </w:t>
            </w:r>
          </w:p>
          <w:p w:rsidR="00317D49" w:rsidRPr="005D5235" w:rsidRDefault="00317D49" w:rsidP="00317D49">
            <w:pPr>
              <w:pStyle w:val="Default"/>
              <w:jc w:val="both"/>
            </w:pPr>
            <w:r w:rsidRPr="005D5235">
              <w:t xml:space="preserve">игра </w:t>
            </w:r>
          </w:p>
          <w:p w:rsidR="00317D49" w:rsidRPr="005D5235" w:rsidRDefault="00317D49" w:rsidP="00317D49">
            <w:pPr>
              <w:pStyle w:val="Default"/>
              <w:jc w:val="both"/>
            </w:pPr>
            <w:r w:rsidRPr="005D5235">
              <w:t xml:space="preserve">Рассматривание </w:t>
            </w:r>
          </w:p>
          <w:p w:rsidR="00317D49" w:rsidRPr="005D5235" w:rsidRDefault="00317D49" w:rsidP="00317D49">
            <w:pPr>
              <w:pStyle w:val="Default"/>
              <w:jc w:val="both"/>
            </w:pPr>
            <w:r w:rsidRPr="005D5235">
              <w:t xml:space="preserve">Игра- </w:t>
            </w:r>
          </w:p>
          <w:p w:rsidR="00317D49" w:rsidRPr="005D5235" w:rsidRDefault="00317D49" w:rsidP="00317D49">
            <w:pPr>
              <w:pStyle w:val="Default"/>
              <w:jc w:val="both"/>
            </w:pPr>
            <w:r w:rsidRPr="005D5235">
              <w:t xml:space="preserve">экспериментирование </w:t>
            </w:r>
          </w:p>
          <w:p w:rsidR="00317D49" w:rsidRPr="005D5235" w:rsidRDefault="00317D49" w:rsidP="00317D49">
            <w:pPr>
              <w:pStyle w:val="Default"/>
              <w:jc w:val="both"/>
            </w:pPr>
            <w:r w:rsidRPr="005D5235">
              <w:t xml:space="preserve">Исследовательская </w:t>
            </w:r>
          </w:p>
          <w:p w:rsidR="00317D49" w:rsidRPr="005D5235" w:rsidRDefault="00317D49" w:rsidP="00317D49">
            <w:pPr>
              <w:pStyle w:val="Default"/>
              <w:jc w:val="both"/>
            </w:pPr>
            <w:r w:rsidRPr="005D5235">
              <w:t xml:space="preserve">деятельность </w:t>
            </w:r>
          </w:p>
          <w:p w:rsidR="00317D49" w:rsidRPr="005D5235" w:rsidRDefault="00317D49" w:rsidP="00317D49">
            <w:pPr>
              <w:pStyle w:val="Default"/>
              <w:jc w:val="both"/>
            </w:pPr>
            <w:r w:rsidRPr="005D5235">
              <w:t xml:space="preserve">Конструирование </w:t>
            </w:r>
          </w:p>
          <w:p w:rsidR="00317D49" w:rsidRPr="005D5235" w:rsidRDefault="00317D49" w:rsidP="00317D49">
            <w:pPr>
              <w:pStyle w:val="Default"/>
              <w:jc w:val="both"/>
            </w:pPr>
            <w:r w:rsidRPr="005D5235">
              <w:t xml:space="preserve">Развивающие игры </w:t>
            </w:r>
          </w:p>
        </w:tc>
      </w:tr>
      <w:tr w:rsidR="00317D49" w:rsidRPr="005D5235" w:rsidTr="00120792">
        <w:trPr>
          <w:trHeight w:val="983"/>
        </w:trPr>
        <w:tc>
          <w:tcPr>
            <w:tcW w:w="1809" w:type="dxa"/>
          </w:tcPr>
          <w:p w:rsidR="00317D49" w:rsidRPr="005D5235" w:rsidRDefault="00317D49" w:rsidP="00317D49">
            <w:pPr>
              <w:pStyle w:val="Default"/>
              <w:jc w:val="both"/>
            </w:pPr>
            <w:r w:rsidRPr="005D5235">
              <w:rPr>
                <w:bCs/>
              </w:rPr>
              <w:lastRenderedPageBreak/>
              <w:t xml:space="preserve">4. Музыкальная деятельность </w:t>
            </w:r>
          </w:p>
          <w:p w:rsidR="00317D49" w:rsidRPr="005D5235" w:rsidRDefault="00317D49" w:rsidP="00317D49">
            <w:pPr>
              <w:pStyle w:val="Default"/>
              <w:jc w:val="both"/>
              <w:rPr>
                <w:bCs/>
              </w:rPr>
            </w:pPr>
          </w:p>
        </w:tc>
        <w:tc>
          <w:tcPr>
            <w:tcW w:w="2302" w:type="dxa"/>
          </w:tcPr>
          <w:p w:rsidR="00317D49" w:rsidRPr="005D5235" w:rsidRDefault="00317D49" w:rsidP="00317D49">
            <w:pPr>
              <w:pStyle w:val="Default"/>
              <w:jc w:val="both"/>
            </w:pPr>
            <w:r w:rsidRPr="005D5235">
              <w:t xml:space="preserve">Использование музыки: </w:t>
            </w:r>
          </w:p>
          <w:p w:rsidR="00317D49" w:rsidRPr="005D5235" w:rsidRDefault="00317D49" w:rsidP="00317D49">
            <w:pPr>
              <w:pStyle w:val="Default"/>
              <w:jc w:val="both"/>
            </w:pPr>
            <w:r w:rsidRPr="005D5235">
              <w:t xml:space="preserve">-на утренней гимнастике и физкультурных занятиях; </w:t>
            </w:r>
          </w:p>
          <w:p w:rsidR="00317D49" w:rsidRPr="005D5235" w:rsidRDefault="00317D49" w:rsidP="00317D49">
            <w:pPr>
              <w:pStyle w:val="Default"/>
              <w:jc w:val="both"/>
            </w:pPr>
            <w:r w:rsidRPr="005D5235">
              <w:t xml:space="preserve">- на музыкальных занятиях; </w:t>
            </w:r>
          </w:p>
          <w:p w:rsidR="00317D49" w:rsidRPr="005D5235" w:rsidRDefault="00317D49" w:rsidP="00317D49">
            <w:pPr>
              <w:pStyle w:val="Default"/>
              <w:jc w:val="both"/>
            </w:pPr>
            <w:r w:rsidRPr="005D5235">
              <w:t xml:space="preserve">- во время умывания </w:t>
            </w:r>
          </w:p>
          <w:p w:rsidR="00317D49" w:rsidRPr="005D5235" w:rsidRDefault="00317D49" w:rsidP="00317D49">
            <w:pPr>
              <w:pStyle w:val="Default"/>
              <w:jc w:val="both"/>
            </w:pPr>
            <w:r w:rsidRPr="005D5235">
              <w:t xml:space="preserve">- на других занятиях (ознакомление с окружающим миром, развитие речи, изобразительная деятельность) </w:t>
            </w:r>
          </w:p>
          <w:p w:rsidR="00317D49" w:rsidRPr="005D5235" w:rsidRDefault="00317D49" w:rsidP="00317D49">
            <w:pPr>
              <w:pStyle w:val="Default"/>
              <w:jc w:val="both"/>
            </w:pPr>
            <w:r w:rsidRPr="005D5235">
              <w:t xml:space="preserve">- во время прогулки (в теплое время) </w:t>
            </w:r>
          </w:p>
          <w:p w:rsidR="00317D49" w:rsidRPr="005D5235" w:rsidRDefault="00317D49" w:rsidP="00317D49">
            <w:pPr>
              <w:pStyle w:val="Default"/>
              <w:jc w:val="both"/>
            </w:pPr>
            <w:r w:rsidRPr="005D5235">
              <w:t xml:space="preserve">- в сюжетно-ролевых играх </w:t>
            </w:r>
          </w:p>
          <w:p w:rsidR="00317D49" w:rsidRPr="005D5235" w:rsidRDefault="00317D49" w:rsidP="00317D49">
            <w:pPr>
              <w:pStyle w:val="Default"/>
              <w:jc w:val="both"/>
            </w:pPr>
            <w:r w:rsidRPr="005D5235">
              <w:t xml:space="preserve">- перед дневным сном </w:t>
            </w:r>
          </w:p>
          <w:p w:rsidR="00317D49" w:rsidRPr="005D5235" w:rsidRDefault="00317D49" w:rsidP="00317D49">
            <w:pPr>
              <w:pStyle w:val="Default"/>
              <w:jc w:val="both"/>
            </w:pPr>
            <w:r w:rsidRPr="005D5235">
              <w:t xml:space="preserve">- при пробуждении </w:t>
            </w:r>
          </w:p>
          <w:p w:rsidR="00317D49" w:rsidRPr="005D5235" w:rsidRDefault="00317D49" w:rsidP="00317D49">
            <w:pPr>
              <w:pStyle w:val="Default"/>
              <w:jc w:val="both"/>
            </w:pPr>
            <w:r w:rsidRPr="005D5235">
              <w:t xml:space="preserve">- на праздниках и развлечениях </w:t>
            </w:r>
          </w:p>
        </w:tc>
        <w:tc>
          <w:tcPr>
            <w:tcW w:w="3119" w:type="dxa"/>
          </w:tcPr>
          <w:p w:rsidR="00317D49" w:rsidRPr="005D5235" w:rsidRDefault="00317D49" w:rsidP="00317D49">
            <w:pPr>
              <w:pStyle w:val="Default"/>
              <w:jc w:val="both"/>
            </w:pPr>
            <w:r w:rsidRPr="005D5235">
              <w:t xml:space="preserve">Занятия </w:t>
            </w:r>
          </w:p>
          <w:p w:rsidR="00317D49" w:rsidRPr="005D5235" w:rsidRDefault="00317D49" w:rsidP="00317D49">
            <w:pPr>
              <w:pStyle w:val="Default"/>
              <w:jc w:val="both"/>
            </w:pPr>
            <w:r w:rsidRPr="005D5235">
              <w:t xml:space="preserve">Праздники, развлечения </w:t>
            </w:r>
          </w:p>
          <w:p w:rsidR="00317D49" w:rsidRPr="005D5235" w:rsidRDefault="00317D49" w:rsidP="00317D49">
            <w:pPr>
              <w:pStyle w:val="Default"/>
              <w:jc w:val="both"/>
            </w:pPr>
            <w:r w:rsidRPr="005D5235">
              <w:t xml:space="preserve">Музыка в повседневной жизни: </w:t>
            </w:r>
          </w:p>
          <w:p w:rsidR="00317D49" w:rsidRPr="005D5235" w:rsidRDefault="00317D49" w:rsidP="00317D49">
            <w:pPr>
              <w:pStyle w:val="Default"/>
              <w:jc w:val="both"/>
            </w:pPr>
            <w:r w:rsidRPr="005D5235">
              <w:t xml:space="preserve">-Другие занятия </w:t>
            </w:r>
          </w:p>
          <w:p w:rsidR="00317D49" w:rsidRPr="005D5235" w:rsidRDefault="00317D49" w:rsidP="00317D49">
            <w:pPr>
              <w:pStyle w:val="Default"/>
              <w:jc w:val="both"/>
            </w:pPr>
            <w:r w:rsidRPr="005D5235">
              <w:t xml:space="preserve">-Театрализованная деятельность </w:t>
            </w:r>
          </w:p>
          <w:p w:rsidR="00317D49" w:rsidRPr="005D5235" w:rsidRDefault="00317D49" w:rsidP="00317D49">
            <w:pPr>
              <w:pStyle w:val="Default"/>
              <w:jc w:val="both"/>
            </w:pPr>
            <w:r w:rsidRPr="005D5235">
              <w:t xml:space="preserve">-Слушание музыкальных сказок, </w:t>
            </w:r>
          </w:p>
          <w:p w:rsidR="00317D49" w:rsidRPr="005D5235" w:rsidRDefault="00317D49" w:rsidP="00317D49">
            <w:pPr>
              <w:pStyle w:val="Default"/>
              <w:jc w:val="both"/>
            </w:pPr>
            <w:r w:rsidRPr="005D5235">
              <w:t xml:space="preserve">-Просмотр мультфильмов, фрагментов детских музыкальных фильмов </w:t>
            </w:r>
          </w:p>
          <w:p w:rsidR="00317D49" w:rsidRPr="005D5235" w:rsidRDefault="00317D49" w:rsidP="00317D49">
            <w:pPr>
              <w:pStyle w:val="Default"/>
              <w:jc w:val="both"/>
            </w:pPr>
            <w:r w:rsidRPr="005D5235">
              <w:t xml:space="preserve">- рассматривание картинок, иллюстраций в детских книгах, репродукций, предметов окружающей действительности </w:t>
            </w:r>
          </w:p>
        </w:tc>
        <w:tc>
          <w:tcPr>
            <w:tcW w:w="2693" w:type="dxa"/>
          </w:tcPr>
          <w:p w:rsidR="00317D49" w:rsidRPr="005D5235" w:rsidRDefault="00317D49" w:rsidP="00317D49">
            <w:pPr>
              <w:pStyle w:val="Default"/>
              <w:jc w:val="both"/>
            </w:pPr>
            <w:r w:rsidRPr="005D5235">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 </w:t>
            </w:r>
          </w:p>
          <w:p w:rsidR="00317D49" w:rsidRPr="005D5235" w:rsidRDefault="00317D49" w:rsidP="00317D49">
            <w:pPr>
              <w:pStyle w:val="Default"/>
              <w:jc w:val="both"/>
            </w:pPr>
            <w:r w:rsidRPr="005D5235">
              <w:t xml:space="preserve">Экспериментирование со звуками, используя музыкальные игрушки и шумовые инструменты </w:t>
            </w:r>
          </w:p>
          <w:p w:rsidR="00317D49" w:rsidRPr="005D5235" w:rsidRDefault="00317D49" w:rsidP="00317D49">
            <w:pPr>
              <w:pStyle w:val="Default"/>
              <w:jc w:val="both"/>
            </w:pPr>
            <w:r w:rsidRPr="005D5235">
              <w:t xml:space="preserve">Игры в «праздники», «концерт» </w:t>
            </w:r>
          </w:p>
          <w:p w:rsidR="00317D49" w:rsidRPr="005D5235" w:rsidRDefault="00317D49" w:rsidP="00317D49">
            <w:pPr>
              <w:pStyle w:val="Default"/>
              <w:jc w:val="both"/>
            </w:pPr>
            <w:r w:rsidRPr="005D5235">
              <w:t xml:space="preserve">Помещать в уголок иллюстрации и иллюстрации с прослушанными музыкальными произведениями. </w:t>
            </w:r>
          </w:p>
        </w:tc>
      </w:tr>
      <w:tr w:rsidR="00317D49" w:rsidRPr="005D5235" w:rsidTr="00317D49">
        <w:trPr>
          <w:trHeight w:val="3111"/>
        </w:trPr>
        <w:tc>
          <w:tcPr>
            <w:tcW w:w="1809" w:type="dxa"/>
          </w:tcPr>
          <w:p w:rsidR="00317D49" w:rsidRPr="005D5235" w:rsidRDefault="00317D49" w:rsidP="00A172E9">
            <w:pPr>
              <w:pStyle w:val="Default"/>
              <w:numPr>
                <w:ilvl w:val="0"/>
                <w:numId w:val="24"/>
              </w:numPr>
              <w:ind w:left="0" w:hanging="368"/>
              <w:jc w:val="both"/>
              <w:rPr>
                <w:bCs/>
              </w:rPr>
            </w:pPr>
            <w:r w:rsidRPr="005D5235">
              <w:rPr>
                <w:bCs/>
              </w:rPr>
              <w:t>5. Развитие игровой деятельности</w:t>
            </w:r>
          </w:p>
          <w:p w:rsidR="00317D49" w:rsidRPr="005D5235" w:rsidRDefault="00317D49" w:rsidP="00A172E9">
            <w:pPr>
              <w:pStyle w:val="Default"/>
              <w:numPr>
                <w:ilvl w:val="0"/>
                <w:numId w:val="24"/>
              </w:numPr>
              <w:ind w:left="0" w:hanging="368"/>
              <w:jc w:val="both"/>
              <w:rPr>
                <w:bCs/>
              </w:rPr>
            </w:pPr>
            <w:r w:rsidRPr="005D5235">
              <w:rPr>
                <w:bCs/>
              </w:rPr>
              <w:t>(театрализованные игры)</w:t>
            </w:r>
          </w:p>
        </w:tc>
        <w:tc>
          <w:tcPr>
            <w:tcW w:w="2302" w:type="dxa"/>
          </w:tcPr>
          <w:p w:rsidR="00317D49" w:rsidRPr="005D5235" w:rsidRDefault="00317D49" w:rsidP="00317D49">
            <w:pPr>
              <w:pStyle w:val="Default"/>
              <w:jc w:val="both"/>
            </w:pPr>
            <w:r w:rsidRPr="005D5235">
              <w:t>Театрализованные игры</w:t>
            </w:r>
          </w:p>
          <w:p w:rsidR="00317D49" w:rsidRPr="005D5235" w:rsidRDefault="00317D49" w:rsidP="00317D49">
            <w:pPr>
              <w:pStyle w:val="Default"/>
              <w:jc w:val="both"/>
            </w:pPr>
            <w:r w:rsidRPr="005D5235">
              <w:t>Беседы</w:t>
            </w:r>
          </w:p>
          <w:p w:rsidR="00317D49" w:rsidRPr="005D5235" w:rsidRDefault="00317D49" w:rsidP="00317D49">
            <w:pPr>
              <w:jc w:val="both"/>
            </w:pPr>
            <w:r w:rsidRPr="005D5235">
              <w:t>Режиссерские игры</w:t>
            </w:r>
          </w:p>
          <w:p w:rsidR="00317D49" w:rsidRPr="005D5235" w:rsidRDefault="00317D49" w:rsidP="00317D49">
            <w:pPr>
              <w:jc w:val="both"/>
            </w:pPr>
            <w:r w:rsidRPr="005D5235">
              <w:t>Игры-драматизации</w:t>
            </w:r>
          </w:p>
          <w:p w:rsidR="00317D49" w:rsidRPr="005D5235" w:rsidRDefault="00317D49" w:rsidP="00317D49">
            <w:pPr>
              <w:jc w:val="both"/>
            </w:pPr>
            <w:r w:rsidRPr="005D5235">
              <w:t>Кукольные спектакли</w:t>
            </w:r>
          </w:p>
        </w:tc>
        <w:tc>
          <w:tcPr>
            <w:tcW w:w="3119" w:type="dxa"/>
          </w:tcPr>
          <w:p w:rsidR="00317D49" w:rsidRPr="005D5235" w:rsidRDefault="00317D49" w:rsidP="00317D49">
            <w:pPr>
              <w:pStyle w:val="Default"/>
              <w:jc w:val="both"/>
            </w:pPr>
            <w:r w:rsidRPr="005D5235">
              <w:t>Введение игровых персонажей в организацию режимных моментов</w:t>
            </w:r>
          </w:p>
          <w:p w:rsidR="00317D49" w:rsidRPr="005D5235" w:rsidRDefault="00317D49" w:rsidP="00317D49">
            <w:pPr>
              <w:jc w:val="both"/>
            </w:pPr>
            <w:r w:rsidRPr="005D5235">
              <w:t xml:space="preserve">Обыгрывание  ситуаций </w:t>
            </w:r>
          </w:p>
        </w:tc>
        <w:tc>
          <w:tcPr>
            <w:tcW w:w="2693" w:type="dxa"/>
          </w:tcPr>
          <w:p w:rsidR="00317D49" w:rsidRPr="005D5235" w:rsidRDefault="00317D49" w:rsidP="00317D49">
            <w:pPr>
              <w:pStyle w:val="Default"/>
              <w:jc w:val="both"/>
            </w:pPr>
            <w:r w:rsidRPr="005D5235">
              <w:t xml:space="preserve">Создание условий для самостоятельной театрализованной деятельности детей с использованием разного вида театра (бибабо, пальчиковый, баночный, театра картинок, перчаточный, кукольный и.т.д. в группе, атрибутов для наряжения.) </w:t>
            </w:r>
          </w:p>
          <w:p w:rsidR="00317D49" w:rsidRPr="005D5235" w:rsidRDefault="00317D49" w:rsidP="00317D49">
            <w:pPr>
              <w:pStyle w:val="Default"/>
              <w:jc w:val="both"/>
            </w:pPr>
          </w:p>
        </w:tc>
      </w:tr>
    </w:tbl>
    <w:p w:rsidR="00317D49" w:rsidRPr="005D5235" w:rsidRDefault="00317D49" w:rsidP="00317D49">
      <w:pPr>
        <w:pStyle w:val="Default"/>
        <w:spacing w:line="360" w:lineRule="auto"/>
        <w:jc w:val="both"/>
        <w:rPr>
          <w:b/>
          <w:bCs/>
        </w:rPr>
      </w:pPr>
    </w:p>
    <w:p w:rsidR="00317D49" w:rsidRPr="005D5235" w:rsidRDefault="00317D49" w:rsidP="00317D49">
      <w:pPr>
        <w:pStyle w:val="Default"/>
        <w:spacing w:line="360" w:lineRule="auto"/>
        <w:ind w:firstLine="567"/>
        <w:jc w:val="center"/>
        <w:rPr>
          <w:b/>
          <w:bCs/>
        </w:rPr>
      </w:pPr>
      <w:r>
        <w:rPr>
          <w:b/>
          <w:bCs/>
        </w:rPr>
        <w:t>Формы, методы и средства</w:t>
      </w:r>
      <w:r w:rsidRPr="005D5235">
        <w:rPr>
          <w:b/>
          <w:bCs/>
        </w:rPr>
        <w:t xml:space="preserve"> работы с детьми по образовательной области</w:t>
      </w:r>
    </w:p>
    <w:p w:rsidR="00317D49" w:rsidRPr="005D5235" w:rsidRDefault="00317D49" w:rsidP="00317D49">
      <w:pPr>
        <w:pStyle w:val="Default"/>
        <w:spacing w:line="360" w:lineRule="auto"/>
        <w:ind w:firstLine="567"/>
        <w:jc w:val="center"/>
        <w:rPr>
          <w:b/>
        </w:rPr>
      </w:pPr>
      <w:r w:rsidRPr="005D5235">
        <w:rPr>
          <w:b/>
          <w:bCs/>
        </w:rPr>
        <w:t>«Физическое развитие»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5"/>
        <w:gridCol w:w="2444"/>
        <w:gridCol w:w="2835"/>
      </w:tblGrid>
      <w:tr w:rsidR="00317D49" w:rsidRPr="005D5235" w:rsidTr="00317D49">
        <w:trPr>
          <w:trHeight w:val="107"/>
        </w:trPr>
        <w:tc>
          <w:tcPr>
            <w:tcW w:w="1809" w:type="dxa"/>
            <w:vMerge w:val="restart"/>
            <w:vAlign w:val="center"/>
          </w:tcPr>
          <w:p w:rsidR="00317D49" w:rsidRPr="005D5235" w:rsidRDefault="00317D49" w:rsidP="00317D49">
            <w:pPr>
              <w:pStyle w:val="Default"/>
              <w:jc w:val="both"/>
            </w:pPr>
            <w:r w:rsidRPr="005D5235">
              <w:rPr>
                <w:b/>
                <w:bCs/>
              </w:rPr>
              <w:t>Направления</w:t>
            </w:r>
          </w:p>
        </w:tc>
        <w:tc>
          <w:tcPr>
            <w:tcW w:w="8114" w:type="dxa"/>
            <w:gridSpan w:val="3"/>
            <w:vAlign w:val="center"/>
          </w:tcPr>
          <w:p w:rsidR="00317D49" w:rsidRPr="005D5235" w:rsidRDefault="00317D49" w:rsidP="00317D49">
            <w:pPr>
              <w:pStyle w:val="Default"/>
              <w:jc w:val="center"/>
            </w:pPr>
            <w:r w:rsidRPr="005D5235">
              <w:rPr>
                <w:b/>
                <w:bCs/>
              </w:rPr>
              <w:t>Формы</w:t>
            </w:r>
            <w:r>
              <w:rPr>
                <w:b/>
                <w:bCs/>
              </w:rPr>
              <w:t>, методы и средства</w:t>
            </w:r>
          </w:p>
        </w:tc>
      </w:tr>
      <w:tr w:rsidR="00317D49" w:rsidRPr="005D5235" w:rsidTr="00317D49">
        <w:trPr>
          <w:trHeight w:val="265"/>
        </w:trPr>
        <w:tc>
          <w:tcPr>
            <w:tcW w:w="1809" w:type="dxa"/>
            <w:vMerge/>
            <w:vAlign w:val="center"/>
          </w:tcPr>
          <w:p w:rsidR="00317D49" w:rsidRPr="005D5235" w:rsidRDefault="00317D49" w:rsidP="00317D49">
            <w:pPr>
              <w:pStyle w:val="Default"/>
              <w:jc w:val="both"/>
            </w:pPr>
          </w:p>
        </w:tc>
        <w:tc>
          <w:tcPr>
            <w:tcW w:w="2835" w:type="dxa"/>
            <w:vAlign w:val="center"/>
          </w:tcPr>
          <w:p w:rsidR="00317D49" w:rsidRPr="005D5235" w:rsidRDefault="00317D49" w:rsidP="00317D49">
            <w:pPr>
              <w:pStyle w:val="Default"/>
              <w:jc w:val="both"/>
            </w:pPr>
            <w:r w:rsidRPr="005D5235">
              <w:rPr>
                <w:b/>
                <w:bCs/>
              </w:rPr>
              <w:t>Совместная</w:t>
            </w:r>
          </w:p>
          <w:p w:rsidR="00317D49" w:rsidRPr="005D5235" w:rsidRDefault="0025236D" w:rsidP="00317D49">
            <w:pPr>
              <w:pStyle w:val="Default"/>
              <w:jc w:val="both"/>
            </w:pPr>
            <w:r w:rsidRPr="005D5235">
              <w:rPr>
                <w:b/>
                <w:bCs/>
              </w:rPr>
              <w:t>Д</w:t>
            </w:r>
            <w:r w:rsidR="00317D49" w:rsidRPr="005D5235">
              <w:rPr>
                <w:b/>
                <w:bCs/>
              </w:rPr>
              <w:t>еятельность</w:t>
            </w:r>
          </w:p>
        </w:tc>
        <w:tc>
          <w:tcPr>
            <w:tcW w:w="2444" w:type="dxa"/>
            <w:vAlign w:val="center"/>
          </w:tcPr>
          <w:p w:rsidR="00317D49" w:rsidRPr="005D5235" w:rsidRDefault="00317D49" w:rsidP="00317D49">
            <w:pPr>
              <w:pStyle w:val="Default"/>
              <w:jc w:val="both"/>
            </w:pPr>
            <w:r w:rsidRPr="005D5235">
              <w:rPr>
                <w:b/>
                <w:bCs/>
              </w:rPr>
              <w:t>Режимные</w:t>
            </w:r>
          </w:p>
          <w:p w:rsidR="00317D49" w:rsidRPr="005D5235" w:rsidRDefault="007B65CA" w:rsidP="00317D49">
            <w:pPr>
              <w:pStyle w:val="Default"/>
              <w:jc w:val="both"/>
            </w:pPr>
            <w:r w:rsidRPr="005D5235">
              <w:rPr>
                <w:b/>
                <w:bCs/>
              </w:rPr>
              <w:t>М</w:t>
            </w:r>
            <w:r w:rsidR="00317D49" w:rsidRPr="005D5235">
              <w:rPr>
                <w:b/>
                <w:bCs/>
              </w:rPr>
              <w:t>оменты</w:t>
            </w:r>
          </w:p>
        </w:tc>
        <w:tc>
          <w:tcPr>
            <w:tcW w:w="2835" w:type="dxa"/>
            <w:vAlign w:val="center"/>
          </w:tcPr>
          <w:p w:rsidR="00317D49" w:rsidRPr="005D5235" w:rsidRDefault="00317D49" w:rsidP="00317D49">
            <w:pPr>
              <w:pStyle w:val="Default"/>
              <w:spacing w:line="360" w:lineRule="auto"/>
              <w:jc w:val="both"/>
            </w:pPr>
            <w:r w:rsidRPr="005D5235">
              <w:rPr>
                <w:b/>
                <w:bCs/>
              </w:rPr>
              <w:t>Самостоятельная деятельность</w:t>
            </w:r>
          </w:p>
        </w:tc>
      </w:tr>
      <w:tr w:rsidR="00317D49" w:rsidRPr="005D5235" w:rsidTr="00317D49">
        <w:trPr>
          <w:trHeight w:val="747"/>
        </w:trPr>
        <w:tc>
          <w:tcPr>
            <w:tcW w:w="1809" w:type="dxa"/>
          </w:tcPr>
          <w:p w:rsidR="00317D49" w:rsidRPr="005D5235" w:rsidRDefault="00317D49" w:rsidP="00317D49">
            <w:pPr>
              <w:pStyle w:val="Default"/>
              <w:jc w:val="both"/>
            </w:pPr>
            <w:r w:rsidRPr="005D5235">
              <w:rPr>
                <w:bCs/>
              </w:rPr>
              <w:t xml:space="preserve">1. Формирование начальных представлений </w:t>
            </w:r>
            <w:r w:rsidRPr="005D5235">
              <w:rPr>
                <w:bCs/>
              </w:rPr>
              <w:lastRenderedPageBreak/>
              <w:t xml:space="preserve">о здоровом образе жизни </w:t>
            </w:r>
          </w:p>
          <w:p w:rsidR="00317D49" w:rsidRPr="005D5235" w:rsidRDefault="00317D49" w:rsidP="00317D49">
            <w:pPr>
              <w:pStyle w:val="Default"/>
              <w:jc w:val="both"/>
            </w:pPr>
          </w:p>
        </w:tc>
        <w:tc>
          <w:tcPr>
            <w:tcW w:w="2835" w:type="dxa"/>
          </w:tcPr>
          <w:p w:rsidR="00317D49" w:rsidRPr="005D5235" w:rsidRDefault="00317D49" w:rsidP="00317D49">
            <w:pPr>
              <w:pStyle w:val="Default"/>
              <w:jc w:val="both"/>
            </w:pPr>
            <w:r w:rsidRPr="005D5235">
              <w:lastRenderedPageBreak/>
              <w:t xml:space="preserve">Развлечения, ОБЖ, </w:t>
            </w:r>
          </w:p>
          <w:p w:rsidR="00317D49" w:rsidRPr="005D5235" w:rsidRDefault="00317D49" w:rsidP="00317D49">
            <w:pPr>
              <w:pStyle w:val="Default"/>
              <w:jc w:val="both"/>
            </w:pPr>
            <w:r w:rsidRPr="005D5235">
              <w:t xml:space="preserve">минутка здоровья </w:t>
            </w:r>
          </w:p>
        </w:tc>
        <w:tc>
          <w:tcPr>
            <w:tcW w:w="2444" w:type="dxa"/>
          </w:tcPr>
          <w:p w:rsidR="00317D49" w:rsidRPr="005D5235" w:rsidRDefault="00317D49" w:rsidP="00317D49">
            <w:pPr>
              <w:pStyle w:val="Default"/>
              <w:jc w:val="both"/>
            </w:pPr>
            <w:r w:rsidRPr="005D5235">
              <w:t xml:space="preserve">Объяснение, показ, дидактические игры, чтение художественных произведений, </w:t>
            </w:r>
            <w:r w:rsidRPr="005D5235">
              <w:lastRenderedPageBreak/>
              <w:t xml:space="preserve">личный пример, иллюстративный материал, досуг, театрализованные игры. </w:t>
            </w:r>
          </w:p>
        </w:tc>
        <w:tc>
          <w:tcPr>
            <w:tcW w:w="2835" w:type="dxa"/>
          </w:tcPr>
          <w:p w:rsidR="00317D49" w:rsidRPr="005D5235" w:rsidRDefault="00317D49" w:rsidP="00317D49">
            <w:pPr>
              <w:pStyle w:val="Default"/>
              <w:spacing w:line="360" w:lineRule="auto"/>
              <w:jc w:val="both"/>
            </w:pPr>
            <w:r w:rsidRPr="005D5235">
              <w:lastRenderedPageBreak/>
              <w:t xml:space="preserve">Игра </w:t>
            </w:r>
          </w:p>
          <w:p w:rsidR="00317D49" w:rsidRPr="005D5235" w:rsidRDefault="00317D49" w:rsidP="00317D49">
            <w:pPr>
              <w:pStyle w:val="Default"/>
              <w:spacing w:line="360" w:lineRule="auto"/>
              <w:jc w:val="both"/>
            </w:pPr>
            <w:r w:rsidRPr="005D5235">
              <w:lastRenderedPageBreak/>
              <w:t xml:space="preserve">Игровое упражнение Подражательные движения </w:t>
            </w:r>
          </w:p>
        </w:tc>
      </w:tr>
      <w:tr w:rsidR="00317D49" w:rsidRPr="005D5235" w:rsidTr="00317D49">
        <w:trPr>
          <w:trHeight w:val="267"/>
        </w:trPr>
        <w:tc>
          <w:tcPr>
            <w:tcW w:w="1809" w:type="dxa"/>
          </w:tcPr>
          <w:p w:rsidR="00317D49" w:rsidRPr="005D5235" w:rsidRDefault="00317D49" w:rsidP="00317D49">
            <w:pPr>
              <w:pStyle w:val="Default"/>
              <w:jc w:val="both"/>
            </w:pPr>
            <w:r w:rsidRPr="005D5235">
              <w:rPr>
                <w:bCs/>
              </w:rPr>
              <w:lastRenderedPageBreak/>
              <w:t xml:space="preserve">2. Физическая культура </w:t>
            </w:r>
          </w:p>
          <w:p w:rsidR="00317D49" w:rsidRPr="005D5235" w:rsidRDefault="00317D49" w:rsidP="00317D49">
            <w:pPr>
              <w:pStyle w:val="Default"/>
              <w:jc w:val="both"/>
            </w:pPr>
          </w:p>
        </w:tc>
        <w:tc>
          <w:tcPr>
            <w:tcW w:w="2835" w:type="dxa"/>
          </w:tcPr>
          <w:p w:rsidR="00317D49" w:rsidRPr="005D5235" w:rsidRDefault="00120792" w:rsidP="00317D49">
            <w:pPr>
              <w:pStyle w:val="Default"/>
              <w:jc w:val="both"/>
            </w:pPr>
            <w:r>
              <w:t>О</w:t>
            </w:r>
            <w:r w:rsidR="00317D49" w:rsidRPr="005D5235">
              <w:t xml:space="preserve">ОД по физическому воспитанию. </w:t>
            </w:r>
          </w:p>
          <w:p w:rsidR="00317D49" w:rsidRPr="005D5235" w:rsidRDefault="00317D49" w:rsidP="00317D49">
            <w:pPr>
              <w:pStyle w:val="Default"/>
              <w:jc w:val="both"/>
            </w:pPr>
            <w:r w:rsidRPr="005D5235">
              <w:t xml:space="preserve">В занятиях по физическому </w:t>
            </w:r>
          </w:p>
          <w:p w:rsidR="00317D49" w:rsidRPr="005D5235" w:rsidRDefault="00317D49" w:rsidP="00317D49">
            <w:pPr>
              <w:pStyle w:val="Default"/>
              <w:jc w:val="both"/>
            </w:pPr>
            <w:r w:rsidRPr="005D5235">
              <w:t xml:space="preserve">воспитанию: </w:t>
            </w:r>
          </w:p>
          <w:p w:rsidR="00317D49" w:rsidRPr="005D5235" w:rsidRDefault="00317D49" w:rsidP="00317D49">
            <w:pPr>
              <w:pStyle w:val="Default"/>
              <w:jc w:val="both"/>
            </w:pPr>
            <w:r w:rsidRPr="005D5235">
              <w:t xml:space="preserve">-сюжетный комплекс </w:t>
            </w:r>
          </w:p>
          <w:p w:rsidR="00317D49" w:rsidRPr="005D5235" w:rsidRDefault="00317D49" w:rsidP="00317D49">
            <w:pPr>
              <w:pStyle w:val="Default"/>
              <w:jc w:val="both"/>
            </w:pPr>
            <w:r w:rsidRPr="005D5235">
              <w:t xml:space="preserve">-подражательный комплекс </w:t>
            </w:r>
          </w:p>
          <w:p w:rsidR="00317D49" w:rsidRPr="005D5235" w:rsidRDefault="00317D49" w:rsidP="00317D49">
            <w:pPr>
              <w:pStyle w:val="Default"/>
              <w:jc w:val="both"/>
            </w:pPr>
            <w:r w:rsidRPr="005D5235">
              <w:t xml:space="preserve">- комплекс с предметами </w:t>
            </w:r>
          </w:p>
          <w:p w:rsidR="00317D49" w:rsidRPr="005D5235" w:rsidRDefault="00317D49" w:rsidP="00317D49">
            <w:pPr>
              <w:pStyle w:val="Default"/>
              <w:jc w:val="both"/>
            </w:pPr>
            <w:r w:rsidRPr="005D5235">
              <w:t xml:space="preserve">Физ.минутки </w:t>
            </w:r>
          </w:p>
          <w:p w:rsidR="00317D49" w:rsidRPr="005D5235" w:rsidRDefault="00317D49" w:rsidP="00317D49">
            <w:pPr>
              <w:pStyle w:val="Default"/>
              <w:jc w:val="both"/>
            </w:pPr>
            <w:r w:rsidRPr="005D5235">
              <w:t xml:space="preserve">Динамические паузы </w:t>
            </w:r>
          </w:p>
          <w:p w:rsidR="00317D49" w:rsidRPr="005D5235" w:rsidRDefault="00317D49" w:rsidP="00317D49">
            <w:pPr>
              <w:pStyle w:val="Default"/>
              <w:jc w:val="both"/>
            </w:pPr>
            <w:r w:rsidRPr="005D5235">
              <w:t xml:space="preserve">Подвижная игра большой, малой подвижности и с элементами спортивных игр </w:t>
            </w:r>
          </w:p>
        </w:tc>
        <w:tc>
          <w:tcPr>
            <w:tcW w:w="2444" w:type="dxa"/>
          </w:tcPr>
          <w:p w:rsidR="00317D49" w:rsidRPr="005D5235" w:rsidRDefault="00317D49" w:rsidP="00317D49">
            <w:pPr>
              <w:pStyle w:val="Default"/>
              <w:jc w:val="both"/>
            </w:pPr>
            <w:r w:rsidRPr="005D5235">
              <w:t xml:space="preserve">Утренний отрезок времени </w:t>
            </w:r>
          </w:p>
          <w:p w:rsidR="00317D49" w:rsidRPr="005D5235" w:rsidRDefault="00317D49" w:rsidP="00317D49">
            <w:pPr>
              <w:pStyle w:val="Default"/>
              <w:jc w:val="both"/>
            </w:pPr>
            <w:r w:rsidRPr="005D5235">
              <w:t>Индивидуальная работа воспитателя</w:t>
            </w:r>
          </w:p>
          <w:p w:rsidR="00317D49" w:rsidRPr="005D5235" w:rsidRDefault="00317D49" w:rsidP="00317D49">
            <w:pPr>
              <w:pStyle w:val="Default"/>
              <w:jc w:val="both"/>
            </w:pPr>
            <w:r w:rsidRPr="005D5235">
              <w:t xml:space="preserve">Игровые упражнения </w:t>
            </w:r>
          </w:p>
          <w:p w:rsidR="00317D49" w:rsidRPr="005D5235" w:rsidRDefault="00317D49" w:rsidP="00317D49">
            <w:pPr>
              <w:pStyle w:val="Default"/>
              <w:jc w:val="both"/>
            </w:pPr>
            <w:r w:rsidRPr="005D5235">
              <w:t xml:space="preserve">Утренняя гимнастика. </w:t>
            </w:r>
          </w:p>
          <w:p w:rsidR="00317D49" w:rsidRPr="005D5235" w:rsidRDefault="00317D49" w:rsidP="00317D49">
            <w:pPr>
              <w:pStyle w:val="Default"/>
              <w:jc w:val="both"/>
            </w:pPr>
            <w:r w:rsidRPr="005D5235">
              <w:t xml:space="preserve">Подражательные движения </w:t>
            </w:r>
          </w:p>
          <w:p w:rsidR="00317D49" w:rsidRPr="005D5235" w:rsidRDefault="00317D49" w:rsidP="00317D49">
            <w:pPr>
              <w:pStyle w:val="Default"/>
              <w:jc w:val="both"/>
            </w:pPr>
            <w:r w:rsidRPr="005D5235">
              <w:t xml:space="preserve">Подвижная игра большой и малой подвижности </w:t>
            </w:r>
          </w:p>
          <w:p w:rsidR="00317D49" w:rsidRPr="005D5235" w:rsidRDefault="00317D49" w:rsidP="00317D49">
            <w:pPr>
              <w:pStyle w:val="Default"/>
              <w:jc w:val="both"/>
            </w:pPr>
            <w:r w:rsidRPr="005D5235">
              <w:t xml:space="preserve">Проблемная ситуация </w:t>
            </w:r>
          </w:p>
          <w:p w:rsidR="00317D49" w:rsidRPr="005D5235" w:rsidRDefault="00317D49" w:rsidP="00317D49">
            <w:pPr>
              <w:pStyle w:val="Default"/>
              <w:jc w:val="both"/>
            </w:pPr>
            <w:r w:rsidRPr="005D5235">
              <w:t xml:space="preserve">Индивидуальная работа </w:t>
            </w:r>
          </w:p>
          <w:p w:rsidR="00317D49" w:rsidRPr="005D5235" w:rsidRDefault="00317D49" w:rsidP="00317D49">
            <w:pPr>
              <w:pStyle w:val="Default"/>
              <w:jc w:val="both"/>
            </w:pPr>
            <w:r w:rsidRPr="005D5235">
              <w:t xml:space="preserve">Занятия по физическому воспитанию на улице </w:t>
            </w:r>
          </w:p>
          <w:p w:rsidR="00317D49" w:rsidRPr="005D5235" w:rsidRDefault="00317D49" w:rsidP="00317D49">
            <w:pPr>
              <w:pStyle w:val="Default"/>
              <w:jc w:val="both"/>
            </w:pPr>
            <w:r w:rsidRPr="005D5235">
              <w:t xml:space="preserve">Гимнастика после дневного сна. </w:t>
            </w:r>
          </w:p>
          <w:p w:rsidR="00317D49" w:rsidRPr="005D5235" w:rsidRDefault="00317D49" w:rsidP="00317D49">
            <w:pPr>
              <w:pStyle w:val="Default"/>
              <w:jc w:val="both"/>
            </w:pPr>
            <w:r w:rsidRPr="005D5235">
              <w:t xml:space="preserve">Физкультурные упражнения </w:t>
            </w:r>
          </w:p>
          <w:p w:rsidR="00317D49" w:rsidRPr="005D5235" w:rsidRDefault="00317D49" w:rsidP="00317D49">
            <w:pPr>
              <w:pStyle w:val="Default"/>
              <w:jc w:val="both"/>
            </w:pPr>
            <w:r w:rsidRPr="005D5235">
              <w:t xml:space="preserve">Коррекционные упражнения </w:t>
            </w:r>
          </w:p>
          <w:p w:rsidR="00317D49" w:rsidRPr="005D5235" w:rsidRDefault="00317D49" w:rsidP="00317D49">
            <w:pPr>
              <w:pStyle w:val="Default"/>
              <w:jc w:val="both"/>
            </w:pPr>
            <w:r w:rsidRPr="005D5235">
              <w:t xml:space="preserve">Индивидуальная работа </w:t>
            </w:r>
          </w:p>
          <w:p w:rsidR="00317D49" w:rsidRPr="005D5235" w:rsidRDefault="00317D49" w:rsidP="00317D49">
            <w:pPr>
              <w:pStyle w:val="Default"/>
              <w:jc w:val="both"/>
            </w:pPr>
            <w:r w:rsidRPr="005D5235">
              <w:t xml:space="preserve">Физкультурный досуг </w:t>
            </w:r>
          </w:p>
          <w:p w:rsidR="00317D49" w:rsidRPr="005D5235" w:rsidRDefault="00317D49" w:rsidP="00317D49">
            <w:pPr>
              <w:pStyle w:val="Default"/>
              <w:jc w:val="both"/>
            </w:pPr>
            <w:r w:rsidRPr="005D5235">
              <w:t xml:space="preserve">Физкультурные праздники  </w:t>
            </w:r>
          </w:p>
        </w:tc>
        <w:tc>
          <w:tcPr>
            <w:tcW w:w="2835" w:type="dxa"/>
          </w:tcPr>
          <w:p w:rsidR="00317D49" w:rsidRPr="005D5235" w:rsidRDefault="00317D49" w:rsidP="00317D49">
            <w:pPr>
              <w:pStyle w:val="Default"/>
              <w:spacing w:line="360" w:lineRule="auto"/>
              <w:jc w:val="both"/>
            </w:pPr>
            <w:r w:rsidRPr="005D5235">
              <w:t xml:space="preserve">Игровые упражнения </w:t>
            </w:r>
          </w:p>
          <w:p w:rsidR="00317D49" w:rsidRPr="005D5235" w:rsidRDefault="00317D49" w:rsidP="00317D49">
            <w:pPr>
              <w:pStyle w:val="Default"/>
              <w:spacing w:line="360" w:lineRule="auto"/>
              <w:jc w:val="both"/>
            </w:pPr>
            <w:r w:rsidRPr="005D5235">
              <w:t xml:space="preserve">Подражательные движения </w:t>
            </w:r>
          </w:p>
          <w:p w:rsidR="00317D49" w:rsidRPr="005D5235" w:rsidRDefault="00317D49" w:rsidP="00317D49">
            <w:pPr>
              <w:pStyle w:val="Default"/>
              <w:spacing w:line="360" w:lineRule="auto"/>
              <w:jc w:val="both"/>
            </w:pPr>
            <w:r w:rsidRPr="005D5235">
              <w:t xml:space="preserve">Дидактические, сюжетно-ролевые игры </w:t>
            </w:r>
          </w:p>
          <w:p w:rsidR="00317D49" w:rsidRPr="005D5235" w:rsidRDefault="00317D49" w:rsidP="00317D49">
            <w:pPr>
              <w:pStyle w:val="Default"/>
              <w:spacing w:line="360" w:lineRule="auto"/>
              <w:jc w:val="both"/>
            </w:pPr>
          </w:p>
        </w:tc>
      </w:tr>
    </w:tbl>
    <w:p w:rsidR="00317D49" w:rsidRDefault="00317D49" w:rsidP="00317D49">
      <w:pPr>
        <w:pStyle w:val="Default"/>
        <w:spacing w:line="360" w:lineRule="auto"/>
        <w:ind w:firstLine="567"/>
        <w:jc w:val="both"/>
      </w:pPr>
    </w:p>
    <w:p w:rsidR="00120792" w:rsidRDefault="00120792" w:rsidP="007B65CA">
      <w:pPr>
        <w:pStyle w:val="Default"/>
        <w:ind w:firstLine="709"/>
        <w:jc w:val="both"/>
      </w:pPr>
      <w:r>
        <w:t>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которые используются для развития следующих видов деятельности детей:</w:t>
      </w:r>
    </w:p>
    <w:p w:rsidR="00120792" w:rsidRDefault="00120792" w:rsidP="007B65CA">
      <w:pPr>
        <w:pStyle w:val="Default"/>
        <w:numPr>
          <w:ilvl w:val="0"/>
          <w:numId w:val="45"/>
        </w:numPr>
        <w:ind w:left="0" w:firstLine="709"/>
        <w:jc w:val="both"/>
      </w:pPr>
      <w:r>
        <w:t>двигательной (оборудование для ходьбы, бега, ползания, лазанья, прыгания, занятий с мячом и другое);</w:t>
      </w:r>
    </w:p>
    <w:p w:rsidR="00120792" w:rsidRDefault="00120792" w:rsidP="007B65CA">
      <w:pPr>
        <w:pStyle w:val="Default"/>
        <w:numPr>
          <w:ilvl w:val="0"/>
          <w:numId w:val="45"/>
        </w:numPr>
        <w:ind w:left="0" w:firstLine="709"/>
        <w:jc w:val="both"/>
      </w:pPr>
      <w:r>
        <w:t>предметной (образные и дидактические игрушки, реальные предметы и другое);</w:t>
      </w:r>
    </w:p>
    <w:p w:rsidR="00120792" w:rsidRDefault="00120792" w:rsidP="007B65CA">
      <w:pPr>
        <w:pStyle w:val="Default"/>
        <w:numPr>
          <w:ilvl w:val="0"/>
          <w:numId w:val="45"/>
        </w:numPr>
        <w:ind w:left="0" w:firstLine="709"/>
        <w:jc w:val="both"/>
      </w:pPr>
      <w:r>
        <w:t>игровой (игры, игрушки, игровое оборудование и другое);</w:t>
      </w:r>
    </w:p>
    <w:p w:rsidR="00120792" w:rsidRDefault="00120792" w:rsidP="007B65CA">
      <w:pPr>
        <w:pStyle w:val="Default"/>
        <w:numPr>
          <w:ilvl w:val="0"/>
          <w:numId w:val="45"/>
        </w:numPr>
        <w:ind w:left="0" w:firstLine="709"/>
        <w:jc w:val="both"/>
      </w:pPr>
      <w:r>
        <w:t>коммуникативной (дидактический материал, предметы, игрушки, видеофильмы и другое);</w:t>
      </w:r>
    </w:p>
    <w:p w:rsidR="00120792" w:rsidRDefault="00120792" w:rsidP="007B65CA">
      <w:pPr>
        <w:pStyle w:val="Default"/>
        <w:numPr>
          <w:ilvl w:val="0"/>
          <w:numId w:val="45"/>
        </w:numPr>
        <w:ind w:left="0" w:firstLine="709"/>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120792" w:rsidRDefault="00120792" w:rsidP="007B65CA">
      <w:pPr>
        <w:pStyle w:val="Default"/>
        <w:numPr>
          <w:ilvl w:val="0"/>
          <w:numId w:val="45"/>
        </w:numPr>
        <w:ind w:left="0" w:firstLine="709"/>
        <w:jc w:val="both"/>
      </w:pPr>
      <w:r>
        <w:lastRenderedPageBreak/>
        <w:t>чтения художественной литературы (книги для детского чтения, в том числе аудиокниги, иллюстративный материал);</w:t>
      </w:r>
    </w:p>
    <w:p w:rsidR="00120792" w:rsidRDefault="00120792" w:rsidP="007B65CA">
      <w:pPr>
        <w:pStyle w:val="Default"/>
        <w:numPr>
          <w:ilvl w:val="0"/>
          <w:numId w:val="45"/>
        </w:numPr>
        <w:ind w:left="0" w:firstLine="709"/>
        <w:jc w:val="both"/>
      </w:pPr>
      <w:r>
        <w:t>трудовой (оборудование и инвентарь для всех видов труда);</w:t>
      </w:r>
    </w:p>
    <w:p w:rsidR="00120792" w:rsidRDefault="00120792" w:rsidP="007B65CA">
      <w:pPr>
        <w:pStyle w:val="Default"/>
        <w:numPr>
          <w:ilvl w:val="0"/>
          <w:numId w:val="45"/>
        </w:numPr>
        <w:ind w:left="0" w:firstLine="709"/>
        <w:jc w:val="both"/>
      </w:pPr>
      <w:r>
        <w:t>продуктивной (оборудование и материалы для лепки, аппликации, рисования и конструирования);</w:t>
      </w:r>
    </w:p>
    <w:p w:rsidR="00120792" w:rsidRDefault="00120792" w:rsidP="007B65CA">
      <w:pPr>
        <w:pStyle w:val="Default"/>
        <w:numPr>
          <w:ilvl w:val="0"/>
          <w:numId w:val="45"/>
        </w:numPr>
        <w:ind w:left="0" w:firstLine="709"/>
        <w:jc w:val="both"/>
      </w:pPr>
      <w:r>
        <w:t>музыкальной (детские музыкальные инструменты, дидактический материал и другое).</w:t>
      </w:r>
    </w:p>
    <w:p w:rsidR="00120792" w:rsidRDefault="00120792" w:rsidP="007B65CA">
      <w:pPr>
        <w:pStyle w:val="Default"/>
        <w:ind w:firstLine="709"/>
        <w:jc w:val="both"/>
      </w:pPr>
    </w:p>
    <w:p w:rsidR="002F75C6" w:rsidRPr="002F75C6" w:rsidRDefault="002F75C6" w:rsidP="007B65CA">
      <w:pPr>
        <w:pStyle w:val="Default"/>
        <w:ind w:firstLine="709"/>
        <w:jc w:val="center"/>
        <w:outlineLvl w:val="1"/>
        <w:rPr>
          <w:b/>
        </w:rPr>
      </w:pPr>
      <w:bookmarkStart w:id="25" w:name="_Toc150520846"/>
      <w:r w:rsidRPr="002F75C6">
        <w:rPr>
          <w:b/>
        </w:rPr>
        <w:t>Часть программы, формируемая участниками образовательных отношений</w:t>
      </w:r>
      <w:bookmarkEnd w:id="25"/>
    </w:p>
    <w:p w:rsidR="002F75C6" w:rsidRDefault="002F75C6" w:rsidP="007B65CA">
      <w:pPr>
        <w:pStyle w:val="Default"/>
        <w:ind w:firstLine="709"/>
        <w:jc w:val="both"/>
      </w:pPr>
      <w:r w:rsidRPr="002F75C6">
        <w:t>В работе с детьми воспи</w:t>
      </w:r>
      <w:r>
        <w:t>тат</w:t>
      </w:r>
      <w:r w:rsidRPr="002F75C6">
        <w:t>е</w:t>
      </w:r>
      <w:r>
        <w:t>л</w:t>
      </w:r>
      <w:r w:rsidRPr="002F75C6">
        <w:t>и испо</w:t>
      </w:r>
      <w:r>
        <w:t>л</w:t>
      </w:r>
      <w:r w:rsidRPr="002F75C6">
        <w:t>ьзую</w:t>
      </w:r>
      <w:r>
        <w:t>т</w:t>
      </w:r>
      <w:r w:rsidRPr="002F75C6">
        <w:t xml:space="preserve"> разнообразные формы: беседы, дидакти</w:t>
      </w:r>
      <w:r w:rsidR="00EC79A4">
        <w:t>ч</w:t>
      </w:r>
      <w:r w:rsidRPr="002F75C6">
        <w:t>еские игры, экскурсии, опытно-исс</w:t>
      </w:r>
      <w:r w:rsidR="00EC79A4">
        <w:t>л</w:t>
      </w:r>
      <w:r w:rsidRPr="002F75C6">
        <w:t>едова</w:t>
      </w:r>
      <w:r w:rsidR="00EC79A4">
        <w:t>т</w:t>
      </w:r>
      <w:r w:rsidRPr="002F75C6">
        <w:t>е</w:t>
      </w:r>
      <w:r w:rsidR="00EC79A4">
        <w:t>л</w:t>
      </w:r>
      <w:r w:rsidRPr="002F75C6">
        <w:t>ьскую де</w:t>
      </w:r>
      <w:r w:rsidR="00EC79A4">
        <w:t>ятел</w:t>
      </w:r>
      <w:r w:rsidRPr="002F75C6">
        <w:t>ьнос</w:t>
      </w:r>
      <w:r w:rsidR="00EC79A4">
        <w:t>т</w:t>
      </w:r>
      <w:r w:rsidRPr="002F75C6">
        <w:t>ь, продуктивную де</w:t>
      </w:r>
      <w:r w:rsidR="00EC79A4">
        <w:t>ятел</w:t>
      </w:r>
      <w:r w:rsidRPr="002F75C6">
        <w:t>ьнос</w:t>
      </w:r>
      <w:r w:rsidR="00EC79A4">
        <w:t>т</w:t>
      </w:r>
      <w:r w:rsidRPr="002F75C6">
        <w:t xml:space="preserve">ь, проектную </w:t>
      </w:r>
      <w:r w:rsidR="00EC79A4" w:rsidRPr="00EC79A4">
        <w:t>деятельность</w:t>
      </w:r>
      <w:r w:rsidRPr="002F75C6">
        <w:t>, разв</w:t>
      </w:r>
      <w:r w:rsidR="00EC79A4">
        <w:t>л</w:t>
      </w:r>
      <w:r w:rsidRPr="002F75C6">
        <w:t>е</w:t>
      </w:r>
      <w:r w:rsidR="00EC79A4">
        <w:t>ч</w:t>
      </w:r>
      <w:r w:rsidRPr="002F75C6">
        <w:t xml:space="preserve">ения, конкурсы, викторины, выставки, создание мини - </w:t>
      </w:r>
      <w:r w:rsidR="00EC79A4">
        <w:t>газет</w:t>
      </w:r>
      <w:r w:rsidRPr="002F75C6">
        <w:t>, альбомов, п</w:t>
      </w:r>
      <w:r w:rsidR="00EC79A4">
        <w:t>л</w:t>
      </w:r>
      <w:r w:rsidRPr="002F75C6">
        <w:t>ака</w:t>
      </w:r>
      <w:r w:rsidR="00EC79A4">
        <w:t>т</w:t>
      </w:r>
      <w:r w:rsidRPr="002F75C6">
        <w:t>ов и др.</w:t>
      </w:r>
    </w:p>
    <w:tbl>
      <w:tblPr>
        <w:tblStyle w:val="TableNormal3"/>
        <w:tblW w:w="950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99"/>
        <w:gridCol w:w="1915"/>
        <w:gridCol w:w="4694"/>
      </w:tblGrid>
      <w:tr w:rsidR="00EC79A4" w:rsidRPr="00EC79A4" w:rsidTr="00EA6020">
        <w:trPr>
          <w:trHeight w:val="532"/>
        </w:trPr>
        <w:tc>
          <w:tcPr>
            <w:tcW w:w="2899" w:type="dxa"/>
          </w:tcPr>
          <w:p w:rsidR="00EC79A4" w:rsidRPr="00EC79A4" w:rsidRDefault="00EC79A4" w:rsidP="00EC79A4">
            <w:r w:rsidRPr="00EC79A4">
              <w:t>Программа</w:t>
            </w:r>
          </w:p>
        </w:tc>
        <w:tc>
          <w:tcPr>
            <w:tcW w:w="1915" w:type="dxa"/>
          </w:tcPr>
          <w:p w:rsidR="00EC79A4" w:rsidRPr="00EC79A4" w:rsidRDefault="00EC79A4" w:rsidP="00EC79A4">
            <w:r w:rsidRPr="00EC79A4">
              <w:t xml:space="preserve">Возраст </w:t>
            </w:r>
          </w:p>
        </w:tc>
        <w:tc>
          <w:tcPr>
            <w:tcW w:w="4694" w:type="dxa"/>
          </w:tcPr>
          <w:p w:rsidR="00EC79A4" w:rsidRPr="00EC79A4" w:rsidRDefault="00EC79A4" w:rsidP="00EC79A4">
            <w:r w:rsidRPr="00EC79A4">
              <w:t>Формы организации</w:t>
            </w:r>
          </w:p>
        </w:tc>
      </w:tr>
      <w:tr w:rsidR="00EC79A4" w:rsidRPr="00EC79A4" w:rsidTr="00EA6020">
        <w:trPr>
          <w:trHeight w:val="1588"/>
        </w:trPr>
        <w:tc>
          <w:tcPr>
            <w:tcW w:w="2899" w:type="dxa"/>
          </w:tcPr>
          <w:p w:rsidR="00EC79A4" w:rsidRPr="00A828B0" w:rsidRDefault="00EC79A4" w:rsidP="00EC79A4">
            <w:pPr>
              <w:rPr>
                <w:lang w:val="ru-RU"/>
              </w:rPr>
            </w:pPr>
            <w:r w:rsidRPr="00A828B0">
              <w:rPr>
                <w:lang w:val="ru-RU"/>
              </w:rPr>
              <w:t>Николаева С.Н. «Юный</w:t>
            </w:r>
          </w:p>
          <w:p w:rsidR="00EA6020" w:rsidRPr="00A828B0" w:rsidRDefault="00EC79A4" w:rsidP="00EC79A4">
            <w:pPr>
              <w:rPr>
                <w:lang w:val="ru-RU"/>
              </w:rPr>
            </w:pPr>
            <w:r w:rsidRPr="00A828B0">
              <w:rPr>
                <w:lang w:val="ru-RU"/>
              </w:rPr>
              <w:t>эколог»</w:t>
            </w:r>
          </w:p>
          <w:p w:rsidR="00EC79A4" w:rsidRPr="00A828B0" w:rsidRDefault="00EA6020" w:rsidP="00EA6020">
            <w:pPr>
              <w:tabs>
                <w:tab w:val="left" w:pos="2190"/>
              </w:tabs>
              <w:rPr>
                <w:lang w:val="ru-RU"/>
              </w:rPr>
            </w:pPr>
            <w:r w:rsidRPr="00A828B0">
              <w:rPr>
                <w:lang w:val="ru-RU"/>
              </w:rPr>
              <w:tab/>
            </w:r>
          </w:p>
        </w:tc>
        <w:tc>
          <w:tcPr>
            <w:tcW w:w="1915" w:type="dxa"/>
          </w:tcPr>
          <w:p w:rsidR="00EC79A4" w:rsidRPr="00EC79A4" w:rsidRDefault="00EC79A4" w:rsidP="00EC79A4">
            <w:r w:rsidRPr="00EC79A4">
              <w:t>С 3-x до 7 нeт</w:t>
            </w:r>
          </w:p>
        </w:tc>
        <w:tc>
          <w:tcPr>
            <w:tcW w:w="4694" w:type="dxa"/>
          </w:tcPr>
          <w:p w:rsidR="00EC79A4" w:rsidRPr="00A828B0" w:rsidRDefault="00EA6020" w:rsidP="00EC79A4">
            <w:pPr>
              <w:rPr>
                <w:lang w:val="ru-RU"/>
              </w:rPr>
            </w:pPr>
            <w:r w:rsidRPr="00A828B0">
              <w:rPr>
                <w:lang w:val="ru-RU"/>
              </w:rPr>
              <w:t>-</w:t>
            </w:r>
            <w:r>
              <w:rPr>
                <w:lang w:val="ru-RU"/>
              </w:rPr>
              <w:t>з</w:t>
            </w:r>
            <w:r w:rsidR="00EC79A4" w:rsidRPr="00A828B0">
              <w:rPr>
                <w:lang w:val="ru-RU"/>
              </w:rPr>
              <w:t>анятия,</w:t>
            </w:r>
          </w:p>
          <w:p w:rsidR="00EC79A4" w:rsidRPr="00A828B0" w:rsidRDefault="00EC79A4" w:rsidP="00EC79A4">
            <w:pPr>
              <w:rPr>
                <w:lang w:val="ru-RU"/>
              </w:rPr>
            </w:pPr>
            <w:r w:rsidRPr="00A828B0">
              <w:rPr>
                <w:lang w:val="ru-RU"/>
              </w:rPr>
              <w:t>-индивидуальная работа,</w:t>
            </w:r>
          </w:p>
          <w:p w:rsidR="00EC79A4" w:rsidRPr="00A828B0" w:rsidRDefault="00EC79A4" w:rsidP="00EC79A4">
            <w:pPr>
              <w:rPr>
                <w:lang w:val="ru-RU"/>
              </w:rPr>
            </w:pPr>
            <w:r w:rsidRPr="00A828B0">
              <w:rPr>
                <w:lang w:val="ru-RU"/>
              </w:rPr>
              <w:t>-игры,</w:t>
            </w:r>
          </w:p>
          <w:p w:rsidR="00EC79A4" w:rsidRPr="00A828B0" w:rsidRDefault="00EC79A4" w:rsidP="00EC79A4">
            <w:pPr>
              <w:rPr>
                <w:lang w:val="ru-RU"/>
              </w:rPr>
            </w:pPr>
            <w:r w:rsidRPr="00A828B0">
              <w:rPr>
                <w:lang w:val="ru-RU"/>
              </w:rPr>
              <w:t>-праздники,</w:t>
            </w:r>
          </w:p>
          <w:p w:rsidR="00EC79A4" w:rsidRPr="00EC79A4" w:rsidRDefault="00EC79A4" w:rsidP="00EC79A4">
            <w:pPr>
              <w:rPr>
                <w:lang w:val="ru-RU"/>
              </w:rPr>
            </w:pPr>
            <w:r w:rsidRPr="00EC79A4">
              <w:rPr>
                <w:lang w:val="ru-RU"/>
              </w:rPr>
              <w:t>-экологические акции,</w:t>
            </w:r>
          </w:p>
          <w:p w:rsidR="00EC79A4" w:rsidRPr="00EC79A4" w:rsidRDefault="00EC79A4" w:rsidP="00EC79A4">
            <w:pPr>
              <w:rPr>
                <w:lang w:val="ru-RU"/>
              </w:rPr>
            </w:pPr>
            <w:r w:rsidRPr="00EC79A4">
              <w:rPr>
                <w:lang w:val="ru-RU"/>
              </w:rPr>
              <w:t>конкурсы экологической направленности</w:t>
            </w:r>
          </w:p>
        </w:tc>
      </w:tr>
      <w:tr w:rsidR="00EC79A4" w:rsidRPr="00EC79A4" w:rsidTr="00EA6020">
        <w:trPr>
          <w:trHeight w:val="1341"/>
        </w:trPr>
        <w:tc>
          <w:tcPr>
            <w:tcW w:w="2899" w:type="dxa"/>
            <w:tcBorders>
              <w:bottom w:val="nil"/>
            </w:tcBorders>
          </w:tcPr>
          <w:p w:rsidR="00EC79A4" w:rsidRPr="00A828B0" w:rsidRDefault="00EC79A4" w:rsidP="00EC79A4">
            <w:pPr>
              <w:rPr>
                <w:lang w:val="ru-RU"/>
              </w:rPr>
            </w:pPr>
            <w:r w:rsidRPr="00A828B0">
              <w:rPr>
                <w:lang w:val="ru-RU"/>
              </w:rPr>
              <w:t>Авдеева Н.Н., Кня</w:t>
            </w:r>
            <w:r w:rsidRPr="00EC79A4">
              <w:t>s</w:t>
            </w:r>
            <w:r w:rsidRPr="00A828B0">
              <w:rPr>
                <w:lang w:val="ru-RU"/>
              </w:rPr>
              <w:t>ева</w:t>
            </w:r>
          </w:p>
          <w:p w:rsidR="00EC79A4" w:rsidRPr="00A828B0" w:rsidRDefault="00EC79A4" w:rsidP="00EC79A4">
            <w:pPr>
              <w:rPr>
                <w:lang w:val="ru-RU"/>
              </w:rPr>
            </w:pPr>
            <w:r w:rsidRPr="00A828B0">
              <w:rPr>
                <w:lang w:val="ru-RU"/>
              </w:rPr>
              <w:t>О.Л., Стеркина Р.Б.</w:t>
            </w:r>
          </w:p>
          <w:p w:rsidR="00EC79A4" w:rsidRPr="00EC79A4" w:rsidRDefault="00EC79A4" w:rsidP="00EC79A4">
            <w:r w:rsidRPr="00EC79A4">
              <w:t>«Безопасность»</w:t>
            </w:r>
          </w:p>
        </w:tc>
        <w:tc>
          <w:tcPr>
            <w:tcW w:w="1915" w:type="dxa"/>
            <w:tcBorders>
              <w:bottom w:val="nil"/>
            </w:tcBorders>
          </w:tcPr>
          <w:p w:rsidR="00EC79A4" w:rsidRPr="00EA6020" w:rsidRDefault="00EC79A4" w:rsidP="00EA6020">
            <w:pPr>
              <w:rPr>
                <w:lang w:val="ru-RU"/>
              </w:rPr>
            </w:pPr>
            <w:r w:rsidRPr="00EC79A4">
              <w:t xml:space="preserve">С 5 до 7 </w:t>
            </w:r>
            <w:r w:rsidR="00EA6020">
              <w:rPr>
                <w:lang w:val="ru-RU"/>
              </w:rPr>
              <w:t>лет</w:t>
            </w:r>
          </w:p>
        </w:tc>
        <w:tc>
          <w:tcPr>
            <w:tcW w:w="4694" w:type="dxa"/>
            <w:vMerge w:val="restart"/>
          </w:tcPr>
          <w:p w:rsidR="00EC79A4" w:rsidRPr="00EC79A4" w:rsidRDefault="00EA6020" w:rsidP="00EC79A4">
            <w:pPr>
              <w:rPr>
                <w:lang w:val="ru-RU"/>
              </w:rPr>
            </w:pPr>
            <w:r>
              <w:rPr>
                <w:lang w:val="ru-RU"/>
              </w:rPr>
              <w:t>-з</w:t>
            </w:r>
            <w:r w:rsidR="00EC79A4" w:rsidRPr="00EC79A4">
              <w:rPr>
                <w:lang w:val="ru-RU"/>
              </w:rPr>
              <w:t>анятия,</w:t>
            </w:r>
          </w:p>
          <w:p w:rsidR="00EC79A4" w:rsidRPr="00EC79A4" w:rsidRDefault="00EC79A4" w:rsidP="00EC79A4">
            <w:pPr>
              <w:rPr>
                <w:lang w:val="ru-RU"/>
              </w:rPr>
            </w:pPr>
            <w:r w:rsidRPr="00EC79A4">
              <w:rPr>
                <w:lang w:val="ru-RU"/>
              </w:rPr>
              <w:t>-индивидуальная работа,</w:t>
            </w:r>
          </w:p>
          <w:p w:rsidR="00EC79A4" w:rsidRPr="00EC79A4" w:rsidRDefault="00EC79A4" w:rsidP="00EC79A4">
            <w:pPr>
              <w:rPr>
                <w:lang w:val="ru-RU"/>
              </w:rPr>
            </w:pPr>
            <w:r w:rsidRPr="00EC79A4">
              <w:rPr>
                <w:lang w:val="ru-RU"/>
              </w:rPr>
              <w:t>- совместная деятельность в ре</w:t>
            </w:r>
            <w:r>
              <w:rPr>
                <w:lang w:val="ru-RU"/>
              </w:rPr>
              <w:t>жим</w:t>
            </w:r>
            <w:r w:rsidRPr="00EC79A4">
              <w:rPr>
                <w:lang w:val="ru-RU"/>
              </w:rPr>
              <w:t xml:space="preserve">ных моментах, при </w:t>
            </w:r>
            <w:r>
              <w:rPr>
                <w:lang w:val="ru-RU"/>
              </w:rPr>
              <w:t>взаимо</w:t>
            </w:r>
            <w:r w:rsidRPr="00EC79A4">
              <w:rPr>
                <w:lang w:val="ru-RU"/>
              </w:rPr>
              <w:t>действии с семьями,</w:t>
            </w:r>
          </w:p>
          <w:p w:rsidR="00EC79A4" w:rsidRPr="00EC79A4" w:rsidRDefault="00EC79A4" w:rsidP="00EC79A4">
            <w:pPr>
              <w:rPr>
                <w:lang w:val="ru-RU"/>
              </w:rPr>
            </w:pPr>
            <w:r w:rsidRPr="00EC79A4">
              <w:rPr>
                <w:lang w:val="ru-RU"/>
              </w:rPr>
              <w:t>-</w:t>
            </w:r>
            <w:r>
              <w:rPr>
                <w:lang w:val="ru-RU"/>
              </w:rPr>
              <w:t xml:space="preserve"> проект «Безопасная дорога»</w:t>
            </w:r>
          </w:p>
          <w:p w:rsidR="00EC79A4" w:rsidRPr="00EC79A4" w:rsidRDefault="00EC79A4" w:rsidP="00EC79A4"/>
        </w:tc>
      </w:tr>
      <w:tr w:rsidR="00EC79A4" w:rsidRPr="00EC79A4" w:rsidTr="00EA6020">
        <w:trPr>
          <w:trHeight w:val="242"/>
        </w:trPr>
        <w:tc>
          <w:tcPr>
            <w:tcW w:w="2899" w:type="dxa"/>
            <w:tcBorders>
              <w:top w:val="nil"/>
            </w:tcBorders>
          </w:tcPr>
          <w:p w:rsidR="00EC79A4" w:rsidRPr="00EC79A4" w:rsidRDefault="00EC79A4" w:rsidP="00EC79A4"/>
        </w:tc>
        <w:tc>
          <w:tcPr>
            <w:tcW w:w="1915" w:type="dxa"/>
            <w:tcBorders>
              <w:top w:val="nil"/>
            </w:tcBorders>
          </w:tcPr>
          <w:p w:rsidR="00EC79A4" w:rsidRPr="00EC79A4" w:rsidRDefault="00EC79A4" w:rsidP="00EC79A4"/>
        </w:tc>
        <w:tc>
          <w:tcPr>
            <w:tcW w:w="4694" w:type="dxa"/>
            <w:vMerge/>
          </w:tcPr>
          <w:p w:rsidR="00EC79A4" w:rsidRPr="00EC79A4" w:rsidRDefault="00EC79A4" w:rsidP="00EC79A4"/>
        </w:tc>
      </w:tr>
      <w:tr w:rsidR="00EA6020" w:rsidRPr="00EC79A4" w:rsidTr="00EA6020">
        <w:trPr>
          <w:trHeight w:val="346"/>
        </w:trPr>
        <w:tc>
          <w:tcPr>
            <w:tcW w:w="2899" w:type="dxa"/>
            <w:tcBorders>
              <w:top w:val="single" w:sz="4" w:space="0" w:color="auto"/>
              <w:left w:val="single" w:sz="4" w:space="0" w:color="auto"/>
              <w:bottom w:val="single" w:sz="4" w:space="0" w:color="auto"/>
              <w:right w:val="single" w:sz="4" w:space="0" w:color="auto"/>
            </w:tcBorders>
          </w:tcPr>
          <w:p w:rsidR="00EA6020" w:rsidRPr="00EA6020" w:rsidRDefault="00EA6020" w:rsidP="00EC79A4">
            <w:pPr>
              <w:rPr>
                <w:lang w:val="ru-RU"/>
              </w:rPr>
            </w:pPr>
            <w:r w:rsidRPr="00EA6020">
              <w:rPr>
                <w:lang w:val="ru-RU"/>
              </w:rPr>
              <w:t>Программа «Мы живем в России. Гражданско-патриотическое воспитание дошкольников»</w:t>
            </w:r>
          </w:p>
        </w:tc>
        <w:tc>
          <w:tcPr>
            <w:tcW w:w="1915" w:type="dxa"/>
            <w:tcBorders>
              <w:top w:val="single" w:sz="4" w:space="0" w:color="auto"/>
              <w:left w:val="single" w:sz="4" w:space="0" w:color="auto"/>
              <w:bottom w:val="single" w:sz="4" w:space="0" w:color="auto"/>
              <w:right w:val="single" w:sz="4" w:space="0" w:color="auto"/>
            </w:tcBorders>
          </w:tcPr>
          <w:p w:rsidR="00EA6020" w:rsidRPr="00EA6020" w:rsidRDefault="00EA6020" w:rsidP="00EC79A4">
            <w:pPr>
              <w:rPr>
                <w:lang w:val="ru-RU"/>
              </w:rPr>
            </w:pPr>
            <w:r>
              <w:rPr>
                <w:lang w:val="ru-RU"/>
              </w:rPr>
              <w:t>С 5 до 7 лет</w:t>
            </w:r>
          </w:p>
        </w:tc>
        <w:tc>
          <w:tcPr>
            <w:tcW w:w="4694" w:type="dxa"/>
            <w:tcBorders>
              <w:top w:val="single" w:sz="4" w:space="0" w:color="auto"/>
              <w:left w:val="single" w:sz="4" w:space="0" w:color="auto"/>
              <w:bottom w:val="single" w:sz="4" w:space="0" w:color="auto"/>
              <w:right w:val="single" w:sz="4" w:space="0" w:color="auto"/>
            </w:tcBorders>
          </w:tcPr>
          <w:p w:rsidR="00EA6020" w:rsidRPr="00EA6020" w:rsidRDefault="00EA6020" w:rsidP="00EA6020">
            <w:pPr>
              <w:rPr>
                <w:lang w:val="ru-RU"/>
              </w:rPr>
            </w:pPr>
            <w:r>
              <w:rPr>
                <w:lang w:val="ru-RU"/>
              </w:rPr>
              <w:t>- з</w:t>
            </w:r>
            <w:r w:rsidRPr="00EA6020">
              <w:rPr>
                <w:lang w:val="ru-RU"/>
              </w:rPr>
              <w:t>анятия,</w:t>
            </w:r>
          </w:p>
          <w:p w:rsidR="00EA6020" w:rsidRPr="00EA6020" w:rsidRDefault="00EA6020" w:rsidP="00EA6020">
            <w:pPr>
              <w:rPr>
                <w:lang w:val="ru-RU"/>
              </w:rPr>
            </w:pPr>
            <w:r w:rsidRPr="00EA6020">
              <w:rPr>
                <w:lang w:val="ru-RU"/>
              </w:rPr>
              <w:t>-индивидуальная работа,</w:t>
            </w:r>
          </w:p>
          <w:p w:rsidR="00EA6020" w:rsidRPr="00EA6020" w:rsidRDefault="00EA6020" w:rsidP="00EA6020">
            <w:pPr>
              <w:rPr>
                <w:lang w:val="ru-RU"/>
              </w:rPr>
            </w:pPr>
            <w:r w:rsidRPr="00EA6020">
              <w:rPr>
                <w:lang w:val="ru-RU"/>
              </w:rPr>
              <w:t>-игры,</w:t>
            </w:r>
          </w:p>
          <w:p w:rsidR="00EA6020" w:rsidRPr="00EA6020" w:rsidRDefault="00EA6020" w:rsidP="00EA6020">
            <w:pPr>
              <w:rPr>
                <w:lang w:val="ru-RU"/>
              </w:rPr>
            </w:pPr>
            <w:r w:rsidRPr="00EA6020">
              <w:rPr>
                <w:lang w:val="ru-RU"/>
              </w:rPr>
              <w:t>-праздники,</w:t>
            </w:r>
          </w:p>
          <w:p w:rsidR="00EA6020" w:rsidRDefault="00EA6020" w:rsidP="00EA6020">
            <w:r>
              <w:t>- ак</w:t>
            </w:r>
            <w:r>
              <w:rPr>
                <w:lang w:val="ru-RU"/>
              </w:rPr>
              <w:t>ц</w:t>
            </w:r>
            <w:r>
              <w:t xml:space="preserve">ии, </w:t>
            </w:r>
          </w:p>
          <w:p w:rsidR="00EA6020" w:rsidRPr="00EA6020" w:rsidRDefault="00EA6020" w:rsidP="00EA6020">
            <w:pPr>
              <w:rPr>
                <w:lang w:val="ru-RU"/>
              </w:rPr>
            </w:pPr>
            <w:r>
              <w:rPr>
                <w:lang w:val="ru-RU"/>
              </w:rPr>
              <w:t>- конкурсы.</w:t>
            </w:r>
          </w:p>
        </w:tc>
      </w:tr>
      <w:tr w:rsidR="00EA6020" w:rsidRPr="00EC79A4" w:rsidTr="00EA6020">
        <w:trPr>
          <w:trHeight w:val="346"/>
        </w:trPr>
        <w:tc>
          <w:tcPr>
            <w:tcW w:w="2899" w:type="dxa"/>
            <w:tcBorders>
              <w:top w:val="single" w:sz="4" w:space="0" w:color="auto"/>
              <w:left w:val="single" w:sz="4" w:space="0" w:color="auto"/>
              <w:bottom w:val="single" w:sz="4" w:space="0" w:color="auto"/>
              <w:right w:val="single" w:sz="4" w:space="0" w:color="auto"/>
            </w:tcBorders>
          </w:tcPr>
          <w:p w:rsidR="00EA6020" w:rsidRPr="00EA6020" w:rsidRDefault="00EA6020" w:rsidP="00EA6020">
            <w:pPr>
              <w:rPr>
                <w:lang w:val="ru-RU"/>
              </w:rPr>
            </w:pPr>
            <w:r w:rsidRPr="00EA6020">
              <w:rPr>
                <w:lang w:val="ru-RU"/>
              </w:rPr>
              <w:t>Программ</w:t>
            </w:r>
            <w:r>
              <w:rPr>
                <w:lang w:val="ru-RU"/>
              </w:rPr>
              <w:t xml:space="preserve">а </w:t>
            </w:r>
            <w:r w:rsidRPr="00EA6020">
              <w:rPr>
                <w:lang w:val="ru-RU"/>
              </w:rPr>
              <w:t>Л.В Стахович, Е.В.Семенковой, Л.Ю. Рыжановской «Азы финансовой культуры для дошкольников»</w:t>
            </w:r>
          </w:p>
        </w:tc>
        <w:tc>
          <w:tcPr>
            <w:tcW w:w="1915" w:type="dxa"/>
            <w:tcBorders>
              <w:top w:val="single" w:sz="4" w:space="0" w:color="auto"/>
              <w:left w:val="single" w:sz="4" w:space="0" w:color="auto"/>
              <w:bottom w:val="single" w:sz="4" w:space="0" w:color="auto"/>
              <w:right w:val="single" w:sz="4" w:space="0" w:color="auto"/>
            </w:tcBorders>
          </w:tcPr>
          <w:p w:rsidR="00EA6020" w:rsidRPr="00EA6020" w:rsidRDefault="00EA6020" w:rsidP="00EC79A4">
            <w:pPr>
              <w:rPr>
                <w:lang w:val="ru-RU"/>
              </w:rPr>
            </w:pPr>
            <w:r>
              <w:rPr>
                <w:lang w:val="ru-RU"/>
              </w:rPr>
              <w:t>С 6 до 7 лет</w:t>
            </w:r>
          </w:p>
        </w:tc>
        <w:tc>
          <w:tcPr>
            <w:tcW w:w="4694" w:type="dxa"/>
            <w:tcBorders>
              <w:top w:val="single" w:sz="4" w:space="0" w:color="auto"/>
              <w:left w:val="single" w:sz="4" w:space="0" w:color="auto"/>
              <w:bottom w:val="single" w:sz="4" w:space="0" w:color="auto"/>
              <w:right w:val="single" w:sz="4" w:space="0" w:color="auto"/>
            </w:tcBorders>
          </w:tcPr>
          <w:p w:rsidR="00EA6020" w:rsidRPr="00EA6020" w:rsidRDefault="00EA6020" w:rsidP="00EA6020">
            <w:pPr>
              <w:rPr>
                <w:lang w:val="ru-RU"/>
              </w:rPr>
            </w:pPr>
            <w:r w:rsidRPr="00EA6020">
              <w:rPr>
                <w:lang w:val="ru-RU"/>
              </w:rPr>
              <w:t>-Занятия,</w:t>
            </w:r>
          </w:p>
          <w:p w:rsidR="00EA6020" w:rsidRPr="00EA6020" w:rsidRDefault="00EA6020" w:rsidP="00EA6020">
            <w:pPr>
              <w:rPr>
                <w:lang w:val="ru-RU"/>
              </w:rPr>
            </w:pPr>
            <w:r w:rsidRPr="00EA6020">
              <w:rPr>
                <w:lang w:val="ru-RU"/>
              </w:rPr>
              <w:t>- индивидуальная работа,</w:t>
            </w:r>
          </w:p>
          <w:p w:rsidR="00EA6020" w:rsidRPr="00EA6020" w:rsidRDefault="00EA6020" w:rsidP="00EA6020">
            <w:pPr>
              <w:rPr>
                <w:lang w:val="ru-RU"/>
              </w:rPr>
            </w:pPr>
            <w:r w:rsidRPr="00EA6020">
              <w:rPr>
                <w:lang w:val="ru-RU"/>
              </w:rPr>
              <w:t>-дидактические игры,</w:t>
            </w:r>
          </w:p>
          <w:p w:rsidR="00EA6020" w:rsidRPr="00EA6020" w:rsidRDefault="00EA6020" w:rsidP="00EA6020">
            <w:pPr>
              <w:rPr>
                <w:lang w:val="ru-RU"/>
              </w:rPr>
            </w:pPr>
            <w:r w:rsidRPr="00EA6020">
              <w:rPr>
                <w:lang w:val="ru-RU"/>
              </w:rPr>
              <w:t>-с/ р игры</w:t>
            </w:r>
          </w:p>
        </w:tc>
      </w:tr>
    </w:tbl>
    <w:p w:rsidR="00EC79A4" w:rsidRDefault="00EC79A4" w:rsidP="007B65CA">
      <w:pPr>
        <w:pStyle w:val="Default"/>
        <w:ind w:firstLine="709"/>
        <w:jc w:val="both"/>
      </w:pPr>
    </w:p>
    <w:p w:rsidR="00120792" w:rsidRDefault="00120792" w:rsidP="007B65CA">
      <w:pPr>
        <w:pStyle w:val="Default"/>
        <w:ind w:firstLine="709"/>
        <w:jc w:val="both"/>
      </w:pPr>
      <w: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p>
    <w:p w:rsidR="00317D49" w:rsidRDefault="00317D49" w:rsidP="007B65CA">
      <w:pPr>
        <w:pStyle w:val="Default"/>
        <w:ind w:firstLine="709"/>
        <w:jc w:val="both"/>
      </w:pPr>
    </w:p>
    <w:p w:rsidR="00317D49" w:rsidRPr="000F59DE" w:rsidRDefault="00317D49" w:rsidP="007B65CA">
      <w:pPr>
        <w:autoSpaceDE w:val="0"/>
        <w:autoSpaceDN w:val="0"/>
        <w:adjustRightInd w:val="0"/>
        <w:ind w:firstLine="709"/>
        <w:jc w:val="center"/>
        <w:outlineLvl w:val="1"/>
        <w:rPr>
          <w:rFonts w:eastAsiaTheme="minorHAnsi"/>
          <w:b/>
          <w:bCs/>
        </w:rPr>
      </w:pPr>
      <w:bookmarkStart w:id="26" w:name="_Toc150520847"/>
      <w:r w:rsidRPr="00EA6020">
        <w:rPr>
          <w:rFonts w:eastAsiaTheme="minorHAnsi"/>
          <w:b/>
          <w:bCs/>
        </w:rPr>
        <w:t xml:space="preserve">2.3 </w:t>
      </w:r>
      <w:r w:rsidRPr="00EA6020">
        <w:rPr>
          <w:b/>
          <w:bCs/>
          <w:color w:val="000000"/>
        </w:rPr>
        <w:t>Описание образовательной деятельности</w:t>
      </w:r>
      <w:r w:rsidR="004373AD" w:rsidRPr="00EA6020">
        <w:rPr>
          <w:b/>
          <w:bCs/>
          <w:color w:val="000000"/>
        </w:rPr>
        <w:t xml:space="preserve"> </w:t>
      </w:r>
      <w:r w:rsidRPr="00EA6020">
        <w:rPr>
          <w:b/>
          <w:bCs/>
          <w:color w:val="000000"/>
        </w:rPr>
        <w:t>по профессиональной коррекции нарушений развития детей</w:t>
      </w:r>
      <w:bookmarkEnd w:id="26"/>
    </w:p>
    <w:p w:rsidR="008A4349" w:rsidRDefault="008A4349" w:rsidP="007B65CA">
      <w:pPr>
        <w:ind w:firstLine="709"/>
        <w:jc w:val="both"/>
      </w:pPr>
    </w:p>
    <w:p w:rsidR="00120792" w:rsidRDefault="00120792" w:rsidP="007B65CA">
      <w:pPr>
        <w:ind w:firstLine="709"/>
        <w:jc w:val="both"/>
      </w:pPr>
      <w:r>
        <w:t>Направления и задачи коррекционно-развивающей работы обозначены в ФОП ДО (стр.165).</w:t>
      </w:r>
    </w:p>
    <w:p w:rsidR="00120792" w:rsidRDefault="00120792" w:rsidP="007B65CA">
      <w:pPr>
        <w:ind w:firstLine="709"/>
        <w:jc w:val="both"/>
      </w:pPr>
      <w:r>
        <w:t>Дети, имеющие сложные поведенческие проблемы, трудности в усвоении образовательной программы, особенности в психическом (физическом) развитии направляются</w:t>
      </w:r>
      <w:r>
        <w:tab/>
        <w:t xml:space="preserve">на территориальную психолого-медико-педагогическую комиссию </w:t>
      </w:r>
      <w:r>
        <w:lastRenderedPageBreak/>
        <w:t>(ПМПК), которая делает заключение с указанием дальнейшего образовательного маршрута ребенка (рекомендации воспитателям, педагогу-психологу, социальному педагогу, учителю-логопеду, направление на логопедический пункт детского сада, рекомендации по определению формы получения образования, образовательной программы, которую ребенок может освоить (в том числе направление детей в группы компенсирующей направленности детских садов компенсирующего или комбинированного вида), рекомендации по созданию специальных условий получения образования ребенком). Если ребёнок с ограниченными возможностями здоровья (ОВЗ) посещает группу общеразвивающей направленности, то для него на основании заключения ПМПК разрабатывается адаптированная образовательная программа (АОП), которая реализуется инклюзивно с учетом особенностей его психофизического развития, индивидуальных возможностей, обеспечивающие коррекцию нарушений развития и его социальную адаптацию.</w:t>
      </w:r>
    </w:p>
    <w:p w:rsidR="00120792" w:rsidRDefault="00120792" w:rsidP="007B65CA">
      <w:pPr>
        <w:ind w:firstLine="709"/>
        <w:jc w:val="both"/>
      </w:pPr>
      <w:r>
        <w:t>Координация реализации программ образования осуществляется на заседаниях психолого-педагогического консилиума (ППк, действует на основании Положения о психолого-педагогическом консилиуме МБДОУ) дошкольной образовательной организации с участием всех педагогов и специалистов, задействованных в реализации образовательных программ.</w:t>
      </w:r>
    </w:p>
    <w:p w:rsidR="00120792" w:rsidRDefault="00120792" w:rsidP="007B65CA">
      <w:pPr>
        <w:ind w:firstLine="709"/>
        <w:jc w:val="both"/>
      </w:pPr>
      <w:r>
        <w:t>Психолого-педагогическое сопровождение выступает в ДОУ как поддержка и помощь в</w:t>
      </w:r>
      <w:r w:rsidR="00B643A6">
        <w:t xml:space="preserve"> </w:t>
      </w:r>
      <w:r>
        <w:t>решении задач развития, обучения, воспитания и социализации ребенка.</w:t>
      </w:r>
    </w:p>
    <w:p w:rsidR="00B643A6" w:rsidRDefault="00B643A6" w:rsidP="007B65CA">
      <w:pPr>
        <w:ind w:firstLine="709"/>
        <w:jc w:val="both"/>
      </w:pPr>
      <w:r w:rsidRPr="00B643A6">
        <w:t>Категории це</w:t>
      </w:r>
      <w:r>
        <w:t>л</w:t>
      </w:r>
      <w:r w:rsidRPr="00B643A6">
        <w:t>евых</w:t>
      </w:r>
      <w:r>
        <w:t xml:space="preserve"> </w:t>
      </w:r>
      <w:r w:rsidRPr="00B643A6">
        <w:t>групп, обу</w:t>
      </w:r>
      <w:r>
        <w:t>ч</w:t>
      </w:r>
      <w:r w:rsidRPr="00B643A6">
        <w:t>ающ</w:t>
      </w:r>
      <w:r>
        <w:t>и</w:t>
      </w:r>
      <w:r w:rsidRPr="00B643A6">
        <w:t>хся д</w:t>
      </w:r>
      <w:r>
        <w:t>ля</w:t>
      </w:r>
      <w:r w:rsidRPr="00B643A6">
        <w:t xml:space="preserve"> оказания им адресной пс</w:t>
      </w:r>
      <w:r>
        <w:t>и</w:t>
      </w:r>
      <w:r w:rsidRPr="00B643A6">
        <w:t>хо</w:t>
      </w:r>
      <w:r>
        <w:t>л</w:t>
      </w:r>
      <w:r w:rsidRPr="00B643A6">
        <w:t>оги</w:t>
      </w:r>
      <w:r>
        <w:t>ч</w:t>
      </w:r>
      <w:r w:rsidRPr="00B643A6">
        <w:t>еской помощи и включения их в программы пс</w:t>
      </w:r>
      <w:r>
        <w:t>и</w:t>
      </w:r>
      <w:r w:rsidRPr="00B643A6">
        <w:t>хо</w:t>
      </w:r>
      <w:r>
        <w:t>л</w:t>
      </w:r>
      <w:r w:rsidRPr="00B643A6">
        <w:t>ого</w:t>
      </w:r>
      <w:r>
        <w:t xml:space="preserve"> </w:t>
      </w:r>
      <w:r w:rsidRPr="00B643A6">
        <w:t>-</w:t>
      </w:r>
      <w:r>
        <w:t xml:space="preserve"> </w:t>
      </w:r>
      <w:r w:rsidRPr="00B643A6">
        <w:t>педагогического</w:t>
      </w:r>
      <w:r>
        <w:t xml:space="preserve"> </w:t>
      </w:r>
      <w:r w:rsidRPr="00B643A6">
        <w:t>сопрово</w:t>
      </w:r>
      <w:r>
        <w:t>жд</w:t>
      </w:r>
      <w:r w:rsidRPr="00B643A6">
        <w:t>ения соотве</w:t>
      </w:r>
      <w:r>
        <w:t>т</w:t>
      </w:r>
      <w:r w:rsidRPr="00B643A6">
        <w:t>с</w:t>
      </w:r>
      <w:r>
        <w:t>т</w:t>
      </w:r>
      <w:r w:rsidRPr="00B643A6">
        <w:t>вую</w:t>
      </w:r>
      <w:r>
        <w:t xml:space="preserve">т ФOП </w:t>
      </w:r>
      <w:r w:rsidRPr="00B643A6">
        <w:t>ДО п. 27.8, с</w:t>
      </w:r>
      <w:r>
        <w:t>т</w:t>
      </w:r>
      <w:r w:rsidRPr="00B643A6">
        <w:t>р.131.</w:t>
      </w:r>
      <w:r>
        <w:t xml:space="preserve"> </w:t>
      </w:r>
    </w:p>
    <w:p w:rsidR="00B643A6" w:rsidRDefault="00B643A6" w:rsidP="007B65CA">
      <w:pPr>
        <w:ind w:firstLine="709"/>
      </w:pPr>
      <w:r w:rsidRPr="00B643A6">
        <w:t>Содержание KPP соответствует ФО</w:t>
      </w:r>
      <w:r>
        <w:t>П Д</w:t>
      </w:r>
      <w:r w:rsidRPr="00B643A6">
        <w:t>O п. 28</w:t>
      </w:r>
      <w:r>
        <w:t>.</w:t>
      </w:r>
    </w:p>
    <w:p w:rsidR="00B643A6" w:rsidRPr="00B643A6" w:rsidRDefault="00B643A6" w:rsidP="00B643A6"/>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8"/>
        <w:gridCol w:w="2491"/>
      </w:tblGrid>
      <w:tr w:rsidR="00B643A6" w:rsidRPr="00F34136" w:rsidTr="00B643A6">
        <w:trPr>
          <w:trHeight w:val="287"/>
        </w:trPr>
        <w:tc>
          <w:tcPr>
            <w:tcW w:w="7088" w:type="dxa"/>
          </w:tcPr>
          <w:p w:rsidR="00B643A6" w:rsidRPr="00F34136" w:rsidRDefault="00B643A6" w:rsidP="00F34136">
            <w:r w:rsidRPr="00F34136">
              <w:t>Направление</w:t>
            </w:r>
          </w:p>
        </w:tc>
        <w:tc>
          <w:tcPr>
            <w:tcW w:w="2491" w:type="dxa"/>
          </w:tcPr>
          <w:p w:rsidR="00B643A6" w:rsidRPr="00F34136" w:rsidRDefault="00B643A6" w:rsidP="00F34136">
            <w:r w:rsidRPr="00F34136">
              <w:t xml:space="preserve">Содержание </w:t>
            </w:r>
          </w:p>
        </w:tc>
      </w:tr>
      <w:tr w:rsidR="00B643A6" w:rsidRPr="00F34136" w:rsidTr="00B643A6">
        <w:trPr>
          <w:trHeight w:val="263"/>
        </w:trPr>
        <w:tc>
          <w:tcPr>
            <w:tcW w:w="7088" w:type="dxa"/>
          </w:tcPr>
          <w:p w:rsidR="00B643A6" w:rsidRPr="00F34136" w:rsidRDefault="00B643A6" w:rsidP="00F34136">
            <w:r w:rsidRPr="00F34136">
              <w:t>Диагностическая работа</w:t>
            </w:r>
          </w:p>
        </w:tc>
        <w:tc>
          <w:tcPr>
            <w:tcW w:w="2491" w:type="dxa"/>
          </w:tcPr>
          <w:p w:rsidR="00B643A6" w:rsidRPr="00F34136" w:rsidRDefault="00B643A6" w:rsidP="00F34136">
            <w:r w:rsidRPr="00F34136">
              <w:t>П.28.1. стр.132</w:t>
            </w:r>
          </w:p>
        </w:tc>
      </w:tr>
      <w:tr w:rsidR="00B643A6" w:rsidRPr="00F34136" w:rsidTr="00B643A6">
        <w:trPr>
          <w:trHeight w:val="272"/>
        </w:trPr>
        <w:tc>
          <w:tcPr>
            <w:tcW w:w="7088" w:type="dxa"/>
          </w:tcPr>
          <w:p w:rsidR="00B643A6" w:rsidRPr="00F34136" w:rsidRDefault="00B643A6" w:rsidP="00F34136">
            <w:r w:rsidRPr="00F34136">
              <w:t>KPP</w:t>
            </w:r>
          </w:p>
        </w:tc>
        <w:tc>
          <w:tcPr>
            <w:tcW w:w="2491" w:type="dxa"/>
          </w:tcPr>
          <w:p w:rsidR="00B643A6" w:rsidRPr="00F34136" w:rsidRDefault="00B643A6" w:rsidP="00F34136">
            <w:r w:rsidRPr="00F34136">
              <w:t>П. 28.2, стр.132</w:t>
            </w:r>
          </w:p>
        </w:tc>
      </w:tr>
      <w:tr w:rsidR="00B643A6" w:rsidRPr="00F34136" w:rsidTr="00B643A6">
        <w:trPr>
          <w:trHeight w:val="272"/>
        </w:trPr>
        <w:tc>
          <w:tcPr>
            <w:tcW w:w="7088" w:type="dxa"/>
          </w:tcPr>
          <w:p w:rsidR="00B643A6" w:rsidRPr="00F34136" w:rsidRDefault="00B643A6" w:rsidP="00F34136">
            <w:r w:rsidRPr="00F34136">
              <w:t>Консультативная работа</w:t>
            </w:r>
          </w:p>
        </w:tc>
        <w:tc>
          <w:tcPr>
            <w:tcW w:w="2491" w:type="dxa"/>
          </w:tcPr>
          <w:p w:rsidR="00B643A6" w:rsidRPr="00F34136" w:rsidRDefault="00B643A6" w:rsidP="00F34136">
            <w:r w:rsidRPr="00F34136">
              <w:t>П.28.3. стр.133</w:t>
            </w:r>
          </w:p>
        </w:tc>
      </w:tr>
      <w:tr w:rsidR="00B643A6" w:rsidRPr="00F34136" w:rsidTr="00B643A6">
        <w:trPr>
          <w:trHeight w:val="546"/>
        </w:trPr>
        <w:tc>
          <w:tcPr>
            <w:tcW w:w="7088" w:type="dxa"/>
          </w:tcPr>
          <w:p w:rsidR="00B643A6" w:rsidRPr="00F34136" w:rsidRDefault="00B643A6" w:rsidP="00F34136">
            <w:r w:rsidRPr="00F34136">
              <w:t>Информационно-просветительская</w:t>
            </w:r>
          </w:p>
          <w:p w:rsidR="00B643A6" w:rsidRPr="00F34136" w:rsidRDefault="00B643A6" w:rsidP="00F34136">
            <w:r w:rsidRPr="00F34136">
              <w:t>Работа</w:t>
            </w:r>
          </w:p>
        </w:tc>
        <w:tc>
          <w:tcPr>
            <w:tcW w:w="2491" w:type="dxa"/>
          </w:tcPr>
          <w:p w:rsidR="00B643A6" w:rsidRPr="00F34136" w:rsidRDefault="00B643A6" w:rsidP="00F34136">
            <w:r w:rsidRPr="00F34136">
              <w:t>П.28.4, стр.133</w:t>
            </w:r>
          </w:p>
        </w:tc>
      </w:tr>
    </w:tbl>
    <w:p w:rsidR="00CE0148" w:rsidRDefault="00CE0148" w:rsidP="00CE0148">
      <w:pPr>
        <w:widowControl w:val="0"/>
        <w:autoSpaceDE w:val="0"/>
        <w:autoSpaceDN w:val="0"/>
        <w:spacing w:before="90"/>
        <w:ind w:left="687"/>
        <w:rPr>
          <w:b/>
          <w:w w:val="95"/>
          <w:sz w:val="25"/>
          <w:szCs w:val="22"/>
          <w:lang w:eastAsia="en-US"/>
        </w:rPr>
      </w:pPr>
    </w:p>
    <w:p w:rsidR="00CE0148" w:rsidRDefault="00CE0148" w:rsidP="00CE0148">
      <w:pPr>
        <w:widowControl w:val="0"/>
        <w:autoSpaceDE w:val="0"/>
        <w:autoSpaceDN w:val="0"/>
        <w:spacing w:before="90"/>
        <w:ind w:left="687"/>
        <w:rPr>
          <w:w w:val="95"/>
          <w:sz w:val="25"/>
          <w:szCs w:val="22"/>
          <w:u w:color="0000DF"/>
          <w:lang w:eastAsia="en-US"/>
        </w:rPr>
      </w:pPr>
      <w:r w:rsidRPr="00CE0148">
        <w:rPr>
          <w:b/>
          <w:w w:val="95"/>
          <w:sz w:val="25"/>
          <w:szCs w:val="22"/>
          <w:lang w:eastAsia="en-US"/>
        </w:rPr>
        <w:t>Реализации</w:t>
      </w:r>
      <w:r w:rsidRPr="00CE0148">
        <w:rPr>
          <w:b/>
          <w:spacing w:val="15"/>
          <w:w w:val="95"/>
          <w:sz w:val="25"/>
          <w:szCs w:val="22"/>
          <w:lang w:eastAsia="en-US"/>
        </w:rPr>
        <w:t xml:space="preserve"> </w:t>
      </w:r>
      <w:r w:rsidRPr="00CE0148">
        <w:rPr>
          <w:b/>
          <w:w w:val="95"/>
          <w:sz w:val="25"/>
          <w:szCs w:val="22"/>
          <w:lang w:eastAsia="en-US"/>
        </w:rPr>
        <w:t>KPP</w:t>
      </w:r>
      <w:r w:rsidRPr="00CE0148">
        <w:rPr>
          <w:b/>
          <w:spacing w:val="1"/>
          <w:w w:val="95"/>
          <w:sz w:val="25"/>
          <w:szCs w:val="22"/>
          <w:lang w:eastAsia="en-US"/>
        </w:rPr>
        <w:t xml:space="preserve"> </w:t>
      </w:r>
      <w:r w:rsidRPr="00CE0148">
        <w:rPr>
          <w:b/>
          <w:w w:val="95"/>
          <w:sz w:val="25"/>
          <w:szCs w:val="22"/>
          <w:lang w:eastAsia="en-US"/>
        </w:rPr>
        <w:t>с</w:t>
      </w:r>
      <w:r w:rsidRPr="00CE0148">
        <w:rPr>
          <w:b/>
          <w:spacing w:val="-3"/>
          <w:w w:val="95"/>
          <w:sz w:val="25"/>
          <w:szCs w:val="22"/>
          <w:lang w:eastAsia="en-US"/>
        </w:rPr>
        <w:t xml:space="preserve"> </w:t>
      </w:r>
      <w:r w:rsidRPr="00CE0148">
        <w:rPr>
          <w:b/>
          <w:w w:val="95"/>
          <w:sz w:val="25"/>
          <w:szCs w:val="22"/>
          <w:lang w:eastAsia="en-US"/>
        </w:rPr>
        <w:t>различными</w:t>
      </w:r>
      <w:r w:rsidRPr="00CE0148">
        <w:rPr>
          <w:b/>
          <w:spacing w:val="14"/>
          <w:w w:val="95"/>
          <w:sz w:val="25"/>
          <w:szCs w:val="22"/>
          <w:lang w:eastAsia="en-US"/>
        </w:rPr>
        <w:t xml:space="preserve"> </w:t>
      </w:r>
      <w:r w:rsidRPr="00CE0148">
        <w:rPr>
          <w:b/>
          <w:w w:val="95"/>
          <w:sz w:val="25"/>
          <w:szCs w:val="22"/>
          <w:lang w:eastAsia="en-US"/>
        </w:rPr>
        <w:t>группами</w:t>
      </w:r>
      <w:r w:rsidRPr="00CE0148">
        <w:rPr>
          <w:b/>
          <w:spacing w:val="13"/>
          <w:w w:val="95"/>
          <w:sz w:val="25"/>
          <w:szCs w:val="22"/>
          <w:lang w:eastAsia="en-US"/>
        </w:rPr>
        <w:t xml:space="preserve"> </w:t>
      </w:r>
      <w:r w:rsidRPr="00CE0148">
        <w:rPr>
          <w:b/>
          <w:w w:val="95"/>
          <w:sz w:val="25"/>
          <w:szCs w:val="22"/>
          <w:lang w:eastAsia="en-US"/>
        </w:rPr>
        <w:t>обу</w:t>
      </w:r>
      <w:r>
        <w:rPr>
          <w:b/>
          <w:w w:val="95"/>
          <w:sz w:val="25"/>
          <w:szCs w:val="22"/>
          <w:lang w:eastAsia="en-US"/>
        </w:rPr>
        <w:t>ч</w:t>
      </w:r>
      <w:r w:rsidRPr="00CE0148">
        <w:rPr>
          <w:b/>
          <w:w w:val="95"/>
          <w:sz w:val="25"/>
          <w:szCs w:val="22"/>
          <w:lang w:eastAsia="en-US"/>
        </w:rPr>
        <w:t>ающихся</w:t>
      </w:r>
      <w:r w:rsidRPr="00CE0148">
        <w:rPr>
          <w:b/>
          <w:spacing w:val="19"/>
          <w:w w:val="95"/>
          <w:sz w:val="25"/>
          <w:szCs w:val="22"/>
          <w:lang w:eastAsia="en-US"/>
        </w:rPr>
        <w:t xml:space="preserve"> </w:t>
      </w:r>
      <w:r w:rsidRPr="00CE0148">
        <w:rPr>
          <w:b/>
          <w:w w:val="95"/>
          <w:sz w:val="25"/>
          <w:szCs w:val="22"/>
          <w:lang w:eastAsia="en-US"/>
        </w:rPr>
        <w:t>соответствует</w:t>
      </w:r>
      <w:r w:rsidRPr="00CE0148">
        <w:rPr>
          <w:b/>
          <w:spacing w:val="24"/>
          <w:w w:val="95"/>
          <w:sz w:val="25"/>
          <w:szCs w:val="22"/>
          <w:lang w:eastAsia="en-US"/>
        </w:rPr>
        <w:t xml:space="preserve"> </w:t>
      </w:r>
      <w:r w:rsidRPr="00CE0148">
        <w:rPr>
          <w:w w:val="95"/>
          <w:sz w:val="25"/>
          <w:szCs w:val="22"/>
          <w:u w:color="0000DF"/>
          <w:lang w:eastAsia="en-US"/>
        </w:rPr>
        <w:t>ФОП</w:t>
      </w:r>
      <w:r w:rsidRPr="00CE0148">
        <w:rPr>
          <w:spacing w:val="-11"/>
          <w:w w:val="95"/>
          <w:sz w:val="25"/>
          <w:szCs w:val="22"/>
          <w:u w:color="0000DF"/>
          <w:lang w:eastAsia="en-US"/>
        </w:rPr>
        <w:t xml:space="preserve"> </w:t>
      </w:r>
      <w:r w:rsidRPr="00CE0148">
        <w:rPr>
          <w:w w:val="95"/>
          <w:sz w:val="25"/>
          <w:szCs w:val="22"/>
          <w:u w:color="0000DF"/>
          <w:lang w:eastAsia="en-US"/>
        </w:rPr>
        <w:t>ДO</w:t>
      </w:r>
      <w:r>
        <w:rPr>
          <w:w w:val="95"/>
          <w:sz w:val="25"/>
          <w:szCs w:val="22"/>
          <w:u w:color="0000DF"/>
          <w:lang w:eastAsia="en-US"/>
        </w:rPr>
        <w:t>.</w:t>
      </w:r>
    </w:p>
    <w:p w:rsidR="00CE0148" w:rsidRDefault="00CE0148" w:rsidP="00CE0148">
      <w:pPr>
        <w:widowControl w:val="0"/>
        <w:autoSpaceDE w:val="0"/>
        <w:autoSpaceDN w:val="0"/>
        <w:spacing w:before="90"/>
        <w:ind w:left="687"/>
        <w:rPr>
          <w:w w:val="95"/>
          <w:sz w:val="25"/>
          <w:szCs w:val="22"/>
          <w:u w:color="0000DF"/>
          <w:lang w:eastAsia="en-US"/>
        </w:rPr>
      </w:pPr>
    </w:p>
    <w:tbl>
      <w:tblPr>
        <w:tblStyle w:val="TableNormal2"/>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12"/>
        <w:gridCol w:w="4367"/>
      </w:tblGrid>
      <w:tr w:rsidR="00CE0148" w:rsidRPr="00F34136" w:rsidTr="00CE0148">
        <w:trPr>
          <w:trHeight w:val="392"/>
        </w:trPr>
        <w:tc>
          <w:tcPr>
            <w:tcW w:w="5212" w:type="dxa"/>
          </w:tcPr>
          <w:p w:rsidR="00CE0148" w:rsidRPr="00F34136" w:rsidRDefault="00CE0148" w:rsidP="00F34136">
            <w:r w:rsidRPr="00F34136">
              <w:t>Группы о</w:t>
            </w:r>
            <w:r w:rsidR="00F34136">
              <w:rPr>
                <w:lang w:val="ru-RU"/>
              </w:rPr>
              <w:t>б</w:t>
            </w:r>
            <w:r w:rsidRPr="00F34136">
              <w:t>у</w:t>
            </w:r>
            <w:r w:rsidR="00F34136" w:rsidRPr="00F34136">
              <w:t>ч</w:t>
            </w:r>
            <w:r w:rsidRPr="00F34136">
              <w:t>ающихся</w:t>
            </w:r>
          </w:p>
        </w:tc>
        <w:tc>
          <w:tcPr>
            <w:tcW w:w="4367" w:type="dxa"/>
          </w:tcPr>
          <w:p w:rsidR="00CE0148" w:rsidRPr="00F34136" w:rsidRDefault="00CE0148" w:rsidP="00F34136">
            <w:r w:rsidRPr="00F34136">
              <w:t>Организация работы</w:t>
            </w:r>
          </w:p>
        </w:tc>
      </w:tr>
      <w:tr w:rsidR="00CE0148" w:rsidRPr="00F34136" w:rsidTr="00CE0148">
        <w:trPr>
          <w:trHeight w:val="268"/>
        </w:trPr>
        <w:tc>
          <w:tcPr>
            <w:tcW w:w="5212" w:type="dxa"/>
          </w:tcPr>
          <w:p w:rsidR="00CE0148" w:rsidRPr="00F34136" w:rsidRDefault="00CE0148" w:rsidP="00F34136">
            <w:pPr>
              <w:rPr>
                <w:lang w:val="ru-RU"/>
              </w:rPr>
            </w:pPr>
            <w:r w:rsidRPr="00F34136">
              <w:rPr>
                <w:lang w:val="ru-RU"/>
              </w:rPr>
              <w:t>О</w:t>
            </w:r>
            <w:r w:rsidR="00F34136">
              <w:rPr>
                <w:lang w:val="ru-RU"/>
              </w:rPr>
              <w:t>б</w:t>
            </w:r>
            <w:r w:rsidRPr="00F34136">
              <w:rPr>
                <w:lang w:val="ru-RU"/>
              </w:rPr>
              <w:t xml:space="preserve">учающиеся с </w:t>
            </w:r>
            <w:r w:rsidRPr="00F34136">
              <w:t>OB</w:t>
            </w:r>
            <w:r w:rsidRPr="00F34136">
              <w:rPr>
                <w:lang w:val="ru-RU"/>
              </w:rPr>
              <w:t>3 и д</w:t>
            </w:r>
            <w:r w:rsidRPr="00F34136">
              <w:t>e</w:t>
            </w:r>
            <w:r w:rsidRPr="00F34136">
              <w:rPr>
                <w:lang w:val="ru-RU"/>
              </w:rPr>
              <w:t>ти-инвалиды</w:t>
            </w:r>
          </w:p>
        </w:tc>
        <w:tc>
          <w:tcPr>
            <w:tcW w:w="4367" w:type="dxa"/>
          </w:tcPr>
          <w:p w:rsidR="00CE0148" w:rsidRPr="00F34136" w:rsidRDefault="00CE0148" w:rsidP="00F34136">
            <w:r w:rsidRPr="00F34136">
              <w:t>П.28.5. стр.133-134</w:t>
            </w:r>
          </w:p>
        </w:tc>
      </w:tr>
      <w:tr w:rsidR="00CE0148" w:rsidRPr="00F34136" w:rsidTr="00CE0148">
        <w:trPr>
          <w:trHeight w:val="546"/>
        </w:trPr>
        <w:tc>
          <w:tcPr>
            <w:tcW w:w="5212" w:type="dxa"/>
          </w:tcPr>
          <w:p w:rsidR="00CE0148" w:rsidRPr="00F34136" w:rsidRDefault="00F34136" w:rsidP="00F34136">
            <w:pPr>
              <w:rPr>
                <w:lang w:val="ru-RU"/>
              </w:rPr>
            </w:pPr>
            <w:r>
              <w:rPr>
                <w:lang w:val="ru-RU"/>
              </w:rPr>
              <w:t>Д</w:t>
            </w:r>
            <w:r w:rsidR="00CE0148" w:rsidRPr="00F34136">
              <w:rPr>
                <w:lang w:val="ru-RU"/>
              </w:rPr>
              <w:t>ети, нахо</w:t>
            </w:r>
            <w:r>
              <w:rPr>
                <w:lang w:val="ru-RU"/>
              </w:rPr>
              <w:t>д</w:t>
            </w:r>
            <w:r w:rsidR="00CE0148" w:rsidRPr="00F34136">
              <w:rPr>
                <w:lang w:val="ru-RU"/>
              </w:rPr>
              <w:t>я</w:t>
            </w:r>
            <w:r>
              <w:rPr>
                <w:lang w:val="ru-RU"/>
              </w:rPr>
              <w:t>щ</w:t>
            </w:r>
            <w:r w:rsidR="00CE0148" w:rsidRPr="00F34136">
              <w:rPr>
                <w:lang w:val="ru-RU"/>
              </w:rPr>
              <w:t>иеся</w:t>
            </w:r>
            <w:r w:rsidR="00CE0148" w:rsidRPr="00F34136">
              <w:rPr>
                <w:lang w:val="ru-RU"/>
              </w:rPr>
              <w:tab/>
              <w:t>под</w:t>
            </w:r>
            <w:r w:rsidR="00CE0148" w:rsidRPr="00F34136">
              <w:rPr>
                <w:lang w:val="ru-RU"/>
              </w:rPr>
              <w:tab/>
              <w:t>диспансерным</w:t>
            </w:r>
          </w:p>
          <w:p w:rsidR="00CE0148" w:rsidRPr="00F34136" w:rsidRDefault="00CE0148" w:rsidP="00F34136">
            <w:pPr>
              <w:rPr>
                <w:lang w:val="ru-RU"/>
              </w:rPr>
            </w:pPr>
            <w:r w:rsidRPr="00F34136">
              <w:rPr>
                <w:lang w:val="ru-RU"/>
              </w:rPr>
              <w:t>наблю</w:t>
            </w:r>
            <w:r w:rsidR="00F34136">
              <w:rPr>
                <w:lang w:val="ru-RU"/>
              </w:rPr>
              <w:t>д</w:t>
            </w:r>
            <w:r w:rsidRPr="00F34136">
              <w:rPr>
                <w:lang w:val="ru-RU"/>
              </w:rPr>
              <w:t>ением и ч</w:t>
            </w:r>
            <w:r w:rsidRPr="00F34136">
              <w:t>ac</w:t>
            </w:r>
            <w:r w:rsidRPr="00F34136">
              <w:rPr>
                <w:lang w:val="ru-RU"/>
              </w:rPr>
              <w:t>т</w:t>
            </w:r>
            <w:r w:rsidRPr="00F34136">
              <w:t>o</w:t>
            </w:r>
            <w:r w:rsidRPr="00F34136">
              <w:rPr>
                <w:lang w:val="ru-RU"/>
              </w:rPr>
              <w:t xml:space="preserve"> </w:t>
            </w:r>
            <w:r w:rsidR="00F34136">
              <w:rPr>
                <w:lang w:val="ru-RU"/>
              </w:rPr>
              <w:t>б</w:t>
            </w:r>
            <w:r w:rsidRPr="00F34136">
              <w:rPr>
                <w:lang w:val="ru-RU"/>
              </w:rPr>
              <w:t>о</w:t>
            </w:r>
            <w:r w:rsidR="00F34136" w:rsidRPr="00F34136">
              <w:rPr>
                <w:lang w:val="ru-RU"/>
              </w:rPr>
              <w:t>л</w:t>
            </w:r>
            <w:r w:rsidRPr="00F34136">
              <w:rPr>
                <w:lang w:val="ru-RU"/>
              </w:rPr>
              <w:t>еющие</w:t>
            </w:r>
          </w:p>
        </w:tc>
        <w:tc>
          <w:tcPr>
            <w:tcW w:w="4367" w:type="dxa"/>
          </w:tcPr>
          <w:p w:rsidR="00CE0148" w:rsidRPr="00F34136" w:rsidRDefault="00CE0148" w:rsidP="00F34136">
            <w:r w:rsidRPr="00F34136">
              <w:t>П. 28.6, стр.134</w:t>
            </w:r>
          </w:p>
        </w:tc>
      </w:tr>
      <w:tr w:rsidR="00CE0148" w:rsidRPr="00F34136" w:rsidTr="00CE0148">
        <w:trPr>
          <w:trHeight w:val="273"/>
        </w:trPr>
        <w:tc>
          <w:tcPr>
            <w:tcW w:w="5212" w:type="dxa"/>
          </w:tcPr>
          <w:p w:rsidR="00CE0148" w:rsidRPr="00F34136" w:rsidRDefault="00CE0148" w:rsidP="00F34136">
            <w:r w:rsidRPr="00F34136">
              <w:t>О</w:t>
            </w:r>
            <w:r w:rsidR="00F34136">
              <w:rPr>
                <w:lang w:val="ru-RU"/>
              </w:rPr>
              <w:t>д</w:t>
            </w:r>
            <w:r w:rsidRPr="00F34136">
              <w:t>аренные обучающиеся</w:t>
            </w:r>
          </w:p>
        </w:tc>
        <w:tc>
          <w:tcPr>
            <w:tcW w:w="4367" w:type="dxa"/>
          </w:tcPr>
          <w:p w:rsidR="00CE0148" w:rsidRPr="00F34136" w:rsidRDefault="00CE0148" w:rsidP="00F34136">
            <w:r w:rsidRPr="00F34136">
              <w:t>П.28.7. стр.134</w:t>
            </w:r>
          </w:p>
        </w:tc>
      </w:tr>
      <w:tr w:rsidR="00CE0148" w:rsidRPr="00F34136" w:rsidTr="00CE0148">
        <w:trPr>
          <w:trHeight w:val="272"/>
        </w:trPr>
        <w:tc>
          <w:tcPr>
            <w:tcW w:w="5212" w:type="dxa"/>
          </w:tcPr>
          <w:p w:rsidR="00CE0148" w:rsidRPr="00F34136" w:rsidRDefault="00CE0148" w:rsidP="00F34136">
            <w:r w:rsidRPr="00F34136">
              <w:t>Билингвальные обучающиеся</w:t>
            </w:r>
          </w:p>
        </w:tc>
        <w:tc>
          <w:tcPr>
            <w:tcW w:w="4367" w:type="dxa"/>
          </w:tcPr>
          <w:p w:rsidR="00CE0148" w:rsidRPr="00F34136" w:rsidRDefault="00CE0148" w:rsidP="00F34136">
            <w:r w:rsidRPr="00F34136">
              <w:t>П.28.8, стр.135</w:t>
            </w:r>
          </w:p>
        </w:tc>
      </w:tr>
      <w:tr w:rsidR="00CE0148" w:rsidRPr="00F34136" w:rsidTr="00CE0148">
        <w:trPr>
          <w:trHeight w:val="263"/>
        </w:trPr>
        <w:tc>
          <w:tcPr>
            <w:tcW w:w="5212" w:type="dxa"/>
          </w:tcPr>
          <w:p w:rsidR="00CE0148" w:rsidRPr="00F34136" w:rsidRDefault="00CE0148" w:rsidP="00F34136">
            <w:r w:rsidRPr="00F34136">
              <w:t>Обу</w:t>
            </w:r>
            <w:r w:rsidR="00F34136" w:rsidRPr="00F34136">
              <w:t>ч</w:t>
            </w:r>
            <w:r w:rsidRPr="00F34136">
              <w:t>ающиеся группы риска</w:t>
            </w:r>
          </w:p>
        </w:tc>
        <w:tc>
          <w:tcPr>
            <w:tcW w:w="4367" w:type="dxa"/>
          </w:tcPr>
          <w:p w:rsidR="00CE0148" w:rsidRPr="00F34136" w:rsidRDefault="00CE0148" w:rsidP="00F34136">
            <w:r w:rsidRPr="00F34136">
              <w:t>П. 28.9, стр.135</w:t>
            </w:r>
          </w:p>
        </w:tc>
      </w:tr>
    </w:tbl>
    <w:p w:rsidR="00CE0148" w:rsidRPr="00CE0148" w:rsidRDefault="00CE0148" w:rsidP="00CE0148">
      <w:pPr>
        <w:widowControl w:val="0"/>
        <w:autoSpaceDE w:val="0"/>
        <w:autoSpaceDN w:val="0"/>
        <w:spacing w:before="90"/>
        <w:ind w:left="687"/>
        <w:rPr>
          <w:b/>
          <w:sz w:val="25"/>
          <w:szCs w:val="22"/>
          <w:lang w:eastAsia="en-US"/>
        </w:rPr>
      </w:pPr>
    </w:p>
    <w:p w:rsidR="00317D49" w:rsidRPr="007B65CA" w:rsidRDefault="00317D49" w:rsidP="007B65CA">
      <w:pPr>
        <w:ind w:firstLine="709"/>
        <w:jc w:val="both"/>
      </w:pPr>
      <w:r w:rsidRPr="007B65CA">
        <w:t>Для оказания специальной коррекционной помощи детям, имеющим нарушения устной речи различной степени тяжести на базе детского сада организован логопедический пункт. Для осуществления логопедической работы в штате имеется должность учителя-логопеда.</w:t>
      </w:r>
    </w:p>
    <w:p w:rsidR="00317D49" w:rsidRPr="007B65CA" w:rsidRDefault="00317D49" w:rsidP="007B65CA">
      <w:pPr>
        <w:autoSpaceDE w:val="0"/>
        <w:autoSpaceDN w:val="0"/>
        <w:adjustRightInd w:val="0"/>
        <w:ind w:firstLine="709"/>
        <w:jc w:val="both"/>
        <w:rPr>
          <w:rFonts w:eastAsiaTheme="minorHAnsi"/>
        </w:rPr>
      </w:pPr>
      <w:r w:rsidRPr="007B65CA">
        <w:rPr>
          <w:rFonts w:eastAsiaTheme="minorHAnsi"/>
        </w:rPr>
        <w:t>Организация работы логопедического пункта осуществляется в соответствии с д</w:t>
      </w:r>
      <w:r w:rsidR="002F75C6" w:rsidRPr="007B65CA">
        <w:rPr>
          <w:rFonts w:eastAsiaTheme="minorHAnsi"/>
        </w:rPr>
        <w:t>ействующим законодательством РФ,</w:t>
      </w:r>
      <w:r w:rsidRPr="007B65CA">
        <w:rPr>
          <w:rFonts w:eastAsiaTheme="minorHAnsi"/>
        </w:rPr>
        <w:t xml:space="preserve"> Уставом МБДОУ Детский сад № 183, Положением о логопедическом пункте образовательного учреждения, реализующего образовательные программы дошкольного образования.</w:t>
      </w:r>
    </w:p>
    <w:p w:rsidR="00317D49" w:rsidRPr="007B65CA" w:rsidRDefault="00317D49" w:rsidP="007B65CA">
      <w:pPr>
        <w:autoSpaceDE w:val="0"/>
        <w:autoSpaceDN w:val="0"/>
        <w:adjustRightInd w:val="0"/>
        <w:ind w:firstLine="709"/>
        <w:jc w:val="both"/>
        <w:rPr>
          <w:rFonts w:eastAsiaTheme="minorHAnsi"/>
        </w:rPr>
      </w:pPr>
      <w:r w:rsidRPr="007B65CA">
        <w:rPr>
          <w:rFonts w:eastAsiaTheme="minorHAnsi"/>
        </w:rPr>
        <w:lastRenderedPageBreak/>
        <w:t xml:space="preserve">Содержание коррекционной работы с детьми, находящимися на логопункте, осуществляется в соответствии с образовательной программой ДОУ. </w:t>
      </w:r>
    </w:p>
    <w:p w:rsidR="00317D49" w:rsidRPr="007B65CA" w:rsidRDefault="00317D49" w:rsidP="007B65CA">
      <w:pPr>
        <w:autoSpaceDE w:val="0"/>
        <w:autoSpaceDN w:val="0"/>
        <w:adjustRightInd w:val="0"/>
        <w:ind w:firstLine="709"/>
        <w:jc w:val="both"/>
        <w:rPr>
          <w:rFonts w:eastAsiaTheme="minorHAnsi"/>
        </w:rPr>
      </w:pPr>
      <w:r w:rsidRPr="007B65CA">
        <w:rPr>
          <w:rFonts w:eastAsiaTheme="minorHAnsi"/>
          <w:bCs/>
          <w:iCs/>
        </w:rPr>
        <w:t>Цель:</w:t>
      </w:r>
      <w:r w:rsidRPr="007B65CA">
        <w:rPr>
          <w:rFonts w:eastAsiaTheme="minorHAnsi"/>
          <w:b/>
          <w:bCs/>
          <w:i/>
          <w:iCs/>
        </w:rPr>
        <w:t xml:space="preserve"> </w:t>
      </w:r>
      <w:r w:rsidRPr="007B65CA">
        <w:rPr>
          <w:rFonts w:eastAsiaTheme="minorHAnsi"/>
        </w:rPr>
        <w:t>создание условий для обеспечения коррекции речевых нарушений у детей ФФНР и ФД и оказание квалифицированной помощи в освоении ООП ДОУ, разъяснение специальных знаний по логопедии среди педагогов, родителей (законных представителей).</w:t>
      </w:r>
    </w:p>
    <w:p w:rsidR="00317D49" w:rsidRPr="007B65CA" w:rsidRDefault="00317D49" w:rsidP="007B65CA">
      <w:pPr>
        <w:autoSpaceDE w:val="0"/>
        <w:autoSpaceDN w:val="0"/>
        <w:adjustRightInd w:val="0"/>
        <w:ind w:firstLine="709"/>
        <w:jc w:val="both"/>
        <w:rPr>
          <w:rFonts w:eastAsiaTheme="minorHAnsi"/>
        </w:rPr>
      </w:pPr>
      <w:r w:rsidRPr="007B65CA">
        <w:rPr>
          <w:rFonts w:eastAsiaTheme="minorHAnsi"/>
          <w:bCs/>
          <w:iCs/>
        </w:rPr>
        <w:t xml:space="preserve">Основной задачей обучения является </w:t>
      </w:r>
      <w:r w:rsidRPr="007B65CA">
        <w:rPr>
          <w:rFonts w:eastAsiaTheme="minorHAnsi"/>
        </w:rPr>
        <w:t>формирование правильного произношения (воспитание артикуляционных навыков, звукопроизношения, слоговой структуры и фонематического восприятия).</w:t>
      </w:r>
    </w:p>
    <w:p w:rsidR="00317D49" w:rsidRPr="007B65CA" w:rsidRDefault="00317D49" w:rsidP="007B65CA">
      <w:pPr>
        <w:autoSpaceDE w:val="0"/>
        <w:autoSpaceDN w:val="0"/>
        <w:adjustRightInd w:val="0"/>
        <w:ind w:firstLine="709"/>
        <w:jc w:val="center"/>
        <w:rPr>
          <w:rFonts w:eastAsiaTheme="minorHAnsi"/>
          <w:bCs/>
          <w:iCs/>
        </w:rPr>
      </w:pPr>
      <w:r w:rsidRPr="007B65CA">
        <w:rPr>
          <w:rFonts w:eastAsiaTheme="minorHAnsi"/>
          <w:bCs/>
          <w:iCs/>
        </w:rPr>
        <w:t>Особенности коррекционной работы</w:t>
      </w:r>
    </w:p>
    <w:p w:rsidR="00317D49" w:rsidRPr="007B65CA" w:rsidRDefault="00317D49" w:rsidP="007B65CA">
      <w:pPr>
        <w:autoSpaceDE w:val="0"/>
        <w:autoSpaceDN w:val="0"/>
        <w:adjustRightInd w:val="0"/>
        <w:ind w:firstLine="709"/>
        <w:jc w:val="both"/>
        <w:rPr>
          <w:rFonts w:eastAsiaTheme="minorHAnsi"/>
        </w:rPr>
      </w:pPr>
      <w:r w:rsidRPr="007B65CA">
        <w:rPr>
          <w:rFonts w:eastAsiaTheme="minorHAnsi"/>
        </w:rPr>
        <w:t xml:space="preserve">Зачисление воспитанников в логопедический пункт осуществляется на основании приказа заведующего ДОУ, заключения </w:t>
      </w:r>
      <w:r w:rsidR="002F75C6" w:rsidRPr="007B65CA">
        <w:rPr>
          <w:rFonts w:eastAsiaTheme="minorHAnsi"/>
        </w:rPr>
        <w:t>Ппк ДОУ</w:t>
      </w:r>
      <w:r w:rsidRPr="007B65CA">
        <w:rPr>
          <w:rFonts w:eastAsiaTheme="minorHAnsi"/>
        </w:rPr>
        <w:t>, заявления родителей (законных представителей) в течение всего учебного года.</w:t>
      </w:r>
    </w:p>
    <w:p w:rsidR="00317D49" w:rsidRPr="007B65CA" w:rsidRDefault="00317D49" w:rsidP="007B65CA">
      <w:pPr>
        <w:autoSpaceDE w:val="0"/>
        <w:autoSpaceDN w:val="0"/>
        <w:adjustRightInd w:val="0"/>
        <w:ind w:firstLine="709"/>
        <w:jc w:val="both"/>
        <w:rPr>
          <w:rFonts w:eastAsiaTheme="minorHAnsi"/>
        </w:rPr>
      </w:pPr>
      <w:r w:rsidRPr="007B65CA">
        <w:rPr>
          <w:rFonts w:eastAsiaTheme="minorHAnsi"/>
        </w:rPr>
        <w:t xml:space="preserve">На логопедический пункт зачисляются воспитанники, имеющие простую и сложную дислалию, фонетико - фонематические нарушения. Дети, страдающие заиканием, имеющие дефекты речи, обусловленные нарушениями строения и функций речевого аппарата, общим недоразвитием речи, задержкой психического развития направляются в территориальную психолого-медико-педагогическую комиссию </w:t>
      </w:r>
      <w:r w:rsidR="002F75C6" w:rsidRPr="007B65CA">
        <w:rPr>
          <w:rFonts w:eastAsiaTheme="minorHAnsi"/>
        </w:rPr>
        <w:t>городского округа</w:t>
      </w:r>
      <w:r w:rsidRPr="007B65CA">
        <w:rPr>
          <w:rFonts w:eastAsiaTheme="minorHAnsi"/>
        </w:rPr>
        <w:t xml:space="preserve"> «Город Архангельск» для перевода в коррекционные группы. В первую очередь в логопедический пункт зачисляются воспитанники подготовительных и старших групп ДОУ. Предельная наполняемость логопедического пункта ДОУ не более 25 человек.</w:t>
      </w:r>
    </w:p>
    <w:p w:rsidR="00317D49" w:rsidRPr="007B65CA" w:rsidRDefault="00317D49" w:rsidP="007B65CA">
      <w:pPr>
        <w:autoSpaceDE w:val="0"/>
        <w:autoSpaceDN w:val="0"/>
        <w:adjustRightInd w:val="0"/>
        <w:ind w:firstLine="709"/>
        <w:jc w:val="both"/>
        <w:rPr>
          <w:rFonts w:eastAsiaTheme="minorHAnsi"/>
        </w:rPr>
      </w:pPr>
      <w:r w:rsidRPr="007B65CA">
        <w:rPr>
          <w:rFonts w:eastAsiaTheme="minorHAnsi"/>
        </w:rPr>
        <w:t>Обследованные воспитанники, имеющие нарушения в речи, регистрируются учителем-логопедом в журнале – регистрации, нуждающихся в коррекционной (логопедической) помощи.</w:t>
      </w:r>
    </w:p>
    <w:p w:rsidR="00317D49" w:rsidRPr="007B65CA" w:rsidRDefault="00317D49" w:rsidP="007B65CA">
      <w:pPr>
        <w:autoSpaceDE w:val="0"/>
        <w:autoSpaceDN w:val="0"/>
        <w:adjustRightInd w:val="0"/>
        <w:ind w:firstLine="709"/>
        <w:jc w:val="both"/>
        <w:rPr>
          <w:rFonts w:eastAsiaTheme="minorHAnsi"/>
        </w:rPr>
      </w:pPr>
      <w:r w:rsidRPr="007B65CA">
        <w:rPr>
          <w:rFonts w:eastAsiaTheme="minorHAnsi"/>
        </w:rPr>
        <w:t>Учитель-логопед проводит подгрупповые занятия с воспитанниками одного возраста и со сходными речевыми диагнозами. Периодичность групповых занятий определяется тяжестью нарушения речевого развития. Продолжительность занятий с детьми: ФН – до 6 месяцев; ФФНР и ФНР– 1 год; ротацизм – 3 месяца. Режим дня и расписание занятий строится с учетом дня в соответствии с циклограммой деятельности учителя-логопеда логопункта и воспитателей.</w:t>
      </w:r>
    </w:p>
    <w:p w:rsidR="00317D49" w:rsidRPr="007B65CA" w:rsidRDefault="00317D49" w:rsidP="007B65CA">
      <w:pPr>
        <w:autoSpaceDE w:val="0"/>
        <w:autoSpaceDN w:val="0"/>
        <w:adjustRightInd w:val="0"/>
        <w:ind w:firstLine="709"/>
        <w:jc w:val="both"/>
        <w:rPr>
          <w:rFonts w:eastAsiaTheme="minorHAnsi"/>
        </w:rPr>
      </w:pPr>
      <w:r w:rsidRPr="007B65CA">
        <w:rPr>
          <w:rFonts w:eastAsiaTheme="minorHAnsi"/>
        </w:rPr>
        <w:t>Проведение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Ротацизм – 2 раза в неделю; ФН – 2 раза в неделю; ФФНР – 2 раза в неделю. Продолжительность коррекционно-развивающей работы во многом обусловлена индивидуальными особенностями детей.</w:t>
      </w:r>
    </w:p>
    <w:p w:rsidR="00317D49" w:rsidRPr="007B65CA" w:rsidRDefault="00317D49" w:rsidP="007B65CA">
      <w:pPr>
        <w:autoSpaceDE w:val="0"/>
        <w:autoSpaceDN w:val="0"/>
        <w:adjustRightInd w:val="0"/>
        <w:ind w:firstLine="709"/>
        <w:jc w:val="both"/>
        <w:rPr>
          <w:rFonts w:eastAsiaTheme="minorHAnsi"/>
        </w:rPr>
      </w:pPr>
      <w:r w:rsidRPr="007B65CA">
        <w:rPr>
          <w:rFonts w:eastAsiaTheme="minorHAnsi"/>
        </w:rPr>
        <w:t>Выпуск воспитанников из логопедического пункта осуществляется в течение всего учебного года по мере устранения у них дефектов речи на основании заключения территориальной психолого-медико-педагогической комиссии муниципального образования «Город Архангельск», приказа заведующего ДОУ и заявления родителей (законных представителей) после устранения нарушений в развитии речи ребёнка. Результаты логопедической работы отмечаются в речевой карте ребёнка.</w:t>
      </w:r>
    </w:p>
    <w:p w:rsidR="00317D49" w:rsidRPr="007B65CA" w:rsidRDefault="00317D49" w:rsidP="007B65CA">
      <w:pPr>
        <w:autoSpaceDE w:val="0"/>
        <w:autoSpaceDN w:val="0"/>
        <w:adjustRightInd w:val="0"/>
        <w:ind w:firstLine="709"/>
        <w:jc w:val="both"/>
        <w:rPr>
          <w:rFonts w:eastAsiaTheme="minorHAnsi"/>
        </w:rPr>
      </w:pPr>
      <w:r w:rsidRPr="007B65CA">
        <w:rPr>
          <w:rFonts w:eastAsiaTheme="minorHAnsi"/>
        </w:rPr>
        <w:t>Учитель-логопед осуществляет взаимосвязь при реализации коррекционно-развивающего процесса с педагогами, специалистами системы сопровождения ДОУ.</w:t>
      </w:r>
    </w:p>
    <w:p w:rsidR="00317D49" w:rsidRPr="007B65CA" w:rsidRDefault="00317D49" w:rsidP="007B65CA">
      <w:pPr>
        <w:autoSpaceDE w:val="0"/>
        <w:autoSpaceDN w:val="0"/>
        <w:adjustRightInd w:val="0"/>
        <w:ind w:firstLine="709"/>
        <w:jc w:val="center"/>
        <w:rPr>
          <w:rFonts w:eastAsiaTheme="minorHAnsi"/>
          <w:bCs/>
          <w:iCs/>
        </w:rPr>
      </w:pPr>
      <w:r w:rsidRPr="007B65CA">
        <w:rPr>
          <w:rFonts w:eastAsiaTheme="minorHAnsi"/>
          <w:bCs/>
          <w:iCs/>
        </w:rPr>
        <w:t xml:space="preserve">Направления коррекционно-развивающей работы. </w:t>
      </w:r>
    </w:p>
    <w:p w:rsidR="00317D49" w:rsidRPr="007B65CA" w:rsidRDefault="00317D49" w:rsidP="007B65CA">
      <w:pPr>
        <w:autoSpaceDE w:val="0"/>
        <w:autoSpaceDN w:val="0"/>
        <w:adjustRightInd w:val="0"/>
        <w:ind w:firstLine="709"/>
        <w:jc w:val="both"/>
        <w:rPr>
          <w:rFonts w:eastAsiaTheme="minorHAnsi"/>
          <w:bCs/>
          <w:iCs/>
        </w:rPr>
      </w:pPr>
      <w:r w:rsidRPr="007B65CA">
        <w:rPr>
          <w:rFonts w:eastAsiaTheme="minorHAnsi"/>
          <w:bCs/>
          <w:iCs/>
        </w:rPr>
        <w:t>Направления работы:</w:t>
      </w:r>
    </w:p>
    <w:p w:rsidR="00317D49" w:rsidRPr="007B65CA" w:rsidRDefault="00317D49" w:rsidP="007B65CA">
      <w:pPr>
        <w:pStyle w:val="a9"/>
        <w:widowControl/>
        <w:numPr>
          <w:ilvl w:val="0"/>
          <w:numId w:val="25"/>
        </w:numPr>
        <w:tabs>
          <w:tab w:val="left" w:pos="567"/>
        </w:tabs>
        <w:ind w:left="0" w:firstLine="709"/>
        <w:contextualSpacing/>
        <w:jc w:val="both"/>
        <w:rPr>
          <w:rFonts w:ascii="Times New Roman" w:eastAsiaTheme="minorHAnsi" w:hAnsi="Times New Roman" w:cs="Times New Roman"/>
          <w:sz w:val="24"/>
          <w:szCs w:val="24"/>
        </w:rPr>
      </w:pPr>
      <w:r w:rsidRPr="007B65CA">
        <w:rPr>
          <w:rFonts w:ascii="Times New Roman" w:eastAsiaTheme="minorHAnsi" w:hAnsi="Times New Roman" w:cs="Times New Roman"/>
          <w:sz w:val="24"/>
          <w:szCs w:val="24"/>
        </w:rPr>
        <w:t>Ранняя диагностика и выявление отклонений в развитии детей с первых дней пребывания воспитанников в ОУ;</w:t>
      </w:r>
    </w:p>
    <w:p w:rsidR="00317D49" w:rsidRPr="007B65CA" w:rsidRDefault="00317D49" w:rsidP="007B65CA">
      <w:pPr>
        <w:pStyle w:val="a9"/>
        <w:widowControl/>
        <w:numPr>
          <w:ilvl w:val="0"/>
          <w:numId w:val="25"/>
        </w:numPr>
        <w:tabs>
          <w:tab w:val="left" w:pos="567"/>
        </w:tabs>
        <w:ind w:left="0" w:firstLine="709"/>
        <w:contextualSpacing/>
        <w:jc w:val="both"/>
        <w:rPr>
          <w:rFonts w:ascii="Times New Roman" w:eastAsiaTheme="minorHAnsi" w:hAnsi="Times New Roman" w:cs="Times New Roman"/>
          <w:sz w:val="24"/>
          <w:szCs w:val="24"/>
        </w:rPr>
      </w:pPr>
      <w:r w:rsidRPr="007B65CA">
        <w:rPr>
          <w:rFonts w:ascii="Times New Roman" w:eastAsiaTheme="minorHAnsi" w:hAnsi="Times New Roman" w:cs="Times New Roman"/>
          <w:sz w:val="24"/>
          <w:szCs w:val="24"/>
        </w:rPr>
        <w:t>Выявление актуальных и резервных возможностей ребенка;</w:t>
      </w:r>
    </w:p>
    <w:p w:rsidR="00317D49" w:rsidRPr="007B65CA" w:rsidRDefault="00317D49" w:rsidP="007B65CA">
      <w:pPr>
        <w:pStyle w:val="a9"/>
        <w:widowControl/>
        <w:numPr>
          <w:ilvl w:val="0"/>
          <w:numId w:val="25"/>
        </w:numPr>
        <w:tabs>
          <w:tab w:val="left" w:pos="567"/>
        </w:tabs>
        <w:ind w:left="0" w:firstLine="709"/>
        <w:contextualSpacing/>
        <w:jc w:val="both"/>
        <w:rPr>
          <w:rFonts w:ascii="Times New Roman" w:eastAsiaTheme="minorHAnsi" w:hAnsi="Times New Roman" w:cs="Times New Roman"/>
          <w:sz w:val="24"/>
          <w:szCs w:val="24"/>
        </w:rPr>
      </w:pPr>
      <w:r w:rsidRPr="007B65CA">
        <w:rPr>
          <w:rFonts w:ascii="Times New Roman" w:eastAsiaTheme="minorHAnsi" w:hAnsi="Times New Roman" w:cs="Times New Roman"/>
          <w:sz w:val="24"/>
          <w:szCs w:val="24"/>
        </w:rPr>
        <w:t>Разработка рекомендаций воспитателю, узким специалистам, родителям для обеспечения индивидуального подхода в процессе коррекционно-развивающего сопровождения;</w:t>
      </w:r>
    </w:p>
    <w:p w:rsidR="00317D49" w:rsidRPr="007B65CA" w:rsidRDefault="00317D49" w:rsidP="007B65CA">
      <w:pPr>
        <w:pStyle w:val="a9"/>
        <w:widowControl/>
        <w:numPr>
          <w:ilvl w:val="0"/>
          <w:numId w:val="26"/>
        </w:numPr>
        <w:tabs>
          <w:tab w:val="left" w:pos="567"/>
        </w:tabs>
        <w:ind w:left="0" w:firstLine="709"/>
        <w:contextualSpacing/>
        <w:jc w:val="both"/>
        <w:rPr>
          <w:rFonts w:ascii="Times New Roman" w:eastAsiaTheme="minorHAnsi" w:hAnsi="Times New Roman" w:cs="Times New Roman"/>
          <w:sz w:val="24"/>
          <w:szCs w:val="24"/>
        </w:rPr>
      </w:pPr>
      <w:r w:rsidRPr="007B65CA">
        <w:rPr>
          <w:rFonts w:ascii="Times New Roman" w:eastAsiaTheme="minorHAnsi" w:hAnsi="Times New Roman" w:cs="Times New Roman"/>
          <w:sz w:val="24"/>
          <w:szCs w:val="24"/>
        </w:rPr>
        <w:lastRenderedPageBreak/>
        <w:t>Отслеживание динамики развития и эффективности индивидуализированных коррекционно-развивающих программ;</w:t>
      </w:r>
    </w:p>
    <w:p w:rsidR="00317D49" w:rsidRPr="007B65CA" w:rsidRDefault="00317D49" w:rsidP="007B65CA">
      <w:pPr>
        <w:pStyle w:val="a9"/>
        <w:widowControl/>
        <w:numPr>
          <w:ilvl w:val="0"/>
          <w:numId w:val="26"/>
        </w:numPr>
        <w:tabs>
          <w:tab w:val="left" w:pos="567"/>
        </w:tabs>
        <w:ind w:left="0" w:firstLine="709"/>
        <w:contextualSpacing/>
        <w:jc w:val="both"/>
        <w:rPr>
          <w:rFonts w:ascii="Times New Roman" w:eastAsiaTheme="minorHAnsi" w:hAnsi="Times New Roman" w:cs="Times New Roman"/>
          <w:sz w:val="24"/>
          <w:szCs w:val="24"/>
        </w:rPr>
      </w:pPr>
      <w:r w:rsidRPr="007B65CA">
        <w:rPr>
          <w:rFonts w:ascii="Times New Roman" w:eastAsiaTheme="minorHAnsi" w:hAnsi="Times New Roman" w:cs="Times New Roman"/>
          <w:sz w:val="24"/>
          <w:szCs w:val="24"/>
        </w:rPr>
        <w:t>Определение готовности к школьному обучению детей старшего дошкольного возраста, поступающих в школу, с целью выявления детей «группы риска»;</w:t>
      </w:r>
    </w:p>
    <w:p w:rsidR="00317D49" w:rsidRPr="007B65CA" w:rsidRDefault="00317D49" w:rsidP="007B65CA">
      <w:pPr>
        <w:pStyle w:val="a9"/>
        <w:widowControl/>
        <w:numPr>
          <w:ilvl w:val="0"/>
          <w:numId w:val="26"/>
        </w:numPr>
        <w:tabs>
          <w:tab w:val="left" w:pos="567"/>
        </w:tabs>
        <w:ind w:left="0" w:firstLine="709"/>
        <w:contextualSpacing/>
        <w:jc w:val="both"/>
        <w:rPr>
          <w:rFonts w:ascii="Times New Roman" w:eastAsiaTheme="minorHAnsi" w:hAnsi="Times New Roman" w:cs="Times New Roman"/>
          <w:sz w:val="24"/>
          <w:szCs w:val="24"/>
        </w:rPr>
      </w:pPr>
      <w:r w:rsidRPr="007B65CA">
        <w:rPr>
          <w:rFonts w:ascii="Times New Roman" w:eastAsiaTheme="minorHAnsi" w:hAnsi="Times New Roman" w:cs="Times New Roman"/>
          <w:sz w:val="24"/>
          <w:szCs w:val="24"/>
        </w:rPr>
        <w:t>Профилактика физических, интеллектуальных перегрузок и срывов, организация лечебно-оздоровительных мероприятий и психологически-адекватной образовательной среды;</w:t>
      </w:r>
    </w:p>
    <w:p w:rsidR="00317D49" w:rsidRPr="007B65CA" w:rsidRDefault="00317D49" w:rsidP="007B65CA">
      <w:pPr>
        <w:pStyle w:val="a9"/>
        <w:widowControl/>
        <w:numPr>
          <w:ilvl w:val="0"/>
          <w:numId w:val="26"/>
        </w:numPr>
        <w:tabs>
          <w:tab w:val="left" w:pos="567"/>
        </w:tabs>
        <w:ind w:left="0" w:firstLine="709"/>
        <w:contextualSpacing/>
        <w:jc w:val="both"/>
        <w:rPr>
          <w:rFonts w:ascii="Times New Roman" w:eastAsiaTheme="minorHAnsi" w:hAnsi="Times New Roman" w:cs="Times New Roman"/>
          <w:sz w:val="24"/>
          <w:szCs w:val="24"/>
        </w:rPr>
      </w:pPr>
      <w:r w:rsidRPr="007B65CA">
        <w:rPr>
          <w:rFonts w:ascii="Times New Roman" w:eastAsiaTheme="minorHAnsi" w:hAnsi="Times New Roman" w:cs="Times New Roman"/>
          <w:sz w:val="24"/>
          <w:szCs w:val="24"/>
        </w:rPr>
        <w:t>Подготовка и ведение документации, отражающей актуальное развитие ребенка, динамику его состояния, овладение дошкольными навыками, умениями и знаниями, перспективное планирование коррекционно-развивающей работы, оценку ее эффективности;</w:t>
      </w:r>
    </w:p>
    <w:p w:rsidR="00317D49" w:rsidRPr="007B65CA" w:rsidRDefault="00317D49" w:rsidP="007B65CA">
      <w:pPr>
        <w:pStyle w:val="a9"/>
        <w:widowControl/>
        <w:numPr>
          <w:ilvl w:val="0"/>
          <w:numId w:val="26"/>
        </w:numPr>
        <w:tabs>
          <w:tab w:val="left" w:pos="567"/>
        </w:tabs>
        <w:ind w:left="0" w:firstLine="709"/>
        <w:contextualSpacing/>
        <w:jc w:val="both"/>
        <w:rPr>
          <w:rFonts w:ascii="Times New Roman" w:eastAsiaTheme="minorHAnsi" w:hAnsi="Times New Roman" w:cs="Times New Roman"/>
          <w:sz w:val="24"/>
          <w:szCs w:val="24"/>
        </w:rPr>
      </w:pPr>
      <w:r w:rsidRPr="007B65CA">
        <w:rPr>
          <w:rFonts w:ascii="Times New Roman" w:eastAsiaTheme="minorHAnsi" w:hAnsi="Times New Roman" w:cs="Times New Roman"/>
          <w:sz w:val="24"/>
          <w:szCs w:val="24"/>
        </w:rPr>
        <w:t>Организация взаимодействия между педагогическим коллективом образовательного учреждения и специалистами, участвующими в работе психолого-медико-педагогического консилиума; при возникновении трудностей диагностики, конфликтных ситуаций, а также - отсутствие положительной динамики в процессе реализаций рекомендаций ПМПк более высокого уровня.</w:t>
      </w:r>
    </w:p>
    <w:p w:rsidR="00317D49" w:rsidRPr="007B65CA" w:rsidRDefault="00317D49" w:rsidP="007B65CA">
      <w:pPr>
        <w:pStyle w:val="a9"/>
        <w:widowControl/>
        <w:numPr>
          <w:ilvl w:val="0"/>
          <w:numId w:val="26"/>
        </w:numPr>
        <w:tabs>
          <w:tab w:val="left" w:pos="567"/>
        </w:tabs>
        <w:ind w:left="0" w:firstLine="709"/>
        <w:contextualSpacing/>
        <w:jc w:val="both"/>
        <w:rPr>
          <w:rFonts w:ascii="Times New Roman" w:eastAsiaTheme="minorHAnsi" w:hAnsi="Times New Roman" w:cs="Times New Roman"/>
          <w:sz w:val="24"/>
          <w:szCs w:val="24"/>
        </w:rPr>
      </w:pPr>
      <w:r w:rsidRPr="007B65CA">
        <w:rPr>
          <w:rFonts w:ascii="Times New Roman" w:eastAsiaTheme="minorHAnsi" w:hAnsi="Times New Roman" w:cs="Times New Roman"/>
          <w:sz w:val="24"/>
          <w:szCs w:val="24"/>
        </w:rPr>
        <w:t>Защита прав и интересов личности воспитанников, обеспечение безопасных условий их психологического и физического развития и обучения, поддержка и содействие в решении психолого-педагогических и социальных проблем;</w:t>
      </w:r>
    </w:p>
    <w:p w:rsidR="00317D49" w:rsidRPr="007B65CA" w:rsidRDefault="00317D49" w:rsidP="007B65CA">
      <w:pPr>
        <w:pStyle w:val="a9"/>
        <w:widowControl/>
        <w:numPr>
          <w:ilvl w:val="0"/>
          <w:numId w:val="26"/>
        </w:numPr>
        <w:tabs>
          <w:tab w:val="left" w:pos="567"/>
        </w:tabs>
        <w:ind w:left="0" w:firstLine="709"/>
        <w:contextualSpacing/>
        <w:jc w:val="both"/>
        <w:rPr>
          <w:rFonts w:ascii="Times New Roman" w:eastAsiaTheme="minorHAnsi" w:hAnsi="Times New Roman" w:cs="Times New Roman"/>
          <w:sz w:val="24"/>
          <w:szCs w:val="24"/>
        </w:rPr>
      </w:pPr>
      <w:r w:rsidRPr="007B65CA">
        <w:rPr>
          <w:rFonts w:ascii="Times New Roman" w:eastAsiaTheme="minorHAnsi" w:hAnsi="Times New Roman" w:cs="Times New Roman"/>
          <w:sz w:val="24"/>
          <w:szCs w:val="24"/>
        </w:rPr>
        <w:t>Квалифицированная комплексная диагностика возможностей и особенностей развития ребенка с целью как можно более раннего выявления детей, требующих особого внимания специалистов для предупреждения возникновения проблем развития и обучения;</w:t>
      </w:r>
    </w:p>
    <w:p w:rsidR="00317D49" w:rsidRPr="007B65CA" w:rsidRDefault="00317D49" w:rsidP="007B65CA">
      <w:pPr>
        <w:pStyle w:val="a9"/>
        <w:widowControl/>
        <w:numPr>
          <w:ilvl w:val="0"/>
          <w:numId w:val="26"/>
        </w:numPr>
        <w:tabs>
          <w:tab w:val="left" w:pos="567"/>
        </w:tabs>
        <w:ind w:left="0" w:firstLine="709"/>
        <w:contextualSpacing/>
        <w:jc w:val="both"/>
        <w:rPr>
          <w:rFonts w:ascii="Times New Roman" w:eastAsiaTheme="minorHAnsi" w:hAnsi="Times New Roman" w:cs="Times New Roman"/>
          <w:sz w:val="24"/>
          <w:szCs w:val="24"/>
        </w:rPr>
      </w:pPr>
      <w:r w:rsidRPr="007B65CA">
        <w:rPr>
          <w:rFonts w:ascii="Times New Roman" w:eastAsiaTheme="minorHAnsi" w:hAnsi="Times New Roman" w:cs="Times New Roman"/>
          <w:sz w:val="24"/>
          <w:szCs w:val="24"/>
        </w:rPr>
        <w:t>Содействие ребенку в решении актуальных задач развития, обучения, социализации: реализация программ преодоления трудностей в обучении, нарушений эмоционально-волевой сферы, проблем взаимоотношений со сверстниками, учителями, родителями; содействие выбору образовательного и профессионального маршрутов; участие специалистов сопровождения в разработке образовательных программ, адекватных возможностям и способностям обучающихся;</w:t>
      </w:r>
    </w:p>
    <w:p w:rsidR="00317D49" w:rsidRPr="007B65CA" w:rsidRDefault="00317D49" w:rsidP="007B65CA">
      <w:pPr>
        <w:pStyle w:val="a9"/>
        <w:widowControl/>
        <w:numPr>
          <w:ilvl w:val="0"/>
          <w:numId w:val="26"/>
        </w:numPr>
        <w:tabs>
          <w:tab w:val="left" w:pos="567"/>
        </w:tabs>
        <w:ind w:left="0" w:firstLine="709"/>
        <w:contextualSpacing/>
        <w:jc w:val="both"/>
        <w:rPr>
          <w:rFonts w:ascii="Times New Roman" w:eastAsiaTheme="minorHAnsi" w:hAnsi="Times New Roman" w:cs="Times New Roman"/>
          <w:sz w:val="24"/>
          <w:szCs w:val="24"/>
        </w:rPr>
      </w:pPr>
      <w:r w:rsidRPr="007B65CA">
        <w:rPr>
          <w:rFonts w:ascii="Times New Roman" w:eastAsiaTheme="minorHAnsi" w:hAnsi="Times New Roman" w:cs="Times New Roman"/>
          <w:sz w:val="24"/>
          <w:szCs w:val="24"/>
        </w:rPr>
        <w:t>Развитие психолого-педагогической и медико-социальной компетентности всех участников образовательного процесса - обучающихся, педагогов, родителей.</w:t>
      </w:r>
    </w:p>
    <w:p w:rsidR="00317D49" w:rsidRPr="007B65CA" w:rsidRDefault="00317D49" w:rsidP="007B65CA">
      <w:pPr>
        <w:autoSpaceDE w:val="0"/>
        <w:autoSpaceDN w:val="0"/>
        <w:adjustRightInd w:val="0"/>
        <w:ind w:firstLine="709"/>
        <w:jc w:val="both"/>
        <w:rPr>
          <w:rFonts w:eastAsiaTheme="minorHAnsi"/>
          <w:color w:val="000000"/>
        </w:rPr>
      </w:pPr>
      <w:r w:rsidRPr="007B65CA">
        <w:rPr>
          <w:rFonts w:eastAsiaTheme="minorHAnsi"/>
          <w:color w:val="000000"/>
        </w:rPr>
        <w:t xml:space="preserve">Психолого-педагогическое воздействие на ребенка заключается в: формировании мотивации к познанию; развитие внимания; развитие различных видов памяти; развитие умений ориентироваться в пространстве; работа по развитию моторики рук, общей моторики; развитие коммуникативных способностей. </w:t>
      </w:r>
    </w:p>
    <w:p w:rsidR="00317D49" w:rsidRPr="007B65CA" w:rsidRDefault="00317D49" w:rsidP="007B65CA">
      <w:pPr>
        <w:autoSpaceDE w:val="0"/>
        <w:autoSpaceDN w:val="0"/>
        <w:adjustRightInd w:val="0"/>
        <w:ind w:firstLine="709"/>
        <w:jc w:val="both"/>
        <w:rPr>
          <w:rFonts w:eastAsiaTheme="minorHAnsi"/>
          <w:color w:val="000000"/>
        </w:rPr>
      </w:pPr>
      <w:r w:rsidRPr="007B65CA">
        <w:rPr>
          <w:rFonts w:eastAsiaTheme="minorHAnsi"/>
          <w:color w:val="000000"/>
        </w:rPr>
        <w:t xml:space="preserve">Коррекционно-педагогическое воздействие: </w:t>
      </w:r>
    </w:p>
    <w:p w:rsidR="00317D49" w:rsidRPr="007B65CA" w:rsidRDefault="00317D49" w:rsidP="007B65CA">
      <w:pPr>
        <w:pStyle w:val="a9"/>
        <w:widowControl/>
        <w:numPr>
          <w:ilvl w:val="0"/>
          <w:numId w:val="27"/>
        </w:numPr>
        <w:tabs>
          <w:tab w:val="left" w:pos="567"/>
        </w:tabs>
        <w:ind w:left="0" w:firstLine="709"/>
        <w:contextualSpacing/>
        <w:jc w:val="both"/>
        <w:rPr>
          <w:rFonts w:ascii="Times New Roman" w:eastAsiaTheme="minorHAnsi" w:hAnsi="Times New Roman" w:cs="Times New Roman"/>
          <w:color w:val="000000"/>
          <w:sz w:val="24"/>
          <w:szCs w:val="24"/>
        </w:rPr>
      </w:pPr>
      <w:r w:rsidRPr="007B65CA">
        <w:rPr>
          <w:rFonts w:ascii="Times New Roman" w:eastAsiaTheme="minorHAnsi" w:hAnsi="Times New Roman" w:cs="Times New Roman"/>
          <w:color w:val="000000"/>
          <w:sz w:val="24"/>
          <w:szCs w:val="24"/>
        </w:rPr>
        <w:t>обследование ребенка в условиях П</w:t>
      </w:r>
      <w:r w:rsidR="002F75C6" w:rsidRPr="007B65CA">
        <w:rPr>
          <w:rFonts w:ascii="Times New Roman" w:eastAsiaTheme="minorHAnsi" w:hAnsi="Times New Roman" w:cs="Times New Roman"/>
          <w:color w:val="000000"/>
          <w:sz w:val="24"/>
          <w:szCs w:val="24"/>
        </w:rPr>
        <w:t>п</w:t>
      </w:r>
      <w:r w:rsidRPr="007B65CA">
        <w:rPr>
          <w:rFonts w:ascii="Times New Roman" w:eastAsiaTheme="minorHAnsi" w:hAnsi="Times New Roman" w:cs="Times New Roman"/>
          <w:color w:val="000000"/>
          <w:sz w:val="24"/>
          <w:szCs w:val="24"/>
        </w:rPr>
        <w:t xml:space="preserve">к; </w:t>
      </w:r>
    </w:p>
    <w:p w:rsidR="00317D49" w:rsidRPr="007B65CA" w:rsidRDefault="00317D49" w:rsidP="007B65CA">
      <w:pPr>
        <w:pStyle w:val="a9"/>
        <w:widowControl/>
        <w:numPr>
          <w:ilvl w:val="0"/>
          <w:numId w:val="27"/>
        </w:numPr>
        <w:tabs>
          <w:tab w:val="left" w:pos="567"/>
        </w:tabs>
        <w:ind w:left="0" w:firstLine="709"/>
        <w:contextualSpacing/>
        <w:jc w:val="both"/>
        <w:rPr>
          <w:rFonts w:ascii="Times New Roman" w:eastAsiaTheme="minorHAnsi" w:hAnsi="Times New Roman" w:cs="Times New Roman"/>
          <w:color w:val="000000"/>
          <w:sz w:val="24"/>
          <w:szCs w:val="24"/>
        </w:rPr>
      </w:pPr>
      <w:r w:rsidRPr="007B65CA">
        <w:rPr>
          <w:rFonts w:ascii="Times New Roman" w:eastAsiaTheme="minorHAnsi" w:hAnsi="Times New Roman" w:cs="Times New Roman"/>
          <w:color w:val="000000"/>
          <w:sz w:val="24"/>
          <w:szCs w:val="24"/>
        </w:rPr>
        <w:t>познавательно-речевое и интеллектуальное развитие; интеллектуально-творческая деятельность;</w:t>
      </w:r>
    </w:p>
    <w:p w:rsidR="00317D49" w:rsidRPr="007B65CA" w:rsidRDefault="00317D49" w:rsidP="007B65CA">
      <w:pPr>
        <w:pStyle w:val="a9"/>
        <w:widowControl/>
        <w:numPr>
          <w:ilvl w:val="0"/>
          <w:numId w:val="27"/>
        </w:numPr>
        <w:tabs>
          <w:tab w:val="left" w:pos="567"/>
        </w:tabs>
        <w:ind w:left="0" w:firstLine="709"/>
        <w:contextualSpacing/>
        <w:jc w:val="both"/>
        <w:rPr>
          <w:rFonts w:ascii="Times New Roman" w:eastAsiaTheme="minorHAnsi" w:hAnsi="Times New Roman" w:cs="Times New Roman"/>
          <w:color w:val="000000"/>
          <w:sz w:val="24"/>
          <w:szCs w:val="24"/>
        </w:rPr>
      </w:pPr>
      <w:r w:rsidRPr="007B65CA">
        <w:rPr>
          <w:rFonts w:ascii="Times New Roman" w:eastAsiaTheme="minorHAnsi" w:hAnsi="Times New Roman" w:cs="Times New Roman"/>
          <w:color w:val="000000"/>
          <w:sz w:val="24"/>
          <w:szCs w:val="24"/>
        </w:rPr>
        <w:t xml:space="preserve">коррекция речевого развития; развитие игровой деятельности; </w:t>
      </w:r>
    </w:p>
    <w:p w:rsidR="00317D49" w:rsidRPr="007B65CA" w:rsidRDefault="00317D49" w:rsidP="007B65CA">
      <w:pPr>
        <w:pStyle w:val="a9"/>
        <w:widowControl/>
        <w:numPr>
          <w:ilvl w:val="0"/>
          <w:numId w:val="27"/>
        </w:numPr>
        <w:tabs>
          <w:tab w:val="left" w:pos="567"/>
        </w:tabs>
        <w:ind w:left="0" w:firstLine="709"/>
        <w:contextualSpacing/>
        <w:jc w:val="both"/>
        <w:rPr>
          <w:rFonts w:ascii="Times New Roman" w:eastAsiaTheme="minorHAnsi" w:hAnsi="Times New Roman" w:cs="Times New Roman"/>
          <w:color w:val="000000"/>
          <w:sz w:val="24"/>
          <w:szCs w:val="24"/>
        </w:rPr>
      </w:pPr>
      <w:r w:rsidRPr="007B65CA">
        <w:rPr>
          <w:rFonts w:ascii="Times New Roman" w:eastAsiaTheme="minorHAnsi" w:hAnsi="Times New Roman" w:cs="Times New Roman"/>
          <w:color w:val="000000"/>
          <w:sz w:val="24"/>
          <w:szCs w:val="24"/>
        </w:rPr>
        <w:t xml:space="preserve">формирование навыков трудовой деятельности; </w:t>
      </w:r>
    </w:p>
    <w:p w:rsidR="00317D49" w:rsidRPr="007B65CA" w:rsidRDefault="00317D49" w:rsidP="007B65CA">
      <w:pPr>
        <w:pStyle w:val="a9"/>
        <w:widowControl/>
        <w:numPr>
          <w:ilvl w:val="0"/>
          <w:numId w:val="27"/>
        </w:numPr>
        <w:tabs>
          <w:tab w:val="left" w:pos="567"/>
        </w:tabs>
        <w:ind w:left="0" w:firstLine="709"/>
        <w:contextualSpacing/>
        <w:jc w:val="both"/>
        <w:rPr>
          <w:rFonts w:ascii="Times New Roman" w:eastAsiaTheme="minorHAnsi" w:hAnsi="Times New Roman" w:cs="Times New Roman"/>
          <w:color w:val="000000"/>
          <w:sz w:val="24"/>
          <w:szCs w:val="24"/>
        </w:rPr>
      </w:pPr>
      <w:r w:rsidRPr="007B65CA">
        <w:rPr>
          <w:rFonts w:ascii="Times New Roman" w:eastAsiaTheme="minorHAnsi" w:hAnsi="Times New Roman" w:cs="Times New Roman"/>
          <w:color w:val="000000"/>
          <w:sz w:val="24"/>
          <w:szCs w:val="24"/>
        </w:rPr>
        <w:t>деятельность, направленная на здоровьесохранение ребенка, формирование основ здорового образа жизни.</w:t>
      </w:r>
    </w:p>
    <w:p w:rsidR="00317D49" w:rsidRPr="007B65CA" w:rsidRDefault="00317D49" w:rsidP="007B65CA">
      <w:pPr>
        <w:autoSpaceDE w:val="0"/>
        <w:autoSpaceDN w:val="0"/>
        <w:adjustRightInd w:val="0"/>
        <w:ind w:firstLine="709"/>
        <w:jc w:val="both"/>
        <w:rPr>
          <w:rFonts w:eastAsiaTheme="minorHAnsi"/>
          <w:color w:val="000000"/>
        </w:rPr>
      </w:pPr>
      <w:r w:rsidRPr="007B65CA">
        <w:rPr>
          <w:rFonts w:eastAsiaTheme="minorHAnsi"/>
          <w:color w:val="000000"/>
        </w:rPr>
        <w:t xml:space="preserve">Социально-психологическое воздействие: </w:t>
      </w:r>
    </w:p>
    <w:p w:rsidR="00317D49" w:rsidRPr="007B65CA" w:rsidRDefault="00317D49" w:rsidP="007B65CA">
      <w:pPr>
        <w:pStyle w:val="a9"/>
        <w:widowControl/>
        <w:numPr>
          <w:ilvl w:val="0"/>
          <w:numId w:val="28"/>
        </w:numPr>
        <w:tabs>
          <w:tab w:val="left" w:pos="567"/>
        </w:tabs>
        <w:ind w:left="0" w:firstLine="709"/>
        <w:contextualSpacing/>
        <w:jc w:val="both"/>
        <w:rPr>
          <w:rFonts w:ascii="Times New Roman" w:eastAsiaTheme="minorHAnsi" w:hAnsi="Times New Roman" w:cs="Times New Roman"/>
          <w:color w:val="000000"/>
          <w:sz w:val="24"/>
          <w:szCs w:val="24"/>
        </w:rPr>
      </w:pPr>
      <w:r w:rsidRPr="007B65CA">
        <w:rPr>
          <w:rFonts w:ascii="Times New Roman" w:eastAsiaTheme="minorHAnsi" w:hAnsi="Times New Roman" w:cs="Times New Roman"/>
          <w:color w:val="000000"/>
          <w:sz w:val="24"/>
          <w:szCs w:val="24"/>
        </w:rPr>
        <w:t>психопрофилактическая работа с целью социальной адаптации и интеграции в общество детей с нарушением в развитии;</w:t>
      </w:r>
    </w:p>
    <w:p w:rsidR="00317D49" w:rsidRPr="007B65CA" w:rsidRDefault="00317D49" w:rsidP="007B65CA">
      <w:pPr>
        <w:pStyle w:val="a9"/>
        <w:widowControl/>
        <w:numPr>
          <w:ilvl w:val="0"/>
          <w:numId w:val="28"/>
        </w:numPr>
        <w:tabs>
          <w:tab w:val="left" w:pos="567"/>
        </w:tabs>
        <w:ind w:left="0" w:firstLine="709"/>
        <w:contextualSpacing/>
        <w:jc w:val="both"/>
        <w:rPr>
          <w:rFonts w:ascii="Times New Roman" w:eastAsiaTheme="minorHAnsi" w:hAnsi="Times New Roman" w:cs="Times New Roman"/>
          <w:color w:val="000000"/>
          <w:sz w:val="24"/>
          <w:szCs w:val="24"/>
        </w:rPr>
      </w:pPr>
      <w:r w:rsidRPr="007B65CA">
        <w:rPr>
          <w:rFonts w:ascii="Times New Roman" w:eastAsiaTheme="minorHAnsi" w:hAnsi="Times New Roman" w:cs="Times New Roman"/>
          <w:color w:val="000000"/>
          <w:sz w:val="24"/>
          <w:szCs w:val="24"/>
        </w:rPr>
        <w:t>разработка образовательного маршрута для сопровождения детей групп риска;</w:t>
      </w:r>
    </w:p>
    <w:p w:rsidR="00317D49" w:rsidRPr="007B65CA" w:rsidRDefault="00317D49" w:rsidP="007B65CA">
      <w:pPr>
        <w:pStyle w:val="a9"/>
        <w:widowControl/>
        <w:numPr>
          <w:ilvl w:val="0"/>
          <w:numId w:val="28"/>
        </w:numPr>
        <w:tabs>
          <w:tab w:val="left" w:pos="567"/>
        </w:tabs>
        <w:ind w:left="0" w:firstLine="709"/>
        <w:contextualSpacing/>
        <w:jc w:val="both"/>
        <w:rPr>
          <w:rFonts w:ascii="Times New Roman" w:eastAsiaTheme="minorHAnsi" w:hAnsi="Times New Roman" w:cs="Times New Roman"/>
          <w:color w:val="000000"/>
          <w:sz w:val="24"/>
          <w:szCs w:val="24"/>
        </w:rPr>
      </w:pPr>
      <w:r w:rsidRPr="007B65CA">
        <w:rPr>
          <w:rFonts w:ascii="Times New Roman" w:eastAsiaTheme="minorHAnsi" w:hAnsi="Times New Roman" w:cs="Times New Roman"/>
          <w:color w:val="000000"/>
          <w:sz w:val="24"/>
          <w:szCs w:val="24"/>
        </w:rPr>
        <w:t>формирование положительного отношения к детскому саду; формирование навыков общения со сверстниками; взаимодействие с семьями воспитанников и социумом;</w:t>
      </w:r>
    </w:p>
    <w:p w:rsidR="00317D49" w:rsidRPr="007B65CA" w:rsidRDefault="00317D49" w:rsidP="007B65CA">
      <w:pPr>
        <w:pStyle w:val="a9"/>
        <w:widowControl/>
        <w:numPr>
          <w:ilvl w:val="0"/>
          <w:numId w:val="28"/>
        </w:numPr>
        <w:tabs>
          <w:tab w:val="left" w:pos="567"/>
        </w:tabs>
        <w:ind w:left="0" w:firstLine="709"/>
        <w:contextualSpacing/>
        <w:jc w:val="both"/>
        <w:rPr>
          <w:rFonts w:ascii="Times New Roman" w:eastAsiaTheme="minorHAnsi" w:hAnsi="Times New Roman" w:cs="Times New Roman"/>
          <w:color w:val="000000"/>
          <w:sz w:val="24"/>
          <w:szCs w:val="24"/>
        </w:rPr>
      </w:pPr>
      <w:r w:rsidRPr="007B65CA">
        <w:rPr>
          <w:rFonts w:ascii="Times New Roman" w:eastAsiaTheme="minorHAnsi" w:hAnsi="Times New Roman" w:cs="Times New Roman"/>
          <w:color w:val="000000"/>
          <w:sz w:val="24"/>
          <w:szCs w:val="24"/>
        </w:rPr>
        <w:t>информационно-консультативная поддержка родителей в подготовке ребенка к посещению ДОУ, школы; проведение адаптационных мероприятий при переходе ребенка из домашней среды в детское учреждение, из детского сада в школу.</w:t>
      </w:r>
    </w:p>
    <w:p w:rsidR="00317D49" w:rsidRPr="007B65CA" w:rsidRDefault="00317D49" w:rsidP="007B65CA">
      <w:pPr>
        <w:autoSpaceDE w:val="0"/>
        <w:autoSpaceDN w:val="0"/>
        <w:adjustRightInd w:val="0"/>
        <w:ind w:firstLine="709"/>
        <w:jc w:val="both"/>
        <w:rPr>
          <w:rFonts w:eastAsiaTheme="minorHAnsi"/>
          <w:color w:val="000000"/>
        </w:rPr>
      </w:pPr>
      <w:r w:rsidRPr="007B65CA">
        <w:rPr>
          <w:rFonts w:eastAsiaTheme="minorHAnsi"/>
          <w:color w:val="000000"/>
        </w:rPr>
        <w:lastRenderedPageBreak/>
        <w:t>Участники воспитательно-образовательного процесса: учитель-логопед, музыкальный руководитель; воспитатели; родители (законные представители).</w:t>
      </w:r>
    </w:p>
    <w:p w:rsidR="00317D49" w:rsidRPr="007B65CA" w:rsidRDefault="00317D49" w:rsidP="007B65CA">
      <w:pPr>
        <w:autoSpaceDE w:val="0"/>
        <w:autoSpaceDN w:val="0"/>
        <w:adjustRightInd w:val="0"/>
        <w:ind w:firstLine="709"/>
        <w:jc w:val="both"/>
        <w:rPr>
          <w:rFonts w:eastAsiaTheme="minorHAnsi"/>
          <w:color w:val="000000"/>
        </w:rPr>
      </w:pPr>
      <w:r w:rsidRPr="007B65CA">
        <w:rPr>
          <w:rFonts w:eastAsiaTheme="minorHAnsi"/>
          <w:color w:val="000000"/>
        </w:rPr>
        <w:t>Этапы социально – психолого - медико-педагогического сопровождения ребенка:</w:t>
      </w:r>
    </w:p>
    <w:p w:rsidR="00317D49" w:rsidRPr="007B65CA" w:rsidRDefault="00317D49" w:rsidP="007B65CA">
      <w:pPr>
        <w:autoSpaceDE w:val="0"/>
        <w:autoSpaceDN w:val="0"/>
        <w:adjustRightInd w:val="0"/>
        <w:ind w:firstLine="709"/>
        <w:jc w:val="both"/>
        <w:rPr>
          <w:rFonts w:eastAsiaTheme="minorHAnsi"/>
          <w:color w:val="000000"/>
        </w:rPr>
      </w:pPr>
      <w:r w:rsidRPr="007B65CA">
        <w:rPr>
          <w:rFonts w:eastAsiaTheme="minorHAnsi"/>
          <w:color w:val="000000"/>
        </w:rPr>
        <w:t>1. Диагностический – комплексное социально-психолого - медико-педагогическое изучение ребенка с целью определения проблем в развитии и разработки на основе полученной информации коррекционного маршрута ребенка.</w:t>
      </w:r>
    </w:p>
    <w:p w:rsidR="00317D49" w:rsidRPr="007B65CA" w:rsidRDefault="00317D49" w:rsidP="007B65CA">
      <w:pPr>
        <w:autoSpaceDE w:val="0"/>
        <w:autoSpaceDN w:val="0"/>
        <w:adjustRightInd w:val="0"/>
        <w:ind w:firstLine="709"/>
        <w:jc w:val="both"/>
        <w:rPr>
          <w:rFonts w:eastAsiaTheme="minorHAnsi"/>
          <w:color w:val="000000"/>
        </w:rPr>
      </w:pPr>
      <w:r w:rsidRPr="007B65CA">
        <w:rPr>
          <w:rFonts w:eastAsiaTheme="minorHAnsi"/>
          <w:color w:val="000000"/>
        </w:rPr>
        <w:t>2. Коррекционно-развивающий - развитие компен</w:t>
      </w:r>
      <w:bookmarkStart w:id="27" w:name="_Toc422496191"/>
      <w:r w:rsidRPr="007B65CA">
        <w:rPr>
          <w:rFonts w:eastAsiaTheme="minorHAnsi"/>
          <w:color w:val="000000"/>
        </w:rPr>
        <w:t>саторных механизмов становления различных функций.</w:t>
      </w:r>
    </w:p>
    <w:p w:rsidR="00317D49" w:rsidRPr="007B65CA" w:rsidRDefault="00317D49" w:rsidP="007B65CA">
      <w:pPr>
        <w:autoSpaceDE w:val="0"/>
        <w:autoSpaceDN w:val="0"/>
        <w:adjustRightInd w:val="0"/>
        <w:ind w:firstLine="709"/>
        <w:jc w:val="both"/>
        <w:rPr>
          <w:bCs/>
        </w:rPr>
      </w:pPr>
      <w:r w:rsidRPr="007B65CA">
        <w:rPr>
          <w:bCs/>
        </w:rPr>
        <w:t>В ДОУ функционирует служба психолого-педагогического сопровождения – система деятельности специалистов и педагогов, направленная на создание благоприятных социально-психологических условий, обеспечивающих сохранение и укрепление психического здоровья воспитанников, содействующих в разрешении социально адекватными способами возникающих у них в процессе взаимодействия в ДОУ проблем.</w:t>
      </w:r>
    </w:p>
    <w:p w:rsidR="00317D49" w:rsidRPr="007B65CA" w:rsidRDefault="00317D49" w:rsidP="007B65CA">
      <w:pPr>
        <w:autoSpaceDE w:val="0"/>
        <w:autoSpaceDN w:val="0"/>
        <w:adjustRightInd w:val="0"/>
        <w:ind w:firstLine="709"/>
        <w:jc w:val="both"/>
        <w:rPr>
          <w:bCs/>
        </w:rPr>
      </w:pPr>
      <w:r w:rsidRPr="007B65CA">
        <w:rPr>
          <w:bCs/>
        </w:rPr>
        <w:t>Цель: создание наиболее благоприятных условий для гармоничного развития воспитанников в процессе образовательной работы, а также своевременное оказание психологической поддержки детям, направленной на обеспечение их психоэмоционального благополучия.</w:t>
      </w:r>
    </w:p>
    <w:p w:rsidR="00317D49" w:rsidRPr="007B65CA" w:rsidRDefault="00317D49" w:rsidP="007B65CA">
      <w:pPr>
        <w:autoSpaceDE w:val="0"/>
        <w:autoSpaceDN w:val="0"/>
        <w:adjustRightInd w:val="0"/>
        <w:ind w:firstLine="709"/>
        <w:jc w:val="both"/>
        <w:rPr>
          <w:bCs/>
        </w:rPr>
      </w:pPr>
      <w:r w:rsidRPr="007B65CA">
        <w:rPr>
          <w:bCs/>
        </w:rPr>
        <w:t>Задачи:</w:t>
      </w:r>
    </w:p>
    <w:p w:rsidR="00317D49" w:rsidRPr="007B65CA" w:rsidRDefault="00317D49" w:rsidP="007B65CA">
      <w:pPr>
        <w:autoSpaceDE w:val="0"/>
        <w:autoSpaceDN w:val="0"/>
        <w:adjustRightInd w:val="0"/>
        <w:ind w:firstLine="709"/>
        <w:jc w:val="both"/>
        <w:rPr>
          <w:bCs/>
        </w:rPr>
      </w:pPr>
      <w:r w:rsidRPr="007B65CA">
        <w:rPr>
          <w:bCs/>
        </w:rPr>
        <w:t>Укрепление психологического здоровья детей на основе учета возрастных и индивидуальных особенностей каждого ребенка и создания оптимальных условий для развития личности воспитанников.</w:t>
      </w:r>
    </w:p>
    <w:p w:rsidR="00317D49" w:rsidRPr="007B65CA" w:rsidRDefault="00317D49" w:rsidP="007B65CA">
      <w:pPr>
        <w:numPr>
          <w:ilvl w:val="0"/>
          <w:numId w:val="29"/>
        </w:numPr>
        <w:ind w:left="0" w:firstLine="709"/>
        <w:jc w:val="both"/>
        <w:rPr>
          <w:bCs/>
        </w:rPr>
      </w:pPr>
      <w:r w:rsidRPr="007B65CA">
        <w:rPr>
          <w:bCs/>
        </w:rPr>
        <w:t>Предупреждение возникновения проблем развития ребенка.</w:t>
      </w:r>
    </w:p>
    <w:p w:rsidR="00317D49" w:rsidRPr="007B65CA" w:rsidRDefault="00317D49" w:rsidP="007B65CA">
      <w:pPr>
        <w:numPr>
          <w:ilvl w:val="0"/>
          <w:numId w:val="29"/>
        </w:numPr>
        <w:ind w:left="0" w:firstLine="709"/>
        <w:jc w:val="both"/>
        <w:rPr>
          <w:bCs/>
        </w:rPr>
      </w:pPr>
      <w:r w:rsidRPr="007B65CA">
        <w:rPr>
          <w:bCs/>
        </w:rPr>
        <w:t>Оказание помощи воспитанникам в решении актуальных задач развития, социализации</w:t>
      </w:r>
    </w:p>
    <w:p w:rsidR="00317D49" w:rsidRPr="007B65CA" w:rsidRDefault="00317D49" w:rsidP="007B65CA">
      <w:pPr>
        <w:numPr>
          <w:ilvl w:val="0"/>
          <w:numId w:val="29"/>
        </w:numPr>
        <w:ind w:left="0" w:firstLine="709"/>
        <w:jc w:val="both"/>
        <w:rPr>
          <w:bCs/>
        </w:rPr>
      </w:pPr>
      <w:r w:rsidRPr="007B65CA">
        <w:rPr>
          <w:bCs/>
        </w:rPr>
        <w:t>Исследование динамики интеллектуального и личностного развития воспитанников на основе использования современного психодиагностического материала.</w:t>
      </w:r>
    </w:p>
    <w:p w:rsidR="00317D49" w:rsidRPr="007B65CA" w:rsidRDefault="00317D49" w:rsidP="007B65CA">
      <w:pPr>
        <w:numPr>
          <w:ilvl w:val="0"/>
          <w:numId w:val="29"/>
        </w:numPr>
        <w:ind w:left="0" w:firstLine="709"/>
        <w:jc w:val="both"/>
        <w:rPr>
          <w:bCs/>
        </w:rPr>
      </w:pPr>
      <w:r w:rsidRPr="007B65CA">
        <w:rPr>
          <w:bCs/>
        </w:rPr>
        <w:t>Формирование у педагогов и родителей навыков психолого-педагогической компетентности в общении с детьми, психологической культуры.</w:t>
      </w:r>
    </w:p>
    <w:p w:rsidR="00317D49" w:rsidRPr="007B65CA" w:rsidRDefault="00317D49" w:rsidP="007B65CA">
      <w:pPr>
        <w:numPr>
          <w:ilvl w:val="0"/>
          <w:numId w:val="29"/>
        </w:numPr>
        <w:ind w:left="0" w:firstLine="709"/>
        <w:jc w:val="both"/>
        <w:rPr>
          <w:bCs/>
        </w:rPr>
      </w:pPr>
      <w:r w:rsidRPr="007B65CA">
        <w:rPr>
          <w:bCs/>
        </w:rPr>
        <w:t>Расширение знаний педагогического коллектива и родителей о здоровом образе жизни.</w:t>
      </w:r>
    </w:p>
    <w:p w:rsidR="00317D49" w:rsidRPr="005D5235" w:rsidRDefault="00317D49" w:rsidP="00317D49">
      <w:pPr>
        <w:spacing w:before="240" w:line="360" w:lineRule="auto"/>
        <w:ind w:right="354" w:firstLine="426"/>
        <w:jc w:val="center"/>
        <w:rPr>
          <w:b/>
          <w:bCs/>
        </w:rPr>
      </w:pPr>
      <w:r w:rsidRPr="005D5235">
        <w:rPr>
          <w:b/>
          <w:bCs/>
        </w:rPr>
        <w:t>Система психолого-педагогического сопровождения</w:t>
      </w:r>
    </w:p>
    <w:tbl>
      <w:tblPr>
        <w:tblStyle w:val="af0"/>
        <w:tblW w:w="9923" w:type="dxa"/>
        <w:tblInd w:w="108" w:type="dxa"/>
        <w:tblLayout w:type="fixed"/>
        <w:tblLook w:val="04A0" w:firstRow="1" w:lastRow="0" w:firstColumn="1" w:lastColumn="0" w:noHBand="0" w:noVBand="1"/>
      </w:tblPr>
      <w:tblGrid>
        <w:gridCol w:w="2810"/>
        <w:gridCol w:w="3031"/>
        <w:gridCol w:w="2126"/>
        <w:gridCol w:w="1956"/>
      </w:tblGrid>
      <w:tr w:rsidR="00317D49" w:rsidRPr="005D5235" w:rsidTr="007B65CA">
        <w:tc>
          <w:tcPr>
            <w:tcW w:w="2810" w:type="dxa"/>
          </w:tcPr>
          <w:p w:rsidR="00317D49" w:rsidRPr="005D5235" w:rsidRDefault="00317D49" w:rsidP="00317D49">
            <w:pPr>
              <w:ind w:right="354"/>
              <w:jc w:val="center"/>
              <w:rPr>
                <w:b/>
                <w:bCs/>
              </w:rPr>
            </w:pPr>
            <w:r w:rsidRPr="005D5235">
              <w:rPr>
                <w:b/>
                <w:bCs/>
              </w:rPr>
              <w:t>Направления работы</w:t>
            </w:r>
          </w:p>
        </w:tc>
        <w:tc>
          <w:tcPr>
            <w:tcW w:w="3031" w:type="dxa"/>
          </w:tcPr>
          <w:p w:rsidR="00317D49" w:rsidRPr="005D5235" w:rsidRDefault="00317D49" w:rsidP="00317D49">
            <w:pPr>
              <w:ind w:right="354" w:firstLine="59"/>
              <w:jc w:val="center"/>
              <w:rPr>
                <w:b/>
                <w:bCs/>
              </w:rPr>
            </w:pPr>
            <w:r w:rsidRPr="005D5235">
              <w:rPr>
                <w:b/>
                <w:bCs/>
              </w:rPr>
              <w:t>Основное содержание</w:t>
            </w:r>
          </w:p>
        </w:tc>
        <w:tc>
          <w:tcPr>
            <w:tcW w:w="2126" w:type="dxa"/>
          </w:tcPr>
          <w:p w:rsidR="00317D49" w:rsidRPr="005D5235" w:rsidRDefault="00317D49" w:rsidP="00317D49">
            <w:pPr>
              <w:ind w:right="354" w:firstLine="34"/>
              <w:jc w:val="center"/>
              <w:rPr>
                <w:b/>
                <w:bCs/>
              </w:rPr>
            </w:pPr>
            <w:r w:rsidRPr="005D5235">
              <w:rPr>
                <w:b/>
                <w:bCs/>
              </w:rPr>
              <w:t>Форма организации</w:t>
            </w:r>
          </w:p>
        </w:tc>
        <w:tc>
          <w:tcPr>
            <w:tcW w:w="1956" w:type="dxa"/>
          </w:tcPr>
          <w:p w:rsidR="00317D49" w:rsidRPr="005D5235" w:rsidRDefault="00317D49" w:rsidP="00317D49">
            <w:pPr>
              <w:ind w:right="354" w:firstLine="34"/>
              <w:jc w:val="center"/>
              <w:rPr>
                <w:b/>
                <w:bCs/>
              </w:rPr>
            </w:pPr>
            <w:r w:rsidRPr="005D5235">
              <w:rPr>
                <w:b/>
                <w:bCs/>
              </w:rPr>
              <w:t>Возраст детей</w:t>
            </w:r>
          </w:p>
        </w:tc>
      </w:tr>
      <w:tr w:rsidR="00317D49" w:rsidRPr="005D5235" w:rsidTr="007B65CA">
        <w:tc>
          <w:tcPr>
            <w:tcW w:w="2810" w:type="dxa"/>
            <w:vMerge w:val="restart"/>
          </w:tcPr>
          <w:p w:rsidR="00317D49" w:rsidRPr="005D5235" w:rsidRDefault="00317D49" w:rsidP="00317D49">
            <w:pPr>
              <w:jc w:val="both"/>
              <w:rPr>
                <w:b/>
                <w:bCs/>
              </w:rPr>
            </w:pPr>
            <w:r w:rsidRPr="005D5235">
              <w:rPr>
                <w:b/>
                <w:bCs/>
              </w:rPr>
              <w:t>Психологическая диагностика</w:t>
            </w:r>
          </w:p>
          <w:p w:rsidR="00317D49" w:rsidRPr="005D5235" w:rsidRDefault="00317D49" w:rsidP="00317D49">
            <w:pPr>
              <w:jc w:val="both"/>
              <w:rPr>
                <w:bCs/>
              </w:rPr>
            </w:pPr>
            <w:r w:rsidRPr="005D5235">
              <w:rPr>
                <w:bCs/>
              </w:rPr>
              <w:t>Углубленное психолого-педагогическое изучение воспитанников на протяжении всего периода посещения ДОУ, определение индивидуальных особенностей и склонностей личности, ее потенциальных возможностей и перспектив развития, особенностей социализации</w:t>
            </w:r>
          </w:p>
        </w:tc>
        <w:tc>
          <w:tcPr>
            <w:tcW w:w="3031" w:type="dxa"/>
          </w:tcPr>
          <w:p w:rsidR="00317D49" w:rsidRPr="005D5235" w:rsidRDefault="00317D49" w:rsidP="00317D49">
            <w:pPr>
              <w:ind w:firstLine="59"/>
              <w:jc w:val="both"/>
              <w:rPr>
                <w:bCs/>
              </w:rPr>
            </w:pPr>
            <w:r w:rsidRPr="005D5235">
              <w:rPr>
                <w:bCs/>
              </w:rPr>
              <w:t>Диагностика адаптации в детском коллективе</w:t>
            </w:r>
          </w:p>
        </w:tc>
        <w:tc>
          <w:tcPr>
            <w:tcW w:w="2126" w:type="dxa"/>
          </w:tcPr>
          <w:p w:rsidR="00317D49" w:rsidRPr="005D5235" w:rsidRDefault="00317D49" w:rsidP="00317D49">
            <w:pPr>
              <w:ind w:firstLine="89"/>
              <w:jc w:val="both"/>
              <w:rPr>
                <w:bCs/>
              </w:rPr>
            </w:pPr>
            <w:r w:rsidRPr="005D5235">
              <w:rPr>
                <w:bCs/>
              </w:rPr>
              <w:t>Индивидуальная</w:t>
            </w:r>
          </w:p>
        </w:tc>
        <w:tc>
          <w:tcPr>
            <w:tcW w:w="1956" w:type="dxa"/>
          </w:tcPr>
          <w:p w:rsidR="00317D49" w:rsidRPr="005D5235" w:rsidRDefault="00317D49" w:rsidP="00317D49">
            <w:pPr>
              <w:ind w:right="354" w:firstLine="34"/>
              <w:jc w:val="both"/>
              <w:rPr>
                <w:bCs/>
              </w:rPr>
            </w:pPr>
            <w:r w:rsidRPr="005D5235">
              <w:rPr>
                <w:bCs/>
              </w:rPr>
              <w:t>Младший дошкольный</w:t>
            </w:r>
          </w:p>
        </w:tc>
      </w:tr>
      <w:tr w:rsidR="00317D49" w:rsidRPr="005D5235" w:rsidTr="007B65CA">
        <w:tc>
          <w:tcPr>
            <w:tcW w:w="2810" w:type="dxa"/>
            <w:vMerge/>
          </w:tcPr>
          <w:p w:rsidR="00317D49" w:rsidRPr="005D5235" w:rsidRDefault="00317D49" w:rsidP="00317D49">
            <w:pPr>
              <w:ind w:right="354" w:firstLine="426"/>
              <w:jc w:val="both"/>
              <w:rPr>
                <w:bCs/>
              </w:rPr>
            </w:pPr>
          </w:p>
        </w:tc>
        <w:tc>
          <w:tcPr>
            <w:tcW w:w="3031" w:type="dxa"/>
          </w:tcPr>
          <w:p w:rsidR="00317D49" w:rsidRPr="005D5235" w:rsidRDefault="00317D49" w:rsidP="00317D49">
            <w:pPr>
              <w:ind w:firstLine="59"/>
              <w:jc w:val="both"/>
              <w:rPr>
                <w:bCs/>
              </w:rPr>
            </w:pPr>
            <w:r w:rsidRPr="005D5235">
              <w:rPr>
                <w:bCs/>
              </w:rPr>
              <w:t>Диагностика познавательной сферы (мышление, внимание, восприятие, память, воображение)</w:t>
            </w:r>
          </w:p>
        </w:tc>
        <w:tc>
          <w:tcPr>
            <w:tcW w:w="2126" w:type="dxa"/>
          </w:tcPr>
          <w:p w:rsidR="00317D49" w:rsidRPr="005D5235" w:rsidRDefault="00317D49" w:rsidP="00317D49">
            <w:pPr>
              <w:ind w:firstLine="89"/>
              <w:jc w:val="both"/>
              <w:rPr>
                <w:bCs/>
              </w:rPr>
            </w:pPr>
            <w:r w:rsidRPr="005D5235">
              <w:rPr>
                <w:bCs/>
              </w:rPr>
              <w:t>Групповая и индивидуальная</w:t>
            </w:r>
          </w:p>
        </w:tc>
        <w:tc>
          <w:tcPr>
            <w:tcW w:w="1956" w:type="dxa"/>
          </w:tcPr>
          <w:p w:rsidR="00317D49" w:rsidRPr="005D5235" w:rsidRDefault="00317D49" w:rsidP="00317D49">
            <w:pPr>
              <w:ind w:right="354" w:firstLine="34"/>
              <w:jc w:val="both"/>
              <w:rPr>
                <w:bCs/>
              </w:rPr>
            </w:pPr>
            <w:r w:rsidRPr="005D5235">
              <w:rPr>
                <w:bCs/>
              </w:rPr>
              <w:t>Младший, средний, старший дошкольный</w:t>
            </w:r>
          </w:p>
        </w:tc>
      </w:tr>
      <w:tr w:rsidR="00317D49" w:rsidRPr="005D5235" w:rsidTr="007B65CA">
        <w:tc>
          <w:tcPr>
            <w:tcW w:w="2810" w:type="dxa"/>
            <w:vMerge/>
          </w:tcPr>
          <w:p w:rsidR="00317D49" w:rsidRPr="005D5235" w:rsidRDefault="00317D49" w:rsidP="00317D49">
            <w:pPr>
              <w:ind w:right="354" w:firstLine="426"/>
              <w:jc w:val="both"/>
              <w:rPr>
                <w:bCs/>
              </w:rPr>
            </w:pPr>
          </w:p>
        </w:tc>
        <w:tc>
          <w:tcPr>
            <w:tcW w:w="3031" w:type="dxa"/>
          </w:tcPr>
          <w:p w:rsidR="00317D49" w:rsidRPr="005D5235" w:rsidRDefault="00317D49" w:rsidP="00317D49">
            <w:pPr>
              <w:ind w:firstLine="59"/>
              <w:jc w:val="both"/>
              <w:rPr>
                <w:bCs/>
              </w:rPr>
            </w:pPr>
            <w:r w:rsidRPr="005D5235">
              <w:rPr>
                <w:bCs/>
              </w:rPr>
              <w:t>Диагностика эмоциональной сферы (проявления агрессивного поведения, страхи, тревожность, эмоциональная отзывчивость)</w:t>
            </w:r>
          </w:p>
        </w:tc>
        <w:tc>
          <w:tcPr>
            <w:tcW w:w="2126" w:type="dxa"/>
          </w:tcPr>
          <w:p w:rsidR="00317D49" w:rsidRPr="005D5235" w:rsidRDefault="00317D49" w:rsidP="00317D49">
            <w:pPr>
              <w:ind w:firstLine="89"/>
              <w:jc w:val="both"/>
              <w:rPr>
                <w:bCs/>
              </w:rPr>
            </w:pPr>
            <w:r w:rsidRPr="005D5235">
              <w:rPr>
                <w:bCs/>
              </w:rPr>
              <w:t>Групповая и индивидуальная</w:t>
            </w:r>
          </w:p>
        </w:tc>
        <w:tc>
          <w:tcPr>
            <w:tcW w:w="1956" w:type="dxa"/>
          </w:tcPr>
          <w:p w:rsidR="00317D49" w:rsidRPr="005D5235" w:rsidRDefault="00317D49" w:rsidP="00317D49">
            <w:pPr>
              <w:ind w:right="354" w:firstLine="34"/>
              <w:jc w:val="both"/>
              <w:rPr>
                <w:bCs/>
              </w:rPr>
            </w:pPr>
            <w:r w:rsidRPr="005D5235">
              <w:rPr>
                <w:bCs/>
              </w:rPr>
              <w:t>Средний, старший дошкольный</w:t>
            </w:r>
          </w:p>
        </w:tc>
      </w:tr>
      <w:tr w:rsidR="00317D49" w:rsidRPr="005D5235" w:rsidTr="007B65CA">
        <w:tc>
          <w:tcPr>
            <w:tcW w:w="2810" w:type="dxa"/>
            <w:vMerge/>
          </w:tcPr>
          <w:p w:rsidR="00317D49" w:rsidRPr="005D5235" w:rsidRDefault="00317D49" w:rsidP="00317D49">
            <w:pPr>
              <w:ind w:right="354" w:firstLine="426"/>
              <w:jc w:val="both"/>
              <w:rPr>
                <w:bCs/>
              </w:rPr>
            </w:pPr>
          </w:p>
        </w:tc>
        <w:tc>
          <w:tcPr>
            <w:tcW w:w="3031" w:type="dxa"/>
          </w:tcPr>
          <w:p w:rsidR="00317D49" w:rsidRPr="005D5235" w:rsidRDefault="00317D49" w:rsidP="00317D49">
            <w:pPr>
              <w:ind w:firstLine="59"/>
              <w:jc w:val="both"/>
              <w:rPr>
                <w:bCs/>
              </w:rPr>
            </w:pPr>
            <w:r w:rsidRPr="005D5235">
              <w:rPr>
                <w:bCs/>
              </w:rPr>
              <w:t xml:space="preserve">Диагностика готовности к школе (мотивационная, </w:t>
            </w:r>
            <w:r w:rsidRPr="005D5235">
              <w:rPr>
                <w:bCs/>
              </w:rPr>
              <w:lastRenderedPageBreak/>
              <w:t>интеллектуальная, коммуникативная)</w:t>
            </w:r>
          </w:p>
        </w:tc>
        <w:tc>
          <w:tcPr>
            <w:tcW w:w="2126" w:type="dxa"/>
          </w:tcPr>
          <w:p w:rsidR="00317D49" w:rsidRPr="005D5235" w:rsidRDefault="00317D49" w:rsidP="00317D49">
            <w:pPr>
              <w:ind w:firstLine="89"/>
              <w:jc w:val="both"/>
              <w:rPr>
                <w:bCs/>
              </w:rPr>
            </w:pPr>
            <w:r w:rsidRPr="005D5235">
              <w:rPr>
                <w:bCs/>
              </w:rPr>
              <w:lastRenderedPageBreak/>
              <w:t>Групповая и индивидуальная</w:t>
            </w:r>
          </w:p>
        </w:tc>
        <w:tc>
          <w:tcPr>
            <w:tcW w:w="1956" w:type="dxa"/>
          </w:tcPr>
          <w:p w:rsidR="00317D49" w:rsidRPr="005D5235" w:rsidRDefault="00317D49" w:rsidP="00317D49">
            <w:pPr>
              <w:ind w:right="354" w:firstLine="34"/>
              <w:jc w:val="both"/>
              <w:rPr>
                <w:bCs/>
              </w:rPr>
            </w:pPr>
            <w:r w:rsidRPr="005D5235">
              <w:rPr>
                <w:bCs/>
              </w:rPr>
              <w:t xml:space="preserve">Старший дошкольный </w:t>
            </w:r>
          </w:p>
        </w:tc>
      </w:tr>
      <w:tr w:rsidR="00317D49" w:rsidRPr="005D5235" w:rsidTr="007B65CA">
        <w:trPr>
          <w:trHeight w:val="1814"/>
        </w:trPr>
        <w:tc>
          <w:tcPr>
            <w:tcW w:w="2810" w:type="dxa"/>
            <w:vMerge/>
          </w:tcPr>
          <w:p w:rsidR="00317D49" w:rsidRPr="005D5235" w:rsidRDefault="00317D49" w:rsidP="00317D49">
            <w:pPr>
              <w:ind w:right="354" w:firstLine="426"/>
              <w:jc w:val="both"/>
              <w:rPr>
                <w:bCs/>
              </w:rPr>
            </w:pPr>
          </w:p>
        </w:tc>
        <w:tc>
          <w:tcPr>
            <w:tcW w:w="3031" w:type="dxa"/>
          </w:tcPr>
          <w:p w:rsidR="00317D49" w:rsidRPr="005D5235" w:rsidRDefault="00317D49" w:rsidP="00317D49">
            <w:pPr>
              <w:ind w:firstLine="59"/>
              <w:jc w:val="both"/>
              <w:rPr>
                <w:bCs/>
              </w:rPr>
            </w:pPr>
            <w:r w:rsidRPr="005D5235">
              <w:rPr>
                <w:bCs/>
              </w:rPr>
              <w:t>Диагностика детско-родительских отношений (межличностные отношения в семье, родительские отношения, определение психологической атмосферы в семье)</w:t>
            </w:r>
          </w:p>
        </w:tc>
        <w:tc>
          <w:tcPr>
            <w:tcW w:w="2126" w:type="dxa"/>
          </w:tcPr>
          <w:p w:rsidR="00317D49" w:rsidRPr="005D5235" w:rsidRDefault="00317D49" w:rsidP="00317D49">
            <w:pPr>
              <w:ind w:firstLine="89"/>
              <w:jc w:val="both"/>
              <w:rPr>
                <w:bCs/>
              </w:rPr>
            </w:pPr>
            <w:r w:rsidRPr="005D5235">
              <w:rPr>
                <w:bCs/>
              </w:rPr>
              <w:t>Групповая и индивидуальная</w:t>
            </w:r>
          </w:p>
        </w:tc>
        <w:tc>
          <w:tcPr>
            <w:tcW w:w="1956" w:type="dxa"/>
          </w:tcPr>
          <w:p w:rsidR="00317D49" w:rsidRPr="005D5235" w:rsidRDefault="00317D49" w:rsidP="00317D49">
            <w:pPr>
              <w:ind w:right="354" w:firstLine="34"/>
              <w:jc w:val="both"/>
              <w:rPr>
                <w:bCs/>
              </w:rPr>
            </w:pPr>
            <w:r w:rsidRPr="005D5235">
              <w:rPr>
                <w:bCs/>
              </w:rPr>
              <w:t>По запросу</w:t>
            </w:r>
          </w:p>
        </w:tc>
      </w:tr>
      <w:tr w:rsidR="00317D49" w:rsidRPr="005D5235" w:rsidTr="007B65CA">
        <w:tc>
          <w:tcPr>
            <w:tcW w:w="2810" w:type="dxa"/>
          </w:tcPr>
          <w:p w:rsidR="00317D49" w:rsidRPr="005D5235" w:rsidRDefault="00317D49" w:rsidP="00317D49">
            <w:pPr>
              <w:tabs>
                <w:tab w:val="left" w:pos="2702"/>
              </w:tabs>
              <w:jc w:val="both"/>
              <w:rPr>
                <w:b/>
                <w:bCs/>
              </w:rPr>
            </w:pPr>
            <w:r w:rsidRPr="005D5235">
              <w:rPr>
                <w:b/>
                <w:bCs/>
              </w:rPr>
              <w:t>Индивидуальное психологическое сопровождение развития каждого ребенка</w:t>
            </w:r>
          </w:p>
          <w:p w:rsidR="00317D49" w:rsidRPr="005D5235" w:rsidRDefault="00317D49" w:rsidP="00317D49">
            <w:pPr>
              <w:tabs>
                <w:tab w:val="left" w:pos="2702"/>
              </w:tabs>
              <w:jc w:val="both"/>
              <w:rPr>
                <w:bCs/>
              </w:rPr>
            </w:pPr>
            <w:r w:rsidRPr="005D5235">
              <w:rPr>
                <w:bCs/>
              </w:rPr>
              <w:t>Содействие личностному и интеллектуальному развитию воспитанников, исходя из способностей, склонностей, состояния здоровья</w:t>
            </w:r>
          </w:p>
        </w:tc>
        <w:tc>
          <w:tcPr>
            <w:tcW w:w="3031" w:type="dxa"/>
          </w:tcPr>
          <w:p w:rsidR="00317D49" w:rsidRPr="005D5235" w:rsidRDefault="00317D49" w:rsidP="00317D49">
            <w:pPr>
              <w:ind w:firstLine="59"/>
              <w:jc w:val="both"/>
              <w:rPr>
                <w:bCs/>
              </w:rPr>
            </w:pPr>
            <w:r w:rsidRPr="005D5235">
              <w:rPr>
                <w:bCs/>
              </w:rPr>
              <w:t>Разработка индивидуальных методик и технологий воздействия на особенности формирования личности ребенка и сохранения ее индивидуальности на основе данных диагностики средствами индивидуального развития, координации деятельности специалистов ДОУ и воспитателей, психологических аспектов развивающей среды, личностно-ориентированных технологий.</w:t>
            </w:r>
          </w:p>
        </w:tc>
        <w:tc>
          <w:tcPr>
            <w:tcW w:w="2126" w:type="dxa"/>
          </w:tcPr>
          <w:p w:rsidR="00317D49" w:rsidRPr="005D5235" w:rsidRDefault="00317D49" w:rsidP="00317D49">
            <w:pPr>
              <w:ind w:firstLine="34"/>
              <w:jc w:val="both"/>
              <w:rPr>
                <w:bCs/>
              </w:rPr>
            </w:pPr>
            <w:r w:rsidRPr="005D5235">
              <w:rPr>
                <w:bCs/>
              </w:rPr>
              <w:t>Индивидуальная</w:t>
            </w:r>
          </w:p>
        </w:tc>
        <w:tc>
          <w:tcPr>
            <w:tcW w:w="1956" w:type="dxa"/>
          </w:tcPr>
          <w:p w:rsidR="00317D49" w:rsidRPr="005D5235" w:rsidRDefault="00317D49" w:rsidP="00317D49">
            <w:pPr>
              <w:ind w:firstLine="34"/>
              <w:jc w:val="both"/>
              <w:rPr>
                <w:bCs/>
              </w:rPr>
            </w:pPr>
            <w:r w:rsidRPr="005D5235">
              <w:rPr>
                <w:bCs/>
              </w:rPr>
              <w:t>Все группы</w:t>
            </w:r>
          </w:p>
        </w:tc>
      </w:tr>
      <w:tr w:rsidR="00317D49" w:rsidRPr="005D5235" w:rsidTr="007B65CA">
        <w:tc>
          <w:tcPr>
            <w:tcW w:w="2810" w:type="dxa"/>
            <w:vMerge w:val="restart"/>
          </w:tcPr>
          <w:p w:rsidR="00317D49" w:rsidRPr="005D5235" w:rsidRDefault="00317D49" w:rsidP="00317D49">
            <w:pPr>
              <w:tabs>
                <w:tab w:val="left" w:pos="2702"/>
              </w:tabs>
              <w:jc w:val="both"/>
              <w:rPr>
                <w:b/>
                <w:bCs/>
              </w:rPr>
            </w:pPr>
            <w:r w:rsidRPr="005D5235">
              <w:rPr>
                <w:b/>
                <w:bCs/>
              </w:rPr>
              <w:t>Психологическая профилактика</w:t>
            </w:r>
          </w:p>
          <w:p w:rsidR="00317D49" w:rsidRPr="005D5235" w:rsidRDefault="00317D49" w:rsidP="00317D49">
            <w:pPr>
              <w:tabs>
                <w:tab w:val="left" w:pos="2702"/>
              </w:tabs>
              <w:jc w:val="both"/>
              <w:rPr>
                <w:bCs/>
              </w:rPr>
            </w:pPr>
            <w:r w:rsidRPr="005D5235">
              <w:rPr>
                <w:bCs/>
              </w:rPr>
              <w:t>Профилактика и преодоление отклонений в социальном и психологическом здоровье, а также развитии ребенка</w:t>
            </w:r>
          </w:p>
        </w:tc>
        <w:tc>
          <w:tcPr>
            <w:tcW w:w="3031" w:type="dxa"/>
          </w:tcPr>
          <w:p w:rsidR="00317D49" w:rsidRPr="005D5235" w:rsidRDefault="00317D49" w:rsidP="00317D49">
            <w:pPr>
              <w:ind w:right="34"/>
              <w:jc w:val="both"/>
              <w:rPr>
                <w:bCs/>
              </w:rPr>
            </w:pPr>
            <w:r w:rsidRPr="005D5235">
              <w:rPr>
                <w:bCs/>
              </w:rPr>
              <w:t>Применение системы гибкой адаптации ребенка в ДОУ</w:t>
            </w:r>
          </w:p>
        </w:tc>
        <w:tc>
          <w:tcPr>
            <w:tcW w:w="2126" w:type="dxa"/>
          </w:tcPr>
          <w:p w:rsidR="00317D49" w:rsidRPr="005D5235" w:rsidRDefault="00317D49" w:rsidP="00317D49">
            <w:pPr>
              <w:ind w:firstLine="34"/>
              <w:jc w:val="both"/>
              <w:rPr>
                <w:bCs/>
              </w:rPr>
            </w:pPr>
            <w:r w:rsidRPr="005D5235">
              <w:rPr>
                <w:bCs/>
              </w:rPr>
              <w:t>Индивидуальная</w:t>
            </w:r>
          </w:p>
        </w:tc>
        <w:tc>
          <w:tcPr>
            <w:tcW w:w="1956" w:type="dxa"/>
          </w:tcPr>
          <w:p w:rsidR="00317D49" w:rsidRPr="005D5235" w:rsidRDefault="00317D49" w:rsidP="00317D49">
            <w:pPr>
              <w:jc w:val="both"/>
              <w:rPr>
                <w:bCs/>
              </w:rPr>
            </w:pPr>
            <w:r w:rsidRPr="005D5235">
              <w:rPr>
                <w:bCs/>
              </w:rPr>
              <w:t>Младший дошкольный</w:t>
            </w:r>
          </w:p>
        </w:tc>
      </w:tr>
      <w:tr w:rsidR="00317D49" w:rsidRPr="005D5235" w:rsidTr="007B65CA">
        <w:tc>
          <w:tcPr>
            <w:tcW w:w="2810" w:type="dxa"/>
            <w:vMerge/>
          </w:tcPr>
          <w:p w:rsidR="00317D49" w:rsidRPr="005D5235" w:rsidRDefault="00317D49" w:rsidP="00317D49">
            <w:pPr>
              <w:tabs>
                <w:tab w:val="left" w:pos="2702"/>
              </w:tabs>
              <w:jc w:val="both"/>
              <w:rPr>
                <w:b/>
                <w:bCs/>
              </w:rPr>
            </w:pPr>
          </w:p>
        </w:tc>
        <w:tc>
          <w:tcPr>
            <w:tcW w:w="3031" w:type="dxa"/>
          </w:tcPr>
          <w:p w:rsidR="00317D49" w:rsidRPr="005D5235" w:rsidRDefault="00317D49" w:rsidP="00317D49">
            <w:pPr>
              <w:ind w:right="34"/>
              <w:jc w:val="both"/>
              <w:rPr>
                <w:bCs/>
              </w:rPr>
            </w:pPr>
            <w:r w:rsidRPr="005D5235">
              <w:rPr>
                <w:bCs/>
              </w:rPr>
              <w:t>Контроль над психологической готовностью ребенка к посещению ДОУ в начале учебного года, постепенное включение в стандартный режим дня</w:t>
            </w:r>
          </w:p>
        </w:tc>
        <w:tc>
          <w:tcPr>
            <w:tcW w:w="2126" w:type="dxa"/>
          </w:tcPr>
          <w:p w:rsidR="00317D49" w:rsidRPr="005D5235" w:rsidRDefault="00317D49" w:rsidP="00317D49">
            <w:pPr>
              <w:ind w:firstLine="34"/>
              <w:jc w:val="both"/>
              <w:rPr>
                <w:bCs/>
              </w:rPr>
            </w:pPr>
            <w:r w:rsidRPr="005D5235">
              <w:rPr>
                <w:bCs/>
              </w:rPr>
              <w:t>Групповая и индивидуальная</w:t>
            </w:r>
          </w:p>
        </w:tc>
        <w:tc>
          <w:tcPr>
            <w:tcW w:w="1956" w:type="dxa"/>
          </w:tcPr>
          <w:p w:rsidR="00317D49" w:rsidRPr="005D5235" w:rsidRDefault="00317D49" w:rsidP="00317D49">
            <w:pPr>
              <w:ind w:firstLine="34"/>
              <w:jc w:val="both"/>
              <w:rPr>
                <w:bCs/>
              </w:rPr>
            </w:pPr>
            <w:r w:rsidRPr="005D5235">
              <w:rPr>
                <w:bCs/>
              </w:rPr>
              <w:t xml:space="preserve">Старший и подготовительный  </w:t>
            </w:r>
          </w:p>
        </w:tc>
      </w:tr>
      <w:tr w:rsidR="00317D49" w:rsidRPr="005D5235" w:rsidTr="007B65CA">
        <w:tc>
          <w:tcPr>
            <w:tcW w:w="2810" w:type="dxa"/>
            <w:vMerge/>
          </w:tcPr>
          <w:p w:rsidR="00317D49" w:rsidRPr="005D5235" w:rsidRDefault="00317D49" w:rsidP="00317D49">
            <w:pPr>
              <w:tabs>
                <w:tab w:val="left" w:pos="2702"/>
              </w:tabs>
              <w:jc w:val="both"/>
              <w:rPr>
                <w:b/>
                <w:bCs/>
              </w:rPr>
            </w:pPr>
          </w:p>
        </w:tc>
        <w:tc>
          <w:tcPr>
            <w:tcW w:w="3031" w:type="dxa"/>
          </w:tcPr>
          <w:p w:rsidR="00317D49" w:rsidRPr="005D5235" w:rsidRDefault="00317D49" w:rsidP="00317D49">
            <w:pPr>
              <w:ind w:right="34"/>
              <w:jc w:val="both"/>
              <w:rPr>
                <w:bCs/>
              </w:rPr>
            </w:pPr>
            <w:r w:rsidRPr="005D5235">
              <w:rPr>
                <w:bCs/>
              </w:rPr>
              <w:t>Индивидуальное варьирование образовательной нагрузки в соответствии с психофизическим состоянием ребенка и его психоморфофункциональной готовностью</w:t>
            </w:r>
          </w:p>
        </w:tc>
        <w:tc>
          <w:tcPr>
            <w:tcW w:w="2126" w:type="dxa"/>
          </w:tcPr>
          <w:p w:rsidR="00317D49" w:rsidRPr="005D5235" w:rsidRDefault="00317D49" w:rsidP="00317D49">
            <w:pPr>
              <w:ind w:firstLine="34"/>
              <w:jc w:val="both"/>
              <w:rPr>
                <w:bCs/>
              </w:rPr>
            </w:pPr>
            <w:r w:rsidRPr="005D5235">
              <w:rPr>
                <w:bCs/>
              </w:rPr>
              <w:t>Индивидуальная</w:t>
            </w:r>
          </w:p>
        </w:tc>
        <w:tc>
          <w:tcPr>
            <w:tcW w:w="1956" w:type="dxa"/>
          </w:tcPr>
          <w:p w:rsidR="00317D49" w:rsidRPr="005D5235" w:rsidRDefault="00317D49" w:rsidP="00317D49">
            <w:pPr>
              <w:ind w:firstLine="34"/>
              <w:jc w:val="both"/>
              <w:rPr>
                <w:bCs/>
              </w:rPr>
            </w:pPr>
            <w:r w:rsidRPr="005D5235">
              <w:rPr>
                <w:bCs/>
              </w:rPr>
              <w:t>Все группы</w:t>
            </w:r>
          </w:p>
        </w:tc>
      </w:tr>
      <w:tr w:rsidR="00317D49" w:rsidRPr="005D5235" w:rsidTr="007B65CA">
        <w:tc>
          <w:tcPr>
            <w:tcW w:w="2810" w:type="dxa"/>
            <w:vMerge/>
          </w:tcPr>
          <w:p w:rsidR="00317D49" w:rsidRPr="005D5235" w:rsidRDefault="00317D49" w:rsidP="00317D49">
            <w:pPr>
              <w:tabs>
                <w:tab w:val="left" w:pos="2702"/>
              </w:tabs>
              <w:jc w:val="both"/>
              <w:rPr>
                <w:b/>
                <w:bCs/>
              </w:rPr>
            </w:pPr>
          </w:p>
        </w:tc>
        <w:tc>
          <w:tcPr>
            <w:tcW w:w="3031" w:type="dxa"/>
          </w:tcPr>
          <w:p w:rsidR="00317D49" w:rsidRPr="005D5235" w:rsidRDefault="00317D49" w:rsidP="00317D49">
            <w:pPr>
              <w:ind w:right="34"/>
              <w:jc w:val="both"/>
              <w:rPr>
                <w:bCs/>
              </w:rPr>
            </w:pPr>
            <w:r w:rsidRPr="005D5235">
              <w:rPr>
                <w:bCs/>
              </w:rPr>
              <w:t>Развитие коммуникативных способностей и социальной адаптации детей</w:t>
            </w:r>
          </w:p>
        </w:tc>
        <w:tc>
          <w:tcPr>
            <w:tcW w:w="2126" w:type="dxa"/>
          </w:tcPr>
          <w:p w:rsidR="00317D49" w:rsidRPr="005D5235" w:rsidRDefault="00317D49" w:rsidP="00317D49">
            <w:pPr>
              <w:ind w:firstLine="34"/>
              <w:jc w:val="both"/>
              <w:rPr>
                <w:bCs/>
              </w:rPr>
            </w:pPr>
            <w:r w:rsidRPr="005D5235">
              <w:rPr>
                <w:bCs/>
              </w:rPr>
              <w:t>Групповая, индивидуальная</w:t>
            </w:r>
          </w:p>
        </w:tc>
        <w:tc>
          <w:tcPr>
            <w:tcW w:w="1956" w:type="dxa"/>
          </w:tcPr>
          <w:p w:rsidR="00317D49" w:rsidRPr="005D5235" w:rsidRDefault="00317D49" w:rsidP="00317D49">
            <w:pPr>
              <w:ind w:firstLine="34"/>
              <w:jc w:val="both"/>
              <w:rPr>
                <w:bCs/>
              </w:rPr>
            </w:pPr>
            <w:r w:rsidRPr="005D5235">
              <w:rPr>
                <w:bCs/>
              </w:rPr>
              <w:t xml:space="preserve">Младший, средний, старший дошкольный </w:t>
            </w:r>
          </w:p>
        </w:tc>
      </w:tr>
      <w:tr w:rsidR="00317D49" w:rsidRPr="005D5235" w:rsidTr="007B65CA">
        <w:tc>
          <w:tcPr>
            <w:tcW w:w="2810" w:type="dxa"/>
            <w:vMerge/>
          </w:tcPr>
          <w:p w:rsidR="00317D49" w:rsidRPr="005D5235" w:rsidRDefault="00317D49" w:rsidP="00317D49">
            <w:pPr>
              <w:tabs>
                <w:tab w:val="left" w:pos="2702"/>
              </w:tabs>
              <w:jc w:val="both"/>
              <w:rPr>
                <w:b/>
                <w:bCs/>
              </w:rPr>
            </w:pPr>
          </w:p>
        </w:tc>
        <w:tc>
          <w:tcPr>
            <w:tcW w:w="3031" w:type="dxa"/>
          </w:tcPr>
          <w:p w:rsidR="00317D49" w:rsidRPr="005D5235" w:rsidRDefault="00317D49" w:rsidP="00317D49">
            <w:pPr>
              <w:ind w:right="34"/>
              <w:jc w:val="both"/>
              <w:rPr>
                <w:bCs/>
              </w:rPr>
            </w:pPr>
            <w:r w:rsidRPr="005D5235">
              <w:rPr>
                <w:bCs/>
              </w:rPr>
              <w:t>Развитие познавательных и творческих способностей детей</w:t>
            </w:r>
          </w:p>
        </w:tc>
        <w:tc>
          <w:tcPr>
            <w:tcW w:w="2126" w:type="dxa"/>
          </w:tcPr>
          <w:p w:rsidR="00317D49" w:rsidRPr="005D5235" w:rsidRDefault="00317D49" w:rsidP="00317D49">
            <w:pPr>
              <w:ind w:firstLine="34"/>
              <w:jc w:val="both"/>
              <w:rPr>
                <w:bCs/>
              </w:rPr>
            </w:pPr>
            <w:r w:rsidRPr="005D5235">
              <w:rPr>
                <w:bCs/>
              </w:rPr>
              <w:t>Групповая</w:t>
            </w:r>
          </w:p>
        </w:tc>
        <w:tc>
          <w:tcPr>
            <w:tcW w:w="1956" w:type="dxa"/>
          </w:tcPr>
          <w:p w:rsidR="00317D49" w:rsidRPr="005D5235" w:rsidRDefault="00317D49" w:rsidP="00317D49">
            <w:pPr>
              <w:ind w:firstLine="34"/>
              <w:jc w:val="both"/>
              <w:rPr>
                <w:bCs/>
              </w:rPr>
            </w:pPr>
            <w:r w:rsidRPr="005D5235">
              <w:rPr>
                <w:bCs/>
              </w:rPr>
              <w:t>Средний, старший дошкольный</w:t>
            </w:r>
          </w:p>
          <w:p w:rsidR="00317D49" w:rsidRPr="005D5235" w:rsidRDefault="00317D49" w:rsidP="00317D49">
            <w:pPr>
              <w:ind w:firstLine="34"/>
              <w:jc w:val="both"/>
              <w:rPr>
                <w:bCs/>
              </w:rPr>
            </w:pPr>
          </w:p>
        </w:tc>
      </w:tr>
      <w:tr w:rsidR="00317D49" w:rsidRPr="005D5235" w:rsidTr="007B65CA">
        <w:tc>
          <w:tcPr>
            <w:tcW w:w="2810" w:type="dxa"/>
            <w:vMerge/>
          </w:tcPr>
          <w:p w:rsidR="00317D49" w:rsidRPr="005D5235" w:rsidRDefault="00317D49" w:rsidP="00317D49">
            <w:pPr>
              <w:tabs>
                <w:tab w:val="left" w:pos="2702"/>
              </w:tabs>
              <w:jc w:val="both"/>
              <w:rPr>
                <w:b/>
                <w:bCs/>
              </w:rPr>
            </w:pPr>
          </w:p>
        </w:tc>
        <w:tc>
          <w:tcPr>
            <w:tcW w:w="3031" w:type="dxa"/>
          </w:tcPr>
          <w:p w:rsidR="00317D49" w:rsidRPr="005D5235" w:rsidRDefault="00317D49" w:rsidP="00317D49">
            <w:pPr>
              <w:ind w:right="34"/>
              <w:jc w:val="both"/>
              <w:rPr>
                <w:bCs/>
              </w:rPr>
            </w:pPr>
            <w:r w:rsidRPr="005D5235">
              <w:rPr>
                <w:bCs/>
              </w:rPr>
              <w:t>Развитие эмоциональной сферы детей</w:t>
            </w:r>
          </w:p>
        </w:tc>
        <w:tc>
          <w:tcPr>
            <w:tcW w:w="2126" w:type="dxa"/>
          </w:tcPr>
          <w:p w:rsidR="00317D49" w:rsidRPr="005D5235" w:rsidRDefault="00317D49" w:rsidP="00317D49">
            <w:pPr>
              <w:ind w:firstLine="34"/>
              <w:jc w:val="both"/>
              <w:rPr>
                <w:bCs/>
              </w:rPr>
            </w:pPr>
            <w:r w:rsidRPr="005D5235">
              <w:rPr>
                <w:bCs/>
              </w:rPr>
              <w:t>Групповая, индивидуальная</w:t>
            </w:r>
          </w:p>
        </w:tc>
        <w:tc>
          <w:tcPr>
            <w:tcW w:w="1956" w:type="dxa"/>
          </w:tcPr>
          <w:p w:rsidR="00317D49" w:rsidRPr="005D5235" w:rsidRDefault="00317D49" w:rsidP="00317D49">
            <w:pPr>
              <w:ind w:firstLine="34"/>
              <w:jc w:val="both"/>
              <w:rPr>
                <w:bCs/>
              </w:rPr>
            </w:pPr>
            <w:r w:rsidRPr="005D5235">
              <w:rPr>
                <w:bCs/>
              </w:rPr>
              <w:t xml:space="preserve">Средний, старший дошкольный </w:t>
            </w:r>
          </w:p>
        </w:tc>
      </w:tr>
      <w:tr w:rsidR="00317D49" w:rsidRPr="005D5235" w:rsidTr="007B65CA">
        <w:tc>
          <w:tcPr>
            <w:tcW w:w="2810" w:type="dxa"/>
            <w:vMerge w:val="restart"/>
          </w:tcPr>
          <w:p w:rsidR="00317D49" w:rsidRPr="005D5235" w:rsidRDefault="00317D49" w:rsidP="00317D49">
            <w:pPr>
              <w:tabs>
                <w:tab w:val="left" w:pos="2702"/>
              </w:tabs>
              <w:jc w:val="both"/>
              <w:rPr>
                <w:b/>
                <w:bCs/>
              </w:rPr>
            </w:pPr>
            <w:r w:rsidRPr="005D5235">
              <w:rPr>
                <w:b/>
                <w:bCs/>
              </w:rPr>
              <w:t>Психологическая коррекция</w:t>
            </w:r>
          </w:p>
          <w:p w:rsidR="00317D49" w:rsidRPr="005D5235" w:rsidRDefault="00317D49" w:rsidP="00317D49">
            <w:pPr>
              <w:tabs>
                <w:tab w:val="left" w:pos="2702"/>
              </w:tabs>
              <w:jc w:val="both"/>
              <w:rPr>
                <w:bCs/>
              </w:rPr>
            </w:pPr>
            <w:r w:rsidRPr="005D5235">
              <w:rPr>
                <w:bCs/>
              </w:rPr>
              <w:t>Активное воздействие на процесс формирования личности ребенка и сохранение ее индивидуальности с целью оказания помощи, поддержки развития на основе данных диагностики средствами коррекционной практики</w:t>
            </w:r>
          </w:p>
        </w:tc>
        <w:tc>
          <w:tcPr>
            <w:tcW w:w="3031" w:type="dxa"/>
          </w:tcPr>
          <w:p w:rsidR="00317D49" w:rsidRPr="005D5235" w:rsidRDefault="00317D49" w:rsidP="00317D49">
            <w:pPr>
              <w:ind w:right="34"/>
              <w:jc w:val="both"/>
              <w:rPr>
                <w:bCs/>
              </w:rPr>
            </w:pPr>
            <w:r w:rsidRPr="005D5235">
              <w:rPr>
                <w:bCs/>
              </w:rPr>
              <w:t>Коррекция нарушений адаптации в детском коллективе</w:t>
            </w:r>
          </w:p>
        </w:tc>
        <w:tc>
          <w:tcPr>
            <w:tcW w:w="2126" w:type="dxa"/>
          </w:tcPr>
          <w:p w:rsidR="00317D49" w:rsidRPr="005D5235" w:rsidRDefault="00317D49" w:rsidP="00317D49">
            <w:pPr>
              <w:ind w:firstLine="34"/>
              <w:jc w:val="both"/>
              <w:rPr>
                <w:bCs/>
              </w:rPr>
            </w:pPr>
            <w:r w:rsidRPr="005D5235">
              <w:rPr>
                <w:bCs/>
              </w:rPr>
              <w:t>Индивидуальная</w:t>
            </w:r>
          </w:p>
        </w:tc>
        <w:tc>
          <w:tcPr>
            <w:tcW w:w="1956" w:type="dxa"/>
          </w:tcPr>
          <w:p w:rsidR="00317D49" w:rsidRPr="005D5235" w:rsidRDefault="00317D49" w:rsidP="00317D49">
            <w:pPr>
              <w:jc w:val="both"/>
              <w:rPr>
                <w:bCs/>
              </w:rPr>
            </w:pPr>
            <w:r w:rsidRPr="005D5235">
              <w:rPr>
                <w:bCs/>
              </w:rPr>
              <w:t xml:space="preserve"> Младший дошкольный</w:t>
            </w:r>
          </w:p>
        </w:tc>
      </w:tr>
      <w:tr w:rsidR="00317D49" w:rsidRPr="005D5235" w:rsidTr="007B65CA">
        <w:tc>
          <w:tcPr>
            <w:tcW w:w="2810" w:type="dxa"/>
            <w:vMerge/>
          </w:tcPr>
          <w:p w:rsidR="00317D49" w:rsidRPr="005D5235" w:rsidRDefault="00317D49" w:rsidP="00317D49">
            <w:pPr>
              <w:tabs>
                <w:tab w:val="left" w:pos="2702"/>
              </w:tabs>
              <w:jc w:val="both"/>
              <w:rPr>
                <w:b/>
                <w:bCs/>
              </w:rPr>
            </w:pPr>
          </w:p>
        </w:tc>
        <w:tc>
          <w:tcPr>
            <w:tcW w:w="3031" w:type="dxa"/>
          </w:tcPr>
          <w:p w:rsidR="00317D49" w:rsidRPr="005D5235" w:rsidRDefault="00317D49" w:rsidP="00317D49">
            <w:pPr>
              <w:ind w:right="34"/>
              <w:jc w:val="both"/>
              <w:rPr>
                <w:bCs/>
              </w:rPr>
            </w:pPr>
            <w:r w:rsidRPr="005D5235">
              <w:rPr>
                <w:bCs/>
              </w:rPr>
              <w:t>Коррекция нарушений формирования эмоциональной – личностной  сферы и ситуативных эмоциональных расстройств</w:t>
            </w:r>
          </w:p>
        </w:tc>
        <w:tc>
          <w:tcPr>
            <w:tcW w:w="2126" w:type="dxa"/>
          </w:tcPr>
          <w:p w:rsidR="00317D49" w:rsidRPr="005D5235" w:rsidRDefault="00317D49" w:rsidP="00317D49">
            <w:pPr>
              <w:ind w:firstLine="34"/>
              <w:jc w:val="both"/>
              <w:rPr>
                <w:bCs/>
              </w:rPr>
            </w:pPr>
            <w:r w:rsidRPr="005D5235">
              <w:rPr>
                <w:bCs/>
              </w:rPr>
              <w:t xml:space="preserve">Групповая, индивидуальная </w:t>
            </w:r>
          </w:p>
        </w:tc>
        <w:tc>
          <w:tcPr>
            <w:tcW w:w="1956" w:type="dxa"/>
          </w:tcPr>
          <w:p w:rsidR="00317D49" w:rsidRPr="005D5235" w:rsidRDefault="00317D49" w:rsidP="00317D49">
            <w:pPr>
              <w:ind w:firstLine="34"/>
              <w:jc w:val="both"/>
              <w:rPr>
                <w:bCs/>
              </w:rPr>
            </w:pPr>
            <w:r w:rsidRPr="005D5235">
              <w:rPr>
                <w:bCs/>
              </w:rPr>
              <w:t>Все группы</w:t>
            </w:r>
          </w:p>
        </w:tc>
      </w:tr>
      <w:tr w:rsidR="00317D49" w:rsidRPr="005D5235" w:rsidTr="007B65CA">
        <w:tc>
          <w:tcPr>
            <w:tcW w:w="2810" w:type="dxa"/>
            <w:vMerge/>
          </w:tcPr>
          <w:p w:rsidR="00317D49" w:rsidRPr="005D5235" w:rsidRDefault="00317D49" w:rsidP="00317D49">
            <w:pPr>
              <w:tabs>
                <w:tab w:val="left" w:pos="2702"/>
              </w:tabs>
              <w:jc w:val="both"/>
              <w:rPr>
                <w:b/>
                <w:bCs/>
              </w:rPr>
            </w:pPr>
          </w:p>
        </w:tc>
        <w:tc>
          <w:tcPr>
            <w:tcW w:w="3031" w:type="dxa"/>
          </w:tcPr>
          <w:p w:rsidR="00317D49" w:rsidRPr="005D5235" w:rsidRDefault="00317D49" w:rsidP="00317D49">
            <w:pPr>
              <w:ind w:right="34"/>
              <w:jc w:val="both"/>
              <w:rPr>
                <w:bCs/>
              </w:rPr>
            </w:pPr>
            <w:r w:rsidRPr="005D5235">
              <w:rPr>
                <w:bCs/>
              </w:rPr>
              <w:t>Коррекция нарушений формирования познавательной сферы</w:t>
            </w:r>
          </w:p>
        </w:tc>
        <w:tc>
          <w:tcPr>
            <w:tcW w:w="2126" w:type="dxa"/>
          </w:tcPr>
          <w:p w:rsidR="00317D49" w:rsidRPr="005D5235" w:rsidRDefault="00317D49" w:rsidP="00317D49">
            <w:pPr>
              <w:ind w:firstLine="34"/>
              <w:jc w:val="both"/>
              <w:rPr>
                <w:bCs/>
              </w:rPr>
            </w:pPr>
            <w:r w:rsidRPr="005D5235">
              <w:rPr>
                <w:bCs/>
              </w:rPr>
              <w:t>Групповая</w:t>
            </w:r>
          </w:p>
        </w:tc>
        <w:tc>
          <w:tcPr>
            <w:tcW w:w="1956" w:type="dxa"/>
          </w:tcPr>
          <w:p w:rsidR="00317D49" w:rsidRPr="005D5235" w:rsidRDefault="00317D49" w:rsidP="00317D49">
            <w:pPr>
              <w:ind w:firstLine="34"/>
              <w:jc w:val="both"/>
              <w:rPr>
                <w:bCs/>
              </w:rPr>
            </w:pPr>
            <w:r w:rsidRPr="005D5235">
              <w:rPr>
                <w:bCs/>
              </w:rPr>
              <w:t>Средний и старший дошкольный</w:t>
            </w:r>
          </w:p>
        </w:tc>
      </w:tr>
      <w:tr w:rsidR="00317D49" w:rsidRPr="005D5235" w:rsidTr="007B65CA">
        <w:tc>
          <w:tcPr>
            <w:tcW w:w="2810" w:type="dxa"/>
            <w:vMerge w:val="restart"/>
          </w:tcPr>
          <w:p w:rsidR="00317D49" w:rsidRPr="005D5235" w:rsidRDefault="00317D49" w:rsidP="00317D49">
            <w:pPr>
              <w:tabs>
                <w:tab w:val="left" w:pos="2702"/>
              </w:tabs>
              <w:jc w:val="both"/>
              <w:rPr>
                <w:b/>
                <w:bCs/>
              </w:rPr>
            </w:pPr>
            <w:r w:rsidRPr="005D5235">
              <w:rPr>
                <w:b/>
                <w:bCs/>
              </w:rPr>
              <w:t>Психологическое просвещение</w:t>
            </w:r>
          </w:p>
          <w:p w:rsidR="00317D49" w:rsidRPr="005D5235" w:rsidRDefault="00317D49" w:rsidP="00317D49">
            <w:pPr>
              <w:tabs>
                <w:tab w:val="left" w:pos="2702"/>
              </w:tabs>
              <w:jc w:val="both"/>
              <w:rPr>
                <w:bCs/>
              </w:rPr>
            </w:pPr>
            <w:r w:rsidRPr="005D5235">
              <w:rPr>
                <w:bCs/>
              </w:rPr>
              <w:t>Содействие распространению и внедрению в практику ДОУ достижений отечественной и зарубежной детской психологии</w:t>
            </w:r>
          </w:p>
        </w:tc>
        <w:tc>
          <w:tcPr>
            <w:tcW w:w="3031" w:type="dxa"/>
          </w:tcPr>
          <w:p w:rsidR="00317D49" w:rsidRPr="005D5235" w:rsidRDefault="00317D49" w:rsidP="00317D49">
            <w:pPr>
              <w:ind w:right="34"/>
              <w:jc w:val="both"/>
              <w:rPr>
                <w:bCs/>
              </w:rPr>
            </w:pPr>
            <w:r w:rsidRPr="005D5235">
              <w:rPr>
                <w:bCs/>
              </w:rPr>
              <w:t>Проведение игр, развивающих занятий на основе саморазвития и обучения психологическим приемам взаимодействия и взаимоотношений</w:t>
            </w:r>
          </w:p>
        </w:tc>
        <w:tc>
          <w:tcPr>
            <w:tcW w:w="2126" w:type="dxa"/>
          </w:tcPr>
          <w:p w:rsidR="00317D49" w:rsidRPr="005D5235" w:rsidRDefault="00317D49" w:rsidP="00317D49">
            <w:pPr>
              <w:ind w:firstLine="34"/>
              <w:jc w:val="both"/>
              <w:rPr>
                <w:bCs/>
              </w:rPr>
            </w:pPr>
            <w:r w:rsidRPr="005D5235">
              <w:rPr>
                <w:bCs/>
              </w:rPr>
              <w:t>Групповая</w:t>
            </w:r>
          </w:p>
        </w:tc>
        <w:tc>
          <w:tcPr>
            <w:tcW w:w="1956" w:type="dxa"/>
          </w:tcPr>
          <w:p w:rsidR="00317D49" w:rsidRPr="005D5235" w:rsidRDefault="00317D49" w:rsidP="00317D49">
            <w:pPr>
              <w:ind w:firstLine="34"/>
              <w:jc w:val="both"/>
              <w:rPr>
                <w:bCs/>
              </w:rPr>
            </w:pPr>
            <w:r w:rsidRPr="005D5235">
              <w:rPr>
                <w:bCs/>
              </w:rPr>
              <w:t>Младший и старший дошкольный</w:t>
            </w:r>
          </w:p>
        </w:tc>
      </w:tr>
      <w:tr w:rsidR="00317D49" w:rsidRPr="005D5235" w:rsidTr="007B65CA">
        <w:tc>
          <w:tcPr>
            <w:tcW w:w="2810" w:type="dxa"/>
            <w:vMerge/>
          </w:tcPr>
          <w:p w:rsidR="00317D49" w:rsidRPr="005D5235" w:rsidRDefault="00317D49" w:rsidP="00317D49">
            <w:pPr>
              <w:ind w:right="354" w:firstLine="426"/>
              <w:jc w:val="both"/>
              <w:rPr>
                <w:b/>
                <w:bCs/>
              </w:rPr>
            </w:pPr>
          </w:p>
        </w:tc>
        <w:tc>
          <w:tcPr>
            <w:tcW w:w="3031" w:type="dxa"/>
          </w:tcPr>
          <w:p w:rsidR="00317D49" w:rsidRPr="005D5235" w:rsidRDefault="00317D49" w:rsidP="00317D49">
            <w:pPr>
              <w:ind w:right="34"/>
              <w:jc w:val="both"/>
              <w:rPr>
                <w:bCs/>
              </w:rPr>
            </w:pPr>
            <w:r w:rsidRPr="005D5235">
              <w:rPr>
                <w:bCs/>
              </w:rPr>
              <w:t>Формирование основ взаимопомощи, толерантности, милосердия, ответственности и уверенности, способности к активному социальному взаимодействию</w:t>
            </w:r>
          </w:p>
        </w:tc>
        <w:tc>
          <w:tcPr>
            <w:tcW w:w="2126" w:type="dxa"/>
          </w:tcPr>
          <w:p w:rsidR="00317D49" w:rsidRPr="005D5235" w:rsidRDefault="00317D49" w:rsidP="00317D49">
            <w:pPr>
              <w:ind w:firstLine="34"/>
              <w:jc w:val="both"/>
              <w:rPr>
                <w:bCs/>
              </w:rPr>
            </w:pPr>
            <w:r w:rsidRPr="005D5235">
              <w:rPr>
                <w:bCs/>
              </w:rPr>
              <w:t>Групповая</w:t>
            </w:r>
          </w:p>
        </w:tc>
        <w:tc>
          <w:tcPr>
            <w:tcW w:w="1956" w:type="dxa"/>
          </w:tcPr>
          <w:p w:rsidR="00317D49" w:rsidRPr="005D5235" w:rsidRDefault="00317D49" w:rsidP="00317D49">
            <w:pPr>
              <w:ind w:firstLine="34"/>
              <w:jc w:val="both"/>
              <w:rPr>
                <w:bCs/>
              </w:rPr>
            </w:pPr>
            <w:r w:rsidRPr="005D5235">
              <w:rPr>
                <w:bCs/>
              </w:rPr>
              <w:t>Старший дошкольный</w:t>
            </w:r>
          </w:p>
        </w:tc>
      </w:tr>
    </w:tbl>
    <w:p w:rsidR="00317D49" w:rsidRPr="005D5235" w:rsidRDefault="00317D49" w:rsidP="007B65CA">
      <w:pPr>
        <w:spacing w:line="360" w:lineRule="auto"/>
        <w:ind w:firstLine="709"/>
        <w:jc w:val="both"/>
        <w:rPr>
          <w:bCs/>
        </w:rPr>
      </w:pPr>
      <w:r>
        <w:rPr>
          <w:bCs/>
        </w:rPr>
        <w:t xml:space="preserve">     </w:t>
      </w:r>
      <w:r w:rsidRPr="005D5235">
        <w:rPr>
          <w:bCs/>
        </w:rPr>
        <w:t>Основные методы и приемы работы с детьми:</w:t>
      </w:r>
    </w:p>
    <w:p w:rsidR="00317D49" w:rsidRPr="005D5235" w:rsidRDefault="00317D49" w:rsidP="007B65CA">
      <w:pPr>
        <w:numPr>
          <w:ilvl w:val="0"/>
          <w:numId w:val="30"/>
        </w:numPr>
        <w:spacing w:line="360" w:lineRule="auto"/>
        <w:ind w:left="0" w:firstLine="709"/>
        <w:jc w:val="both"/>
        <w:rPr>
          <w:bCs/>
        </w:rPr>
      </w:pPr>
      <w:r w:rsidRPr="005D5235">
        <w:rPr>
          <w:bCs/>
        </w:rPr>
        <w:t>Музыкально-ритмические упражнения</w:t>
      </w:r>
    </w:p>
    <w:p w:rsidR="00317D49" w:rsidRPr="005D5235" w:rsidRDefault="00317D49" w:rsidP="007B65CA">
      <w:pPr>
        <w:numPr>
          <w:ilvl w:val="0"/>
          <w:numId w:val="30"/>
        </w:numPr>
        <w:spacing w:line="360" w:lineRule="auto"/>
        <w:ind w:left="0" w:firstLine="709"/>
        <w:jc w:val="both"/>
        <w:rPr>
          <w:bCs/>
        </w:rPr>
      </w:pPr>
      <w:r w:rsidRPr="005D5235">
        <w:rPr>
          <w:bCs/>
        </w:rPr>
        <w:t>Психогимнастика</w:t>
      </w:r>
    </w:p>
    <w:p w:rsidR="00317D49" w:rsidRPr="005D5235" w:rsidRDefault="00317D49" w:rsidP="007B65CA">
      <w:pPr>
        <w:numPr>
          <w:ilvl w:val="0"/>
          <w:numId w:val="30"/>
        </w:numPr>
        <w:spacing w:line="360" w:lineRule="auto"/>
        <w:ind w:left="0" w:firstLine="709"/>
        <w:jc w:val="both"/>
        <w:rPr>
          <w:bCs/>
        </w:rPr>
      </w:pPr>
      <w:r w:rsidRPr="005D5235">
        <w:rPr>
          <w:bCs/>
        </w:rPr>
        <w:t>Дыхательная и мимическая гимнастика</w:t>
      </w:r>
    </w:p>
    <w:p w:rsidR="00317D49" w:rsidRPr="005D5235" w:rsidRDefault="00317D49" w:rsidP="007B65CA">
      <w:pPr>
        <w:numPr>
          <w:ilvl w:val="0"/>
          <w:numId w:val="30"/>
        </w:numPr>
        <w:spacing w:line="360" w:lineRule="auto"/>
        <w:ind w:left="0" w:firstLine="709"/>
        <w:jc w:val="both"/>
        <w:rPr>
          <w:bCs/>
        </w:rPr>
      </w:pPr>
      <w:r w:rsidRPr="005D5235">
        <w:rPr>
          <w:bCs/>
        </w:rPr>
        <w:t>Упражнения на мышечную релаксацию</w:t>
      </w:r>
    </w:p>
    <w:p w:rsidR="00317D49" w:rsidRPr="005D5235" w:rsidRDefault="00317D49" w:rsidP="007B65CA">
      <w:pPr>
        <w:numPr>
          <w:ilvl w:val="0"/>
          <w:numId w:val="30"/>
        </w:numPr>
        <w:spacing w:line="360" w:lineRule="auto"/>
        <w:ind w:left="0" w:firstLine="709"/>
        <w:jc w:val="both"/>
        <w:rPr>
          <w:bCs/>
        </w:rPr>
      </w:pPr>
      <w:r w:rsidRPr="005D5235">
        <w:rPr>
          <w:bCs/>
        </w:rPr>
        <w:t>Игры на развитие навыков общения</w:t>
      </w:r>
    </w:p>
    <w:p w:rsidR="00317D49" w:rsidRPr="005D5235" w:rsidRDefault="00317D49" w:rsidP="007B65CA">
      <w:pPr>
        <w:numPr>
          <w:ilvl w:val="0"/>
          <w:numId w:val="30"/>
        </w:numPr>
        <w:spacing w:line="360" w:lineRule="auto"/>
        <w:ind w:left="0" w:firstLine="709"/>
        <w:jc w:val="both"/>
        <w:rPr>
          <w:bCs/>
        </w:rPr>
      </w:pPr>
      <w:r w:rsidRPr="005D5235">
        <w:rPr>
          <w:bCs/>
        </w:rPr>
        <w:t>Обыгрывание эмоционального состояния</w:t>
      </w:r>
    </w:p>
    <w:p w:rsidR="00317D49" w:rsidRPr="005D5235" w:rsidRDefault="00317D49" w:rsidP="007B65CA">
      <w:pPr>
        <w:numPr>
          <w:ilvl w:val="0"/>
          <w:numId w:val="30"/>
        </w:numPr>
        <w:spacing w:line="360" w:lineRule="auto"/>
        <w:ind w:left="0" w:firstLine="709"/>
        <w:jc w:val="both"/>
        <w:rPr>
          <w:bCs/>
        </w:rPr>
      </w:pPr>
      <w:r w:rsidRPr="005D5235">
        <w:rPr>
          <w:bCs/>
        </w:rPr>
        <w:t>Выражение своего эмоционального состояния через рисование, театрализованные сценки и пр.</w:t>
      </w:r>
    </w:p>
    <w:p w:rsidR="00317D49" w:rsidRPr="005D5235" w:rsidRDefault="00317D49" w:rsidP="007B65CA">
      <w:pPr>
        <w:numPr>
          <w:ilvl w:val="0"/>
          <w:numId w:val="30"/>
        </w:numPr>
        <w:spacing w:line="360" w:lineRule="auto"/>
        <w:ind w:left="0" w:firstLine="709"/>
        <w:jc w:val="both"/>
        <w:rPr>
          <w:bCs/>
        </w:rPr>
      </w:pPr>
      <w:r w:rsidRPr="005D5235">
        <w:rPr>
          <w:bCs/>
        </w:rPr>
        <w:t>Сюжетно-ролевые игры</w:t>
      </w:r>
    </w:p>
    <w:p w:rsidR="00317D49" w:rsidRPr="005D5235" w:rsidRDefault="00317D49" w:rsidP="007B65CA">
      <w:pPr>
        <w:numPr>
          <w:ilvl w:val="0"/>
          <w:numId w:val="30"/>
        </w:numPr>
        <w:spacing w:line="360" w:lineRule="auto"/>
        <w:ind w:left="0" w:firstLine="709"/>
        <w:jc w:val="both"/>
        <w:rPr>
          <w:bCs/>
        </w:rPr>
      </w:pPr>
      <w:r w:rsidRPr="005D5235">
        <w:rPr>
          <w:bCs/>
        </w:rPr>
        <w:t>Чтение и обсуждение художественных произведений</w:t>
      </w:r>
    </w:p>
    <w:p w:rsidR="00317D49" w:rsidRPr="005D5235" w:rsidRDefault="00317D49" w:rsidP="007B65CA">
      <w:pPr>
        <w:numPr>
          <w:ilvl w:val="0"/>
          <w:numId w:val="30"/>
        </w:numPr>
        <w:spacing w:line="360" w:lineRule="auto"/>
        <w:ind w:left="0" w:firstLine="709"/>
        <w:jc w:val="both"/>
        <w:rPr>
          <w:bCs/>
        </w:rPr>
      </w:pPr>
      <w:r w:rsidRPr="005D5235">
        <w:rPr>
          <w:bCs/>
        </w:rPr>
        <w:lastRenderedPageBreak/>
        <w:t>Просмотр и анализ фрагментов мультфильмов</w:t>
      </w:r>
    </w:p>
    <w:p w:rsidR="00317D49" w:rsidRPr="005D5235" w:rsidRDefault="00317D49" w:rsidP="007B65CA">
      <w:pPr>
        <w:numPr>
          <w:ilvl w:val="0"/>
          <w:numId w:val="30"/>
        </w:numPr>
        <w:spacing w:line="360" w:lineRule="auto"/>
        <w:ind w:left="0" w:firstLine="709"/>
        <w:jc w:val="both"/>
        <w:rPr>
          <w:bCs/>
        </w:rPr>
      </w:pPr>
      <w:r w:rsidRPr="005D5235">
        <w:rPr>
          <w:bCs/>
        </w:rPr>
        <w:t>Элементы сказкотерапии с импровизацией</w:t>
      </w:r>
    </w:p>
    <w:p w:rsidR="00317D49" w:rsidRPr="005D5235" w:rsidRDefault="00317D49" w:rsidP="007B65CA">
      <w:pPr>
        <w:numPr>
          <w:ilvl w:val="0"/>
          <w:numId w:val="30"/>
        </w:numPr>
        <w:spacing w:line="360" w:lineRule="auto"/>
        <w:ind w:left="0" w:firstLine="709"/>
        <w:jc w:val="both"/>
        <w:rPr>
          <w:bCs/>
        </w:rPr>
      </w:pPr>
      <w:r w:rsidRPr="005D5235">
        <w:rPr>
          <w:bCs/>
        </w:rPr>
        <w:t>Дидактические игры</w:t>
      </w:r>
    </w:p>
    <w:p w:rsidR="00317D49" w:rsidRPr="005D5235" w:rsidRDefault="00317D49" w:rsidP="007B65CA">
      <w:pPr>
        <w:numPr>
          <w:ilvl w:val="0"/>
          <w:numId w:val="30"/>
        </w:numPr>
        <w:spacing w:line="360" w:lineRule="auto"/>
        <w:ind w:left="0" w:firstLine="709"/>
        <w:jc w:val="both"/>
        <w:rPr>
          <w:bCs/>
        </w:rPr>
      </w:pPr>
      <w:r w:rsidRPr="005D5235">
        <w:rPr>
          <w:bCs/>
        </w:rPr>
        <w:t>Графические задания</w:t>
      </w:r>
    </w:p>
    <w:p w:rsidR="00317D49" w:rsidRPr="005D5235" w:rsidRDefault="00317D49" w:rsidP="007B65CA">
      <w:pPr>
        <w:numPr>
          <w:ilvl w:val="0"/>
          <w:numId w:val="30"/>
        </w:numPr>
        <w:spacing w:line="360" w:lineRule="auto"/>
        <w:ind w:left="0" w:firstLine="709"/>
        <w:jc w:val="both"/>
        <w:rPr>
          <w:bCs/>
        </w:rPr>
      </w:pPr>
      <w:r w:rsidRPr="005D5235">
        <w:rPr>
          <w:bCs/>
        </w:rPr>
        <w:t>Проигрывание этюдов по ролям</w:t>
      </w:r>
    </w:p>
    <w:p w:rsidR="00317D49" w:rsidRPr="005D5235" w:rsidRDefault="00317D49" w:rsidP="007B65CA">
      <w:pPr>
        <w:numPr>
          <w:ilvl w:val="0"/>
          <w:numId w:val="30"/>
        </w:numPr>
        <w:spacing w:line="360" w:lineRule="auto"/>
        <w:ind w:left="0" w:firstLine="709"/>
        <w:jc w:val="both"/>
        <w:rPr>
          <w:bCs/>
        </w:rPr>
      </w:pPr>
      <w:r w:rsidRPr="005D5235">
        <w:rPr>
          <w:bCs/>
        </w:rPr>
        <w:t>Проблемные ситуации</w:t>
      </w:r>
    </w:p>
    <w:p w:rsidR="00317D49" w:rsidRPr="005D5235" w:rsidRDefault="00317D49" w:rsidP="007B65CA">
      <w:pPr>
        <w:numPr>
          <w:ilvl w:val="0"/>
          <w:numId w:val="30"/>
        </w:numPr>
        <w:spacing w:line="360" w:lineRule="auto"/>
        <w:ind w:left="0" w:firstLine="709"/>
        <w:jc w:val="both"/>
        <w:rPr>
          <w:bCs/>
        </w:rPr>
      </w:pPr>
      <w:r w:rsidRPr="005D5235">
        <w:rPr>
          <w:bCs/>
        </w:rPr>
        <w:t>Подвижные игры</w:t>
      </w:r>
    </w:p>
    <w:p w:rsidR="00317D49" w:rsidRPr="005D5235" w:rsidRDefault="00317D49" w:rsidP="007B65CA">
      <w:pPr>
        <w:autoSpaceDE w:val="0"/>
        <w:autoSpaceDN w:val="0"/>
        <w:adjustRightInd w:val="0"/>
        <w:spacing w:line="360" w:lineRule="auto"/>
        <w:ind w:firstLine="709"/>
        <w:jc w:val="both"/>
        <w:rPr>
          <w:rFonts w:eastAsiaTheme="minorHAnsi"/>
        </w:rPr>
      </w:pPr>
      <w:r w:rsidRPr="005D5235">
        <w:rPr>
          <w:rFonts w:eastAsiaTheme="minorHAnsi"/>
        </w:rPr>
        <w:t>Коррекционно-развивающа</w:t>
      </w:r>
      <w:r>
        <w:rPr>
          <w:rFonts w:eastAsiaTheme="minorHAnsi"/>
        </w:rPr>
        <w:t>я работа в МБДОУ Детский сад № 183</w:t>
      </w:r>
      <w:r w:rsidRPr="005D5235">
        <w:rPr>
          <w:rFonts w:eastAsiaTheme="minorHAnsi"/>
        </w:rPr>
        <w:t xml:space="preserve"> в группах компенсирующей направленности для детей с ЗПР и ТНР определяется четкой организацией детей в период их пребывания в детском саду, правильным распределением нагрузки в течение</w:t>
      </w:r>
      <w:r>
        <w:rPr>
          <w:rFonts w:eastAsiaTheme="minorHAnsi"/>
        </w:rPr>
        <w:t xml:space="preserve"> дня на основании адаптированных основных образовательных программ</w:t>
      </w:r>
      <w:r w:rsidRPr="005D5235">
        <w:rPr>
          <w:rFonts w:eastAsiaTheme="minorHAnsi"/>
        </w:rPr>
        <w:t xml:space="preserve">. Более подробно об организации работы групп </w:t>
      </w:r>
      <w:r>
        <w:rPr>
          <w:rFonts w:eastAsiaTheme="minorHAnsi"/>
        </w:rPr>
        <w:t>можно ознакомиться в а</w:t>
      </w:r>
      <w:r w:rsidRPr="005D5235">
        <w:rPr>
          <w:rFonts w:eastAsiaTheme="minorHAnsi"/>
        </w:rPr>
        <w:t>даптированны</w:t>
      </w:r>
      <w:r>
        <w:rPr>
          <w:rFonts w:eastAsiaTheme="minorHAnsi"/>
        </w:rPr>
        <w:t>х</w:t>
      </w:r>
      <w:r w:rsidRPr="005D5235">
        <w:rPr>
          <w:rFonts w:eastAsiaTheme="minorHAnsi"/>
        </w:rPr>
        <w:t xml:space="preserve"> образовательны</w:t>
      </w:r>
      <w:r>
        <w:rPr>
          <w:rFonts w:eastAsiaTheme="minorHAnsi"/>
        </w:rPr>
        <w:t>х</w:t>
      </w:r>
      <w:r w:rsidRPr="005D5235">
        <w:rPr>
          <w:rFonts w:eastAsiaTheme="minorHAnsi"/>
        </w:rPr>
        <w:t xml:space="preserve"> программ</w:t>
      </w:r>
      <w:r>
        <w:rPr>
          <w:rFonts w:eastAsiaTheme="minorHAnsi"/>
        </w:rPr>
        <w:t>ах</w:t>
      </w:r>
      <w:r w:rsidR="002F75C6">
        <w:rPr>
          <w:rFonts w:eastAsiaTheme="minorHAnsi"/>
        </w:rPr>
        <w:t xml:space="preserve"> дошкольного образования</w:t>
      </w:r>
      <w:r>
        <w:rPr>
          <w:rFonts w:eastAsiaTheme="minorHAnsi"/>
        </w:rPr>
        <w:t xml:space="preserve"> </w:t>
      </w:r>
      <w:r w:rsidRPr="005D5235">
        <w:rPr>
          <w:rFonts w:eastAsiaTheme="minorHAnsi"/>
        </w:rPr>
        <w:t>для воспитанников с ЗПР, ТНР.</w:t>
      </w:r>
    </w:p>
    <w:bookmarkEnd w:id="27"/>
    <w:p w:rsidR="00317D49" w:rsidRDefault="00317D49" w:rsidP="007B65CA">
      <w:pPr>
        <w:pStyle w:val="Default"/>
        <w:spacing w:line="360" w:lineRule="auto"/>
        <w:ind w:firstLine="709"/>
        <w:jc w:val="both"/>
      </w:pPr>
    </w:p>
    <w:p w:rsidR="00317D49" w:rsidRPr="005D5235" w:rsidRDefault="00317D49" w:rsidP="007B65CA">
      <w:pPr>
        <w:spacing w:line="360" w:lineRule="auto"/>
        <w:ind w:firstLine="709"/>
        <w:jc w:val="center"/>
        <w:outlineLvl w:val="1"/>
        <w:rPr>
          <w:b/>
          <w:bCs/>
        </w:rPr>
      </w:pPr>
      <w:bookmarkStart w:id="28" w:name="_Toc150520848"/>
      <w:r>
        <w:rPr>
          <w:b/>
          <w:bCs/>
        </w:rPr>
        <w:t xml:space="preserve">2.4 </w:t>
      </w:r>
      <w:r w:rsidRPr="005D5235">
        <w:rPr>
          <w:b/>
          <w:bCs/>
        </w:rPr>
        <w:t>Особенности образовательной деятельности разных видов культурных практик</w:t>
      </w:r>
      <w:bookmarkEnd w:id="28"/>
    </w:p>
    <w:p w:rsidR="008A4349" w:rsidRDefault="008A4349" w:rsidP="007B65CA">
      <w:pPr>
        <w:autoSpaceDE w:val="0"/>
        <w:autoSpaceDN w:val="0"/>
        <w:adjustRightInd w:val="0"/>
        <w:spacing w:line="360" w:lineRule="auto"/>
        <w:ind w:firstLine="709"/>
        <w:jc w:val="both"/>
        <w:rPr>
          <w:rFonts w:eastAsia="Times New Roman,Bold"/>
          <w:b/>
          <w:bCs/>
        </w:rPr>
      </w:pPr>
    </w:p>
    <w:p w:rsidR="00385DD2" w:rsidRPr="00385DD2" w:rsidRDefault="00385DD2" w:rsidP="007B65CA">
      <w:pPr>
        <w:autoSpaceDE w:val="0"/>
        <w:autoSpaceDN w:val="0"/>
        <w:adjustRightInd w:val="0"/>
        <w:spacing w:line="360" w:lineRule="auto"/>
        <w:ind w:firstLine="709"/>
        <w:jc w:val="both"/>
        <w:rPr>
          <w:rFonts w:eastAsia="Times New Roman,Bold"/>
          <w:bCs/>
        </w:rPr>
      </w:pPr>
      <w:r w:rsidRPr="00385DD2">
        <w:rPr>
          <w:rFonts w:eastAsia="Times New Roman,Bold"/>
          <w:bCs/>
        </w:rPr>
        <w:t>Особенности</w:t>
      </w:r>
      <w:r w:rsidRPr="00385DD2">
        <w:rPr>
          <w:rFonts w:eastAsia="Times New Roman,Bold"/>
          <w:bCs/>
        </w:rPr>
        <w:tab/>
        <w:t>образовательной деятельности</w:t>
      </w:r>
      <w:r w:rsidRPr="00385DD2">
        <w:rPr>
          <w:rFonts w:eastAsia="Times New Roman,Bold"/>
          <w:bCs/>
        </w:rPr>
        <w:tab/>
        <w:t>разных</w:t>
      </w:r>
      <w:r w:rsidRPr="00385DD2">
        <w:rPr>
          <w:rFonts w:eastAsia="Times New Roman,Bold"/>
          <w:bCs/>
        </w:rPr>
        <w:tab/>
        <w:t>видов</w:t>
      </w:r>
      <w:r w:rsidRPr="00385DD2">
        <w:rPr>
          <w:rFonts w:eastAsia="Times New Roman,Bold"/>
          <w:bCs/>
        </w:rPr>
        <w:tab/>
        <w:t>и культурных</w:t>
      </w:r>
      <w:r w:rsidRPr="00385DD2">
        <w:rPr>
          <w:rFonts w:eastAsia="Times New Roman,Bold"/>
          <w:bCs/>
        </w:rPr>
        <w:tab/>
        <w:t>практик соответствуют ФOП ДО п. 24, стр.120-124.</w:t>
      </w:r>
    </w:p>
    <w:p w:rsidR="00317D49" w:rsidRPr="005F3C6B" w:rsidRDefault="00317D49" w:rsidP="007B65CA">
      <w:pPr>
        <w:autoSpaceDE w:val="0"/>
        <w:autoSpaceDN w:val="0"/>
        <w:adjustRightInd w:val="0"/>
        <w:spacing w:line="360" w:lineRule="auto"/>
        <w:ind w:firstLine="709"/>
        <w:jc w:val="both"/>
        <w:rPr>
          <w:rFonts w:eastAsia="Times New Roman,Bold"/>
        </w:rPr>
      </w:pPr>
      <w:r w:rsidRPr="005D5235">
        <w:rPr>
          <w:rFonts w:eastAsia="Times New Roman,Bold"/>
          <w:b/>
          <w:bCs/>
        </w:rPr>
        <w:t xml:space="preserve">Культурная практика </w:t>
      </w:r>
      <w:r w:rsidRPr="005D5235">
        <w:rPr>
          <w:rFonts w:eastAsia="Times New Roman,Bold"/>
        </w:rPr>
        <w:t xml:space="preserve">– инициируемая взрослым или самим ребёнком деятельность, направленная на приобретение, повторение различного опыта общения и постоянно расширяющихся самостоятельных действий. Исследовательские, образовательные коммуникативные, организационные, игровые, художественные и др. культурные практики формируются во взаимодействии ребенка с взрослым в различных ситуациях, которые способствуют освоению позитивного мировосприятия (сопереживания, доброжелательности, любви, взаимопомощи и др.) и поведения в обществе. </w:t>
      </w:r>
    </w:p>
    <w:p w:rsidR="00317D49" w:rsidRPr="00EE1B09" w:rsidRDefault="00317D49" w:rsidP="007B65CA">
      <w:pPr>
        <w:pStyle w:val="ad"/>
        <w:spacing w:line="360" w:lineRule="auto"/>
        <w:ind w:firstLine="709"/>
        <w:rPr>
          <w:rFonts w:ascii="Times New Roman" w:eastAsia="Arial" w:hAnsi="Times New Roman" w:cs="Times New Roman"/>
          <w:sz w:val="24"/>
          <w:szCs w:val="24"/>
        </w:rPr>
      </w:pPr>
      <w:r w:rsidRPr="00EE1B09">
        <w:rPr>
          <w:rFonts w:ascii="Times New Roman" w:eastAsia="Arial" w:hAnsi="Times New Roman" w:cs="Times New Roman"/>
          <w:sz w:val="24"/>
          <w:szCs w:val="24"/>
        </w:rPr>
        <w:t>Развитие ребенка в образовательном процессе группы осуществляется целостно в процессе всей его жизнедеятельности.</w:t>
      </w:r>
    </w:p>
    <w:p w:rsidR="00317D49" w:rsidRPr="00EE1B09" w:rsidRDefault="00317D49" w:rsidP="007B65CA">
      <w:pPr>
        <w:pStyle w:val="ad"/>
        <w:spacing w:line="360" w:lineRule="auto"/>
        <w:ind w:firstLine="709"/>
        <w:rPr>
          <w:rFonts w:ascii="Times New Roman" w:eastAsia="Arial" w:hAnsi="Times New Roman" w:cs="Times New Roman"/>
          <w:sz w:val="24"/>
          <w:szCs w:val="24"/>
        </w:rPr>
      </w:pPr>
      <w:r w:rsidRPr="00EE1B09">
        <w:rPr>
          <w:rFonts w:ascii="Times New Roman" w:eastAsia="Arial" w:hAnsi="Times New Roman" w:cs="Times New Roman"/>
          <w:sz w:val="24"/>
          <w:szCs w:val="24"/>
        </w:rPr>
        <w:t xml:space="preserve">Решение программных задач осуществляется в разных формах: </w:t>
      </w:r>
    </w:p>
    <w:p w:rsidR="00317D49" w:rsidRPr="00EE1B09" w:rsidRDefault="00317D49" w:rsidP="007B65CA">
      <w:pPr>
        <w:pStyle w:val="ad"/>
        <w:spacing w:line="360" w:lineRule="auto"/>
        <w:ind w:firstLine="709"/>
        <w:rPr>
          <w:rFonts w:ascii="Times New Roman" w:eastAsia="Arial" w:hAnsi="Times New Roman" w:cs="Times New Roman"/>
          <w:sz w:val="24"/>
          <w:szCs w:val="24"/>
        </w:rPr>
      </w:pPr>
      <w:r w:rsidRPr="00EE1B09">
        <w:rPr>
          <w:rFonts w:ascii="Times New Roman" w:eastAsia="Arial" w:hAnsi="Times New Roman" w:cs="Times New Roman"/>
          <w:sz w:val="24"/>
          <w:szCs w:val="24"/>
        </w:rPr>
        <w:t xml:space="preserve">- специально организованной образовательной деятельности; </w:t>
      </w:r>
    </w:p>
    <w:p w:rsidR="00317D49" w:rsidRPr="00EE1B09" w:rsidRDefault="00317D49" w:rsidP="007B65CA">
      <w:pPr>
        <w:pStyle w:val="ad"/>
        <w:spacing w:line="360" w:lineRule="auto"/>
        <w:ind w:firstLine="709"/>
        <w:rPr>
          <w:rFonts w:ascii="Times New Roman" w:eastAsia="Arial" w:hAnsi="Times New Roman" w:cs="Times New Roman"/>
          <w:sz w:val="24"/>
          <w:szCs w:val="24"/>
        </w:rPr>
      </w:pPr>
      <w:r w:rsidRPr="00EE1B09">
        <w:rPr>
          <w:rFonts w:ascii="Times New Roman" w:eastAsia="Arial" w:hAnsi="Times New Roman" w:cs="Times New Roman"/>
          <w:sz w:val="24"/>
          <w:szCs w:val="24"/>
        </w:rPr>
        <w:t xml:space="preserve">- образовательной деятельности, осуществляемой в режимных моментах; </w:t>
      </w:r>
    </w:p>
    <w:p w:rsidR="00317D49" w:rsidRPr="00EE1B09" w:rsidRDefault="00317D49" w:rsidP="007B65CA">
      <w:pPr>
        <w:pStyle w:val="ad"/>
        <w:spacing w:line="360" w:lineRule="auto"/>
        <w:ind w:firstLine="709"/>
        <w:rPr>
          <w:rFonts w:ascii="Times New Roman" w:eastAsia="Arial" w:hAnsi="Times New Roman" w:cs="Times New Roman"/>
          <w:sz w:val="24"/>
          <w:szCs w:val="24"/>
        </w:rPr>
      </w:pPr>
      <w:r w:rsidRPr="00EE1B09">
        <w:rPr>
          <w:rFonts w:ascii="Times New Roman" w:eastAsia="Arial" w:hAnsi="Times New Roman" w:cs="Times New Roman"/>
          <w:sz w:val="24"/>
          <w:szCs w:val="24"/>
        </w:rPr>
        <w:t xml:space="preserve">- в самостоятельной деятельности детей. </w:t>
      </w:r>
    </w:p>
    <w:p w:rsidR="00385DD2" w:rsidRDefault="00385DD2" w:rsidP="007B65CA">
      <w:pPr>
        <w:pStyle w:val="ad"/>
        <w:spacing w:line="360" w:lineRule="auto"/>
        <w:ind w:firstLine="709"/>
        <w:jc w:val="both"/>
        <w:rPr>
          <w:rFonts w:ascii="Times New Roman" w:eastAsia="Arial" w:hAnsi="Times New Roman" w:cs="Times New Roman"/>
          <w:sz w:val="24"/>
          <w:szCs w:val="24"/>
        </w:rPr>
      </w:pPr>
      <w:r w:rsidRPr="00385DD2">
        <w:rPr>
          <w:rFonts w:ascii="Times New Roman" w:eastAsia="Arial" w:hAnsi="Times New Roman" w:cs="Times New Roman"/>
          <w:sz w:val="24"/>
          <w:szCs w:val="24"/>
        </w:rPr>
        <w:t xml:space="preserve">Содержание образовательного процесса составляют следующие культурные практики - игровая, продуктивная, познавательно-исследовательская деятельность, художественное </w:t>
      </w:r>
      <w:r w:rsidRPr="00385DD2">
        <w:rPr>
          <w:rFonts w:ascii="Times New Roman" w:eastAsia="Arial" w:hAnsi="Times New Roman" w:cs="Times New Roman"/>
          <w:sz w:val="24"/>
          <w:szCs w:val="24"/>
        </w:rPr>
        <w:lastRenderedPageBreak/>
        <w:t>чтение, коммуникативная деятельность - при ведущей роли игровой деятельности. В данных видах деятельности развиваются творческое воображение, культура чувств и переживаний, этические представления, произвольность поведения, способности к планированию собственной деятельности, к волевому усилию.</w:t>
      </w:r>
    </w:p>
    <w:p w:rsidR="00317D49" w:rsidRPr="00EE1B09" w:rsidRDefault="00317D49" w:rsidP="007B65CA">
      <w:pPr>
        <w:pStyle w:val="ad"/>
        <w:spacing w:line="360" w:lineRule="auto"/>
        <w:ind w:firstLine="709"/>
        <w:jc w:val="both"/>
        <w:outlineLvl w:val="1"/>
        <w:rPr>
          <w:rFonts w:ascii="Times New Roman" w:eastAsia="Arial" w:hAnsi="Times New Roman" w:cs="Times New Roman"/>
          <w:b/>
          <w:sz w:val="24"/>
          <w:szCs w:val="24"/>
        </w:rPr>
      </w:pPr>
      <w:bookmarkStart w:id="29" w:name="_Toc150520849"/>
      <w:r w:rsidRPr="00EE1B09">
        <w:rPr>
          <w:rFonts w:ascii="Times New Roman" w:eastAsia="Arial" w:hAnsi="Times New Roman" w:cs="Times New Roman"/>
          <w:b/>
          <w:sz w:val="24"/>
          <w:szCs w:val="24"/>
        </w:rPr>
        <w:t>Часть ООП ДОУ, формируемая участниками образовательных отношений</w:t>
      </w:r>
      <w:bookmarkEnd w:id="29"/>
      <w:r w:rsidRPr="00EE1B09">
        <w:rPr>
          <w:rFonts w:ascii="Times New Roman" w:eastAsia="Arial" w:hAnsi="Times New Roman" w:cs="Times New Roman"/>
          <w:b/>
          <w:sz w:val="24"/>
          <w:szCs w:val="24"/>
        </w:rPr>
        <w:t xml:space="preserve"> </w:t>
      </w:r>
    </w:p>
    <w:p w:rsidR="00317D49" w:rsidRPr="005F0FFF" w:rsidRDefault="00317D49" w:rsidP="007B65CA">
      <w:pPr>
        <w:autoSpaceDE w:val="0"/>
        <w:autoSpaceDN w:val="0"/>
        <w:adjustRightInd w:val="0"/>
        <w:spacing w:line="360" w:lineRule="auto"/>
        <w:ind w:firstLine="709"/>
        <w:jc w:val="both"/>
        <w:rPr>
          <w:rFonts w:eastAsia="Times New Roman,Bold"/>
        </w:rPr>
      </w:pPr>
      <w:r w:rsidRPr="005D5235">
        <w:rPr>
          <w:rFonts w:eastAsia="Times New Roman,Bold"/>
        </w:rPr>
        <w:t>В МБДОУ</w:t>
      </w:r>
      <w:r w:rsidR="00EE1B09">
        <w:rPr>
          <w:rFonts w:eastAsia="Times New Roman,Bold"/>
        </w:rPr>
        <w:t xml:space="preserve"> Детский сад № 183</w:t>
      </w:r>
      <w:r>
        <w:rPr>
          <w:rFonts w:eastAsia="Times New Roman,Bold"/>
        </w:rPr>
        <w:t xml:space="preserve"> </w:t>
      </w:r>
      <w:r w:rsidRPr="005D5235">
        <w:rPr>
          <w:rFonts w:eastAsia="Times New Roman,Bold"/>
        </w:rPr>
        <w:t xml:space="preserve"> проводятся традиционные организованные мероприятия, которые стали культурными практиками, создающие атмосферу свободы выбора, творческого обмена и самовыражения, сотрудничества взрослого и детей. В качестве систематических культурных практик выступают повторяющиеся, цикличные мероприятия с воспитанниками, направленные на создание событийно организованного пространства образовательной деятельности </w:t>
      </w:r>
      <w:r>
        <w:rPr>
          <w:rFonts w:eastAsia="Times New Roman,Bold"/>
        </w:rPr>
        <w:t xml:space="preserve">взрослых и </w:t>
      </w:r>
      <w:r w:rsidRPr="005D5235">
        <w:rPr>
          <w:rFonts w:eastAsia="Times New Roman,Bold"/>
        </w:rPr>
        <w:t>детей.</w:t>
      </w:r>
      <w:r>
        <w:rPr>
          <w:b/>
        </w:rPr>
        <w:t xml:space="preserve"> </w:t>
      </w:r>
    </w:p>
    <w:p w:rsidR="00317D49" w:rsidRDefault="00317D49" w:rsidP="00317D49">
      <w:pPr>
        <w:autoSpaceDE w:val="0"/>
        <w:autoSpaceDN w:val="0"/>
        <w:adjustRightInd w:val="0"/>
        <w:spacing w:line="360" w:lineRule="auto"/>
        <w:jc w:val="center"/>
        <w:rPr>
          <w:rFonts w:eastAsiaTheme="minorHAnsi"/>
          <w:b/>
          <w:color w:val="000000"/>
        </w:rPr>
      </w:pPr>
      <w:r w:rsidRPr="005D5235">
        <w:rPr>
          <w:rFonts w:eastAsiaTheme="minorHAnsi"/>
          <w:b/>
          <w:color w:val="000000"/>
        </w:rPr>
        <w:t>Традиционные культурные практики</w:t>
      </w:r>
    </w:p>
    <w:tbl>
      <w:tblPr>
        <w:tblStyle w:val="af0"/>
        <w:tblW w:w="0" w:type="auto"/>
        <w:tblLook w:val="04A0" w:firstRow="1" w:lastRow="0" w:firstColumn="1" w:lastColumn="0" w:noHBand="0" w:noVBand="1"/>
      </w:tblPr>
      <w:tblGrid>
        <w:gridCol w:w="516"/>
        <w:gridCol w:w="2181"/>
        <w:gridCol w:w="3195"/>
        <w:gridCol w:w="1581"/>
        <w:gridCol w:w="2154"/>
      </w:tblGrid>
      <w:tr w:rsidR="00317D49" w:rsidRPr="006F42EE" w:rsidTr="00EE1B09">
        <w:tc>
          <w:tcPr>
            <w:tcW w:w="516"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w:t>
            </w:r>
          </w:p>
        </w:tc>
        <w:tc>
          <w:tcPr>
            <w:tcW w:w="2181"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Мероприятие</w:t>
            </w:r>
          </w:p>
        </w:tc>
        <w:tc>
          <w:tcPr>
            <w:tcW w:w="3195"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 xml:space="preserve">Цель мероприятия </w:t>
            </w:r>
          </w:p>
        </w:tc>
        <w:tc>
          <w:tcPr>
            <w:tcW w:w="1581"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 xml:space="preserve">Сроки </w:t>
            </w:r>
          </w:p>
        </w:tc>
        <w:tc>
          <w:tcPr>
            <w:tcW w:w="2154"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Группы</w:t>
            </w:r>
          </w:p>
        </w:tc>
      </w:tr>
      <w:tr w:rsidR="00317D49" w:rsidRPr="006F42EE" w:rsidTr="00EE1B09">
        <w:tc>
          <w:tcPr>
            <w:tcW w:w="516" w:type="dxa"/>
          </w:tcPr>
          <w:p w:rsidR="00317D49" w:rsidRPr="006F42EE" w:rsidRDefault="00317D49" w:rsidP="007B65CA">
            <w:pPr>
              <w:autoSpaceDE w:val="0"/>
              <w:autoSpaceDN w:val="0"/>
              <w:adjustRightInd w:val="0"/>
              <w:jc w:val="both"/>
              <w:rPr>
                <w:rFonts w:eastAsiaTheme="minorHAnsi"/>
                <w:color w:val="000000"/>
              </w:rPr>
            </w:pPr>
            <w:r>
              <w:rPr>
                <w:rFonts w:eastAsiaTheme="minorHAnsi"/>
                <w:color w:val="000000"/>
              </w:rPr>
              <w:t>1.</w:t>
            </w:r>
          </w:p>
        </w:tc>
        <w:tc>
          <w:tcPr>
            <w:tcW w:w="2181"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День именинни</w:t>
            </w:r>
            <w:r>
              <w:rPr>
                <w:rFonts w:eastAsiaTheme="minorHAnsi"/>
                <w:color w:val="000000"/>
              </w:rPr>
              <w:t>ка</w:t>
            </w:r>
          </w:p>
        </w:tc>
        <w:tc>
          <w:tcPr>
            <w:tcW w:w="3195"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Развитие способности к сопереживанию событий, положительных эмоций, выделение значимости ребёнка в группе</w:t>
            </w:r>
          </w:p>
        </w:tc>
        <w:tc>
          <w:tcPr>
            <w:tcW w:w="1581"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Ежедневно</w:t>
            </w:r>
          </w:p>
        </w:tc>
        <w:tc>
          <w:tcPr>
            <w:tcW w:w="2154"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Все группы</w:t>
            </w:r>
          </w:p>
        </w:tc>
      </w:tr>
      <w:tr w:rsidR="00317D49" w:rsidRPr="006F42EE" w:rsidTr="00EE1B09">
        <w:tc>
          <w:tcPr>
            <w:tcW w:w="516" w:type="dxa"/>
          </w:tcPr>
          <w:p w:rsidR="00317D49" w:rsidRPr="006F42EE" w:rsidRDefault="00317D49" w:rsidP="007B65CA">
            <w:pPr>
              <w:autoSpaceDE w:val="0"/>
              <w:autoSpaceDN w:val="0"/>
              <w:adjustRightInd w:val="0"/>
              <w:jc w:val="both"/>
              <w:rPr>
                <w:rFonts w:eastAsiaTheme="minorHAnsi"/>
                <w:color w:val="000000"/>
              </w:rPr>
            </w:pPr>
            <w:r>
              <w:rPr>
                <w:rFonts w:eastAsiaTheme="minorHAnsi"/>
                <w:color w:val="000000"/>
              </w:rPr>
              <w:t>2.</w:t>
            </w:r>
          </w:p>
        </w:tc>
        <w:tc>
          <w:tcPr>
            <w:tcW w:w="2181"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Календарь настроения</w:t>
            </w:r>
          </w:p>
        </w:tc>
        <w:tc>
          <w:tcPr>
            <w:tcW w:w="3195"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Наблюдение за эмоциональным состоянием каждого ребёнка для оказания своевременной коррекции и поддержки его развития</w:t>
            </w:r>
          </w:p>
        </w:tc>
        <w:tc>
          <w:tcPr>
            <w:tcW w:w="1581"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Ежедневно</w:t>
            </w:r>
          </w:p>
        </w:tc>
        <w:tc>
          <w:tcPr>
            <w:tcW w:w="2154"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Все группы</w:t>
            </w:r>
          </w:p>
        </w:tc>
      </w:tr>
      <w:tr w:rsidR="00317D49" w:rsidRPr="006F42EE" w:rsidTr="00EE1B09">
        <w:tc>
          <w:tcPr>
            <w:tcW w:w="516" w:type="dxa"/>
          </w:tcPr>
          <w:p w:rsidR="00317D49" w:rsidRPr="006F42EE" w:rsidRDefault="00317D49" w:rsidP="007B65CA">
            <w:pPr>
              <w:autoSpaceDE w:val="0"/>
              <w:autoSpaceDN w:val="0"/>
              <w:adjustRightInd w:val="0"/>
              <w:jc w:val="both"/>
              <w:rPr>
                <w:rFonts w:eastAsiaTheme="minorHAnsi"/>
                <w:color w:val="000000"/>
              </w:rPr>
            </w:pPr>
            <w:r>
              <w:rPr>
                <w:rFonts w:eastAsiaTheme="minorHAnsi"/>
                <w:color w:val="000000"/>
              </w:rPr>
              <w:t>3.</w:t>
            </w:r>
          </w:p>
        </w:tc>
        <w:tc>
          <w:tcPr>
            <w:tcW w:w="2181"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Засыпание на фоне релаксационной музыки</w:t>
            </w:r>
          </w:p>
        </w:tc>
        <w:tc>
          <w:tcPr>
            <w:tcW w:w="3195"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Обеспечение комфортных и безопасных условий</w:t>
            </w:r>
          </w:p>
        </w:tc>
        <w:tc>
          <w:tcPr>
            <w:tcW w:w="1581"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Ежедневно</w:t>
            </w:r>
          </w:p>
        </w:tc>
        <w:tc>
          <w:tcPr>
            <w:tcW w:w="2154"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Все группы</w:t>
            </w:r>
          </w:p>
        </w:tc>
      </w:tr>
      <w:tr w:rsidR="00317D49" w:rsidRPr="006F42EE" w:rsidTr="00EE1B09">
        <w:tc>
          <w:tcPr>
            <w:tcW w:w="516" w:type="dxa"/>
          </w:tcPr>
          <w:p w:rsidR="00317D49" w:rsidRPr="006F42EE" w:rsidRDefault="00317D49" w:rsidP="007B65CA">
            <w:pPr>
              <w:autoSpaceDE w:val="0"/>
              <w:autoSpaceDN w:val="0"/>
              <w:adjustRightInd w:val="0"/>
              <w:jc w:val="both"/>
              <w:rPr>
                <w:rFonts w:eastAsiaTheme="minorHAnsi"/>
                <w:color w:val="000000"/>
              </w:rPr>
            </w:pPr>
            <w:r>
              <w:rPr>
                <w:rFonts w:eastAsiaTheme="minorHAnsi"/>
                <w:color w:val="000000"/>
              </w:rPr>
              <w:t>4</w:t>
            </w:r>
            <w:r w:rsidRPr="006F42EE">
              <w:rPr>
                <w:rFonts w:eastAsiaTheme="minorHAnsi"/>
                <w:color w:val="000000"/>
              </w:rPr>
              <w:t>.</w:t>
            </w:r>
          </w:p>
        </w:tc>
        <w:tc>
          <w:tcPr>
            <w:tcW w:w="2181"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 xml:space="preserve">Здравствуй, детский сад </w:t>
            </w:r>
          </w:p>
        </w:tc>
        <w:tc>
          <w:tcPr>
            <w:tcW w:w="3195" w:type="dxa"/>
          </w:tcPr>
          <w:p w:rsidR="00317D49" w:rsidRPr="006F42EE" w:rsidRDefault="00317D49" w:rsidP="007B65CA">
            <w:pPr>
              <w:autoSpaceDE w:val="0"/>
              <w:autoSpaceDN w:val="0"/>
              <w:adjustRightInd w:val="0"/>
              <w:jc w:val="both"/>
              <w:rPr>
                <w:rFonts w:eastAsiaTheme="minorHAnsi"/>
                <w:color w:val="000000"/>
              </w:rPr>
            </w:pPr>
            <w:r w:rsidRPr="006F42EE">
              <w:rPr>
                <w:color w:val="000000"/>
                <w:shd w:val="clear" w:color="auto" w:fill="FFFFFF"/>
              </w:rPr>
              <w:t>Создание праздничной, доброжелательной атмосферы для обеспечения эмоционального благополучия воспитанников ДОУ, расширение представления детей о празднике «День знаний»</w:t>
            </w:r>
          </w:p>
        </w:tc>
        <w:tc>
          <w:tcPr>
            <w:tcW w:w="1581"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1 раз в год сентябрь</w:t>
            </w:r>
          </w:p>
        </w:tc>
        <w:tc>
          <w:tcPr>
            <w:tcW w:w="2154"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Все группы</w:t>
            </w:r>
          </w:p>
        </w:tc>
      </w:tr>
      <w:tr w:rsidR="00317D49" w:rsidRPr="006F42EE" w:rsidTr="00EE1B09">
        <w:tc>
          <w:tcPr>
            <w:tcW w:w="516" w:type="dxa"/>
          </w:tcPr>
          <w:p w:rsidR="00317D49" w:rsidRPr="006F42EE" w:rsidRDefault="00EE1B09" w:rsidP="007B65CA">
            <w:pPr>
              <w:autoSpaceDE w:val="0"/>
              <w:autoSpaceDN w:val="0"/>
              <w:adjustRightInd w:val="0"/>
              <w:jc w:val="both"/>
              <w:rPr>
                <w:rFonts w:eastAsiaTheme="minorHAnsi"/>
                <w:color w:val="000000"/>
              </w:rPr>
            </w:pPr>
            <w:r>
              <w:rPr>
                <w:rFonts w:eastAsiaTheme="minorHAnsi"/>
                <w:color w:val="000000"/>
              </w:rPr>
              <w:t>5</w:t>
            </w:r>
            <w:r w:rsidR="00317D49" w:rsidRPr="006F42EE">
              <w:rPr>
                <w:rFonts w:eastAsiaTheme="minorHAnsi"/>
                <w:color w:val="000000"/>
              </w:rPr>
              <w:t>.</w:t>
            </w:r>
          </w:p>
        </w:tc>
        <w:tc>
          <w:tcPr>
            <w:tcW w:w="2181"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День здоровья</w:t>
            </w:r>
          </w:p>
        </w:tc>
        <w:tc>
          <w:tcPr>
            <w:tcW w:w="3195"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Становление ценностей здорового образа жизни</w:t>
            </w:r>
          </w:p>
        </w:tc>
        <w:tc>
          <w:tcPr>
            <w:tcW w:w="1581" w:type="dxa"/>
          </w:tcPr>
          <w:p w:rsidR="00317D49" w:rsidRPr="006F42EE" w:rsidRDefault="00EE1B09" w:rsidP="007B65CA">
            <w:pPr>
              <w:autoSpaceDE w:val="0"/>
              <w:autoSpaceDN w:val="0"/>
              <w:adjustRightInd w:val="0"/>
              <w:jc w:val="both"/>
              <w:rPr>
                <w:rFonts w:eastAsiaTheme="minorHAnsi"/>
                <w:color w:val="000000"/>
              </w:rPr>
            </w:pPr>
            <w:r>
              <w:rPr>
                <w:rFonts w:eastAsiaTheme="minorHAnsi"/>
                <w:color w:val="000000"/>
              </w:rPr>
              <w:t>1</w:t>
            </w:r>
            <w:r w:rsidR="00317D49" w:rsidRPr="006F42EE">
              <w:rPr>
                <w:rFonts w:eastAsiaTheme="minorHAnsi"/>
                <w:color w:val="000000"/>
              </w:rPr>
              <w:t xml:space="preserve"> раз в год в апреле</w:t>
            </w:r>
          </w:p>
        </w:tc>
        <w:tc>
          <w:tcPr>
            <w:tcW w:w="2154"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Все группы</w:t>
            </w:r>
          </w:p>
        </w:tc>
      </w:tr>
      <w:tr w:rsidR="00317D49" w:rsidRPr="006F42EE" w:rsidTr="00EE1B09">
        <w:tc>
          <w:tcPr>
            <w:tcW w:w="516" w:type="dxa"/>
          </w:tcPr>
          <w:p w:rsidR="00317D49" w:rsidRPr="006F42EE" w:rsidRDefault="00EE1B09" w:rsidP="007B65CA">
            <w:pPr>
              <w:autoSpaceDE w:val="0"/>
              <w:autoSpaceDN w:val="0"/>
              <w:adjustRightInd w:val="0"/>
              <w:jc w:val="both"/>
              <w:rPr>
                <w:rFonts w:eastAsiaTheme="minorHAnsi"/>
                <w:color w:val="000000"/>
              </w:rPr>
            </w:pPr>
            <w:r>
              <w:rPr>
                <w:rFonts w:eastAsiaTheme="minorHAnsi"/>
                <w:color w:val="000000"/>
              </w:rPr>
              <w:t>6</w:t>
            </w:r>
            <w:r w:rsidR="00317D49">
              <w:rPr>
                <w:rFonts w:eastAsiaTheme="minorHAnsi"/>
                <w:color w:val="000000"/>
              </w:rPr>
              <w:t>.</w:t>
            </w:r>
          </w:p>
        </w:tc>
        <w:tc>
          <w:tcPr>
            <w:tcW w:w="2181" w:type="dxa"/>
          </w:tcPr>
          <w:p w:rsidR="00317D49" w:rsidRPr="006F42EE" w:rsidRDefault="00317D49" w:rsidP="007B65CA">
            <w:pPr>
              <w:autoSpaceDE w:val="0"/>
              <w:autoSpaceDN w:val="0"/>
              <w:adjustRightInd w:val="0"/>
              <w:jc w:val="both"/>
            </w:pPr>
            <w:r w:rsidRPr="006F42EE">
              <w:t>День смеха</w:t>
            </w:r>
          </w:p>
        </w:tc>
        <w:tc>
          <w:tcPr>
            <w:tcW w:w="3195" w:type="dxa"/>
          </w:tcPr>
          <w:p w:rsidR="00317D49" w:rsidRPr="006F42EE" w:rsidRDefault="00317D49" w:rsidP="007B65CA">
            <w:pPr>
              <w:autoSpaceDE w:val="0"/>
              <w:autoSpaceDN w:val="0"/>
              <w:adjustRightInd w:val="0"/>
              <w:rPr>
                <w:color w:val="333333"/>
                <w:shd w:val="clear" w:color="auto" w:fill="FFFFFF"/>
              </w:rPr>
            </w:pPr>
            <w:r w:rsidRPr="006F42EE">
              <w:t xml:space="preserve">Приобщение детей дошкольного возраста к разнообразным видам музыкальной деятельности. Формирование у детей чувства юмора, </w:t>
            </w:r>
            <w:r w:rsidRPr="006F42EE">
              <w:lastRenderedPageBreak/>
              <w:t>коллективизма и положительных эмоций.</w:t>
            </w:r>
          </w:p>
        </w:tc>
        <w:tc>
          <w:tcPr>
            <w:tcW w:w="1581"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lastRenderedPageBreak/>
              <w:t>1 раз в год в апреле</w:t>
            </w:r>
          </w:p>
        </w:tc>
        <w:tc>
          <w:tcPr>
            <w:tcW w:w="2154"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Все группы</w:t>
            </w:r>
          </w:p>
        </w:tc>
      </w:tr>
      <w:tr w:rsidR="00317D49" w:rsidRPr="006F42EE" w:rsidTr="00EE1B09">
        <w:tc>
          <w:tcPr>
            <w:tcW w:w="516" w:type="dxa"/>
          </w:tcPr>
          <w:p w:rsidR="00317D49" w:rsidRPr="006F42EE" w:rsidRDefault="00EE1B09" w:rsidP="007B65CA">
            <w:pPr>
              <w:autoSpaceDE w:val="0"/>
              <w:autoSpaceDN w:val="0"/>
              <w:adjustRightInd w:val="0"/>
              <w:jc w:val="both"/>
              <w:rPr>
                <w:rFonts w:eastAsiaTheme="minorHAnsi"/>
                <w:color w:val="000000"/>
              </w:rPr>
            </w:pPr>
            <w:r>
              <w:rPr>
                <w:rFonts w:eastAsiaTheme="minorHAnsi"/>
                <w:color w:val="000000"/>
              </w:rPr>
              <w:t>7</w:t>
            </w:r>
            <w:r w:rsidR="00317D49" w:rsidRPr="006F42EE">
              <w:rPr>
                <w:rFonts w:eastAsiaTheme="minorHAnsi"/>
                <w:color w:val="000000"/>
              </w:rPr>
              <w:t>.</w:t>
            </w:r>
          </w:p>
        </w:tc>
        <w:tc>
          <w:tcPr>
            <w:tcW w:w="2181" w:type="dxa"/>
          </w:tcPr>
          <w:p w:rsidR="00317D49" w:rsidRPr="006F42EE" w:rsidRDefault="00317D49" w:rsidP="007B65CA">
            <w:pPr>
              <w:autoSpaceDE w:val="0"/>
              <w:autoSpaceDN w:val="0"/>
              <w:adjustRightInd w:val="0"/>
              <w:jc w:val="both"/>
              <w:rPr>
                <w:rFonts w:eastAsiaTheme="minorHAnsi"/>
                <w:color w:val="000000"/>
              </w:rPr>
            </w:pPr>
            <w:r>
              <w:rPr>
                <w:rFonts w:eastAsiaTheme="minorHAnsi"/>
                <w:color w:val="000000"/>
              </w:rPr>
              <w:t>Мероприятия,</w:t>
            </w:r>
            <w:r w:rsidRPr="006F42EE">
              <w:rPr>
                <w:rFonts w:eastAsiaTheme="minorHAnsi"/>
                <w:color w:val="000000"/>
              </w:rPr>
              <w:t xml:space="preserve"> посвящен</w:t>
            </w:r>
            <w:r>
              <w:rPr>
                <w:rFonts w:eastAsiaTheme="minorHAnsi"/>
                <w:color w:val="000000"/>
              </w:rPr>
              <w:t xml:space="preserve">ные </w:t>
            </w:r>
            <w:r w:rsidRPr="006F42EE">
              <w:rPr>
                <w:rFonts w:eastAsiaTheme="minorHAnsi"/>
                <w:color w:val="000000"/>
              </w:rPr>
              <w:t xml:space="preserve"> 9 мая</w:t>
            </w:r>
          </w:p>
        </w:tc>
        <w:tc>
          <w:tcPr>
            <w:tcW w:w="3195"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Формирование у воспитанников социальной активности и патриотизма, верности своему Отечеству, готовности к защите своей Родины.</w:t>
            </w:r>
          </w:p>
        </w:tc>
        <w:tc>
          <w:tcPr>
            <w:tcW w:w="1581"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1 раз в год в мае</w:t>
            </w:r>
          </w:p>
        </w:tc>
        <w:tc>
          <w:tcPr>
            <w:tcW w:w="2154"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Средние, старшие, подготовительные группы</w:t>
            </w:r>
          </w:p>
        </w:tc>
      </w:tr>
      <w:tr w:rsidR="00317D49" w:rsidRPr="006F42EE" w:rsidTr="00EE1B09">
        <w:tc>
          <w:tcPr>
            <w:tcW w:w="516" w:type="dxa"/>
          </w:tcPr>
          <w:p w:rsidR="00317D49" w:rsidRDefault="00EE1B09" w:rsidP="007B65CA">
            <w:pPr>
              <w:autoSpaceDE w:val="0"/>
              <w:autoSpaceDN w:val="0"/>
              <w:adjustRightInd w:val="0"/>
              <w:jc w:val="both"/>
              <w:rPr>
                <w:rFonts w:eastAsiaTheme="minorHAnsi"/>
                <w:color w:val="000000"/>
              </w:rPr>
            </w:pPr>
            <w:r>
              <w:rPr>
                <w:rFonts w:eastAsiaTheme="minorHAnsi"/>
                <w:color w:val="000000"/>
              </w:rPr>
              <w:t>8</w:t>
            </w:r>
            <w:r w:rsidR="00317D49">
              <w:rPr>
                <w:rFonts w:eastAsiaTheme="minorHAnsi"/>
                <w:color w:val="000000"/>
              </w:rPr>
              <w:t>.</w:t>
            </w:r>
          </w:p>
        </w:tc>
        <w:tc>
          <w:tcPr>
            <w:tcW w:w="2181"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 xml:space="preserve">Майская легкоатлетическая эстафета </w:t>
            </w:r>
          </w:p>
        </w:tc>
        <w:tc>
          <w:tcPr>
            <w:tcW w:w="3195" w:type="dxa"/>
          </w:tcPr>
          <w:p w:rsidR="00317D49" w:rsidRPr="007B65CA" w:rsidRDefault="00317D49" w:rsidP="007B65CA">
            <w:pPr>
              <w:shd w:val="clear" w:color="auto" w:fill="FFFFFF"/>
              <w:jc w:val="both"/>
              <w:rPr>
                <w:color w:val="000000"/>
              </w:rPr>
            </w:pPr>
            <w:r w:rsidRPr="006F42EE">
              <w:rPr>
                <w:color w:val="000000"/>
              </w:rPr>
              <w:t>Почтить память героев, погибших в Великой Отечественной войне, пропаганды здорового образа жизни, привлечения к занятиям физической культурой и спор</w:t>
            </w:r>
            <w:r w:rsidR="007B65CA">
              <w:rPr>
                <w:color w:val="000000"/>
              </w:rPr>
              <w:t>том жителей города Архангельска</w:t>
            </w:r>
          </w:p>
        </w:tc>
        <w:tc>
          <w:tcPr>
            <w:tcW w:w="1581"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май</w:t>
            </w:r>
          </w:p>
        </w:tc>
        <w:tc>
          <w:tcPr>
            <w:tcW w:w="2154"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Подготовительные группы</w:t>
            </w:r>
          </w:p>
        </w:tc>
      </w:tr>
      <w:tr w:rsidR="00317D49" w:rsidRPr="006F42EE" w:rsidTr="00EE1B09">
        <w:tc>
          <w:tcPr>
            <w:tcW w:w="516" w:type="dxa"/>
          </w:tcPr>
          <w:p w:rsidR="00317D49" w:rsidRPr="006F42EE" w:rsidRDefault="00EE1B09" w:rsidP="007B65CA">
            <w:pPr>
              <w:autoSpaceDE w:val="0"/>
              <w:autoSpaceDN w:val="0"/>
              <w:adjustRightInd w:val="0"/>
              <w:jc w:val="both"/>
              <w:rPr>
                <w:rFonts w:eastAsiaTheme="minorHAnsi"/>
                <w:color w:val="000000"/>
              </w:rPr>
            </w:pPr>
            <w:r>
              <w:rPr>
                <w:rFonts w:eastAsiaTheme="minorHAnsi"/>
                <w:color w:val="000000"/>
              </w:rPr>
              <w:t>9</w:t>
            </w:r>
            <w:r w:rsidR="00317D49">
              <w:rPr>
                <w:rFonts w:eastAsiaTheme="minorHAnsi"/>
                <w:color w:val="000000"/>
              </w:rPr>
              <w:t>.</w:t>
            </w:r>
          </w:p>
        </w:tc>
        <w:tc>
          <w:tcPr>
            <w:tcW w:w="2181"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Выпускной бал</w:t>
            </w:r>
          </w:p>
        </w:tc>
        <w:tc>
          <w:tcPr>
            <w:tcW w:w="3195" w:type="dxa"/>
          </w:tcPr>
          <w:p w:rsidR="00317D49" w:rsidRPr="006F42EE" w:rsidRDefault="00317D49" w:rsidP="007B65CA">
            <w:pPr>
              <w:autoSpaceDE w:val="0"/>
              <w:autoSpaceDN w:val="0"/>
              <w:adjustRightInd w:val="0"/>
              <w:jc w:val="both"/>
              <w:rPr>
                <w:rFonts w:eastAsiaTheme="minorHAnsi"/>
                <w:color w:val="000000"/>
              </w:rPr>
            </w:pPr>
            <w:r w:rsidRPr="006F42EE">
              <w:rPr>
                <w:color w:val="000000"/>
                <w:shd w:val="clear" w:color="auto" w:fill="FFFFFF"/>
              </w:rPr>
              <w:t>Создать атмосферу праздника, сформировать у детей положительную отношение к знаниям и школе</w:t>
            </w:r>
          </w:p>
        </w:tc>
        <w:tc>
          <w:tcPr>
            <w:tcW w:w="1581"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май</w:t>
            </w:r>
          </w:p>
        </w:tc>
        <w:tc>
          <w:tcPr>
            <w:tcW w:w="2154" w:type="dxa"/>
          </w:tcPr>
          <w:p w:rsidR="00317D49" w:rsidRPr="006F42EE" w:rsidRDefault="00317D49" w:rsidP="007B65CA">
            <w:pPr>
              <w:autoSpaceDE w:val="0"/>
              <w:autoSpaceDN w:val="0"/>
              <w:adjustRightInd w:val="0"/>
              <w:jc w:val="both"/>
              <w:rPr>
                <w:rFonts w:eastAsiaTheme="minorHAnsi"/>
                <w:color w:val="000000"/>
              </w:rPr>
            </w:pPr>
            <w:r w:rsidRPr="006F42EE">
              <w:rPr>
                <w:rFonts w:eastAsiaTheme="minorHAnsi"/>
                <w:color w:val="000000"/>
              </w:rPr>
              <w:t>Подготовительные группы</w:t>
            </w:r>
          </w:p>
        </w:tc>
      </w:tr>
    </w:tbl>
    <w:p w:rsidR="00317D49" w:rsidRDefault="00317D49" w:rsidP="00317D49">
      <w:pPr>
        <w:autoSpaceDE w:val="0"/>
        <w:autoSpaceDN w:val="0"/>
        <w:adjustRightInd w:val="0"/>
        <w:spacing w:line="360" w:lineRule="auto"/>
        <w:rPr>
          <w:rFonts w:eastAsiaTheme="minorHAnsi"/>
          <w:b/>
          <w:color w:val="000000"/>
        </w:rPr>
      </w:pPr>
      <w:r>
        <w:rPr>
          <w:rFonts w:eastAsiaTheme="minorHAnsi"/>
          <w:b/>
          <w:color w:val="000000"/>
        </w:rPr>
        <w:t xml:space="preserve"> </w:t>
      </w:r>
    </w:p>
    <w:tbl>
      <w:tblPr>
        <w:tblStyle w:val="af0"/>
        <w:tblW w:w="9634" w:type="dxa"/>
        <w:tblLook w:val="04A0" w:firstRow="1" w:lastRow="0" w:firstColumn="1" w:lastColumn="0" w:noHBand="0" w:noVBand="1"/>
      </w:tblPr>
      <w:tblGrid>
        <w:gridCol w:w="2660"/>
        <w:gridCol w:w="6974"/>
      </w:tblGrid>
      <w:tr w:rsidR="00317D49" w:rsidTr="00317D49">
        <w:tc>
          <w:tcPr>
            <w:tcW w:w="2660" w:type="dxa"/>
            <w:vAlign w:val="center"/>
          </w:tcPr>
          <w:p w:rsidR="00317D49" w:rsidRDefault="00317D49" w:rsidP="007B65CA">
            <w:pPr>
              <w:autoSpaceDE w:val="0"/>
              <w:autoSpaceDN w:val="0"/>
              <w:adjustRightInd w:val="0"/>
              <w:jc w:val="center"/>
              <w:rPr>
                <w:rFonts w:eastAsiaTheme="minorHAnsi"/>
                <w:color w:val="FF0000"/>
              </w:rPr>
            </w:pPr>
            <w:r w:rsidRPr="00F2039A">
              <w:rPr>
                <w:rFonts w:eastAsiaTheme="minorHAnsi"/>
              </w:rPr>
              <w:t>Название</w:t>
            </w:r>
          </w:p>
        </w:tc>
        <w:tc>
          <w:tcPr>
            <w:tcW w:w="6974" w:type="dxa"/>
            <w:vAlign w:val="center"/>
          </w:tcPr>
          <w:p w:rsidR="00317D49" w:rsidRPr="00F62613" w:rsidRDefault="00317D49" w:rsidP="007B65CA">
            <w:pPr>
              <w:autoSpaceDE w:val="0"/>
              <w:autoSpaceDN w:val="0"/>
              <w:adjustRightInd w:val="0"/>
              <w:jc w:val="center"/>
              <w:rPr>
                <w:rFonts w:eastAsiaTheme="minorHAnsi"/>
                <w:b/>
                <w:color w:val="FF0000"/>
              </w:rPr>
            </w:pPr>
            <w:r w:rsidRPr="00F62613">
              <w:rPr>
                <w:rFonts w:eastAsiaTheme="minorHAnsi"/>
                <w:b/>
              </w:rPr>
              <w:t>Особенности образовательной деятельности  разных  видов и культурных практик в парциальной  программе «Мы живем в России»</w:t>
            </w:r>
          </w:p>
        </w:tc>
      </w:tr>
      <w:tr w:rsidR="00317D49" w:rsidTr="00317D49">
        <w:tc>
          <w:tcPr>
            <w:tcW w:w="2660" w:type="dxa"/>
          </w:tcPr>
          <w:p w:rsidR="00317D49" w:rsidRPr="00F62613" w:rsidRDefault="00317D49" w:rsidP="007B65CA">
            <w:pPr>
              <w:autoSpaceDE w:val="0"/>
              <w:autoSpaceDN w:val="0"/>
              <w:adjustRightInd w:val="0"/>
              <w:jc w:val="center"/>
              <w:rPr>
                <w:rFonts w:eastAsiaTheme="minorHAnsi"/>
                <w:b/>
              </w:rPr>
            </w:pPr>
            <w:r w:rsidRPr="00F62613">
              <w:rPr>
                <w:rFonts w:eastAsiaTheme="minorHAnsi"/>
                <w:b/>
              </w:rPr>
              <w:t>«Мы живем в России»</w:t>
            </w:r>
          </w:p>
        </w:tc>
        <w:tc>
          <w:tcPr>
            <w:tcW w:w="6974" w:type="dxa"/>
          </w:tcPr>
          <w:p w:rsidR="00317D49" w:rsidRDefault="00317D49" w:rsidP="007B65CA">
            <w:pPr>
              <w:autoSpaceDE w:val="0"/>
              <w:autoSpaceDN w:val="0"/>
              <w:adjustRightInd w:val="0"/>
              <w:jc w:val="both"/>
              <w:rPr>
                <w:rFonts w:eastAsiaTheme="minorHAnsi"/>
              </w:rPr>
            </w:pPr>
            <w:r w:rsidRPr="00F2039A">
              <w:rPr>
                <w:rFonts w:eastAsiaTheme="minorHAnsi"/>
              </w:rPr>
              <w:t>Образовательная деятельность по реализации парциальной программы «Мы живем в России»</w:t>
            </w:r>
            <w:r>
              <w:rPr>
                <w:rFonts w:eastAsiaTheme="minorHAnsi"/>
              </w:rPr>
              <w:t xml:space="preserve"> </w:t>
            </w:r>
            <w:r w:rsidRPr="00F2039A">
              <w:rPr>
                <w:rFonts w:eastAsiaTheme="minorHAnsi"/>
              </w:rPr>
              <w:t>способствует формированию у детей отдельных культурных практик. В  большей степени способствует формированию правовой практики: воспитанию уважения и терпимости, независимо от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 практики культурной идентификации в детской деятельности: познание ребенком мира культуры, а также осознания, одухотворения и реализации ребенком себя в мире культуры, формирование ребенком представлений: о себе, семейных традициях; о мире, обществе, его культурных ценностях; о государстве и принадлежности к нему.</w:t>
            </w:r>
          </w:p>
          <w:p w:rsidR="00317D49" w:rsidRDefault="00317D49" w:rsidP="007B65CA">
            <w:pPr>
              <w:jc w:val="both"/>
              <w:rPr>
                <w:rStyle w:val="109"/>
                <w:rFonts w:eastAsia="Calibri"/>
              </w:rPr>
            </w:pPr>
            <w:r>
              <w:rPr>
                <w:rStyle w:val="109"/>
                <w:rFonts w:eastAsia="Calibri"/>
              </w:rPr>
              <w:t xml:space="preserve">В ДОУ организуются </w:t>
            </w:r>
            <w:r w:rsidRPr="0011414F">
              <w:rPr>
                <w:rStyle w:val="109"/>
                <w:rFonts w:eastAsia="Calibri"/>
              </w:rPr>
              <w:t>мероприятия, способствующие развитию патриотических чувств</w:t>
            </w:r>
            <w:r>
              <w:rPr>
                <w:rStyle w:val="109"/>
                <w:rFonts w:eastAsia="Calibri"/>
              </w:rPr>
              <w:t xml:space="preserve"> у детей дошкольного возраста</w:t>
            </w:r>
            <w:r w:rsidRPr="0011414F">
              <w:rPr>
                <w:rStyle w:val="109"/>
                <w:rFonts w:eastAsia="Calibri"/>
              </w:rPr>
              <w:t>:</w:t>
            </w:r>
          </w:p>
          <w:p w:rsidR="00317D49" w:rsidRDefault="00317D49" w:rsidP="007B65CA">
            <w:pPr>
              <w:pStyle w:val="a9"/>
              <w:widowControl/>
              <w:numPr>
                <w:ilvl w:val="0"/>
                <w:numId w:val="31"/>
              </w:numPr>
              <w:autoSpaceDE/>
              <w:autoSpaceDN/>
              <w:adjustRightInd/>
              <w:contextualSpacing/>
              <w:jc w:val="both"/>
              <w:rPr>
                <w:rStyle w:val="109"/>
                <w:rFonts w:eastAsia="Calibri"/>
                <w:sz w:val="24"/>
                <w:szCs w:val="24"/>
              </w:rPr>
            </w:pPr>
            <w:r>
              <w:rPr>
                <w:rStyle w:val="109"/>
                <w:rFonts w:eastAsia="Calibri"/>
                <w:sz w:val="24"/>
                <w:szCs w:val="24"/>
              </w:rPr>
              <w:t>спортивные развлечения к Дню защитника</w:t>
            </w:r>
            <w:r w:rsidRPr="00F029B8">
              <w:rPr>
                <w:rStyle w:val="109"/>
                <w:rFonts w:eastAsia="Calibri"/>
                <w:sz w:val="24"/>
                <w:szCs w:val="24"/>
              </w:rPr>
              <w:t xml:space="preserve"> Отечества;</w:t>
            </w:r>
          </w:p>
          <w:p w:rsidR="00317D49" w:rsidRPr="00F62613" w:rsidRDefault="00317D49" w:rsidP="007B65CA">
            <w:pPr>
              <w:pStyle w:val="a9"/>
              <w:widowControl/>
              <w:numPr>
                <w:ilvl w:val="0"/>
                <w:numId w:val="31"/>
              </w:numPr>
              <w:autoSpaceDE/>
              <w:autoSpaceDN/>
              <w:adjustRightInd/>
              <w:contextualSpacing/>
              <w:jc w:val="both"/>
              <w:rPr>
                <w:rFonts w:ascii="Times New Roman" w:hAnsi="Times New Roman"/>
                <w:sz w:val="24"/>
                <w:szCs w:val="24"/>
              </w:rPr>
            </w:pPr>
            <w:r>
              <w:rPr>
                <w:rFonts w:ascii="Times New Roman" w:eastAsiaTheme="minorHAnsi" w:hAnsi="Times New Roman"/>
                <w:color w:val="000000"/>
                <w:sz w:val="24"/>
                <w:szCs w:val="24"/>
              </w:rPr>
              <w:t>с</w:t>
            </w:r>
            <w:r w:rsidRPr="006F42EE">
              <w:rPr>
                <w:rFonts w:ascii="Times New Roman" w:eastAsiaTheme="minorHAnsi" w:hAnsi="Times New Roman"/>
                <w:color w:val="000000"/>
                <w:sz w:val="24"/>
                <w:szCs w:val="24"/>
              </w:rPr>
              <w:t>мотр строя и песни</w:t>
            </w:r>
            <w:r>
              <w:rPr>
                <w:rFonts w:ascii="Times New Roman" w:eastAsiaTheme="minorHAnsi" w:hAnsi="Times New Roman"/>
                <w:color w:val="000000"/>
                <w:sz w:val="24"/>
                <w:szCs w:val="24"/>
              </w:rPr>
              <w:t>,</w:t>
            </w:r>
            <w:r w:rsidRPr="006F42EE">
              <w:rPr>
                <w:rFonts w:ascii="Times New Roman" w:eastAsiaTheme="minorHAnsi" w:hAnsi="Times New Roman"/>
                <w:color w:val="000000"/>
                <w:sz w:val="24"/>
                <w:szCs w:val="24"/>
              </w:rPr>
              <w:t xml:space="preserve"> посвященный 9 мая</w:t>
            </w:r>
            <w:r>
              <w:rPr>
                <w:rFonts w:ascii="Times New Roman" w:eastAsiaTheme="minorHAnsi" w:hAnsi="Times New Roman"/>
                <w:color w:val="000000"/>
                <w:sz w:val="24"/>
                <w:szCs w:val="24"/>
              </w:rPr>
              <w:t>;</w:t>
            </w:r>
          </w:p>
          <w:p w:rsidR="00317D49" w:rsidRDefault="00317D49" w:rsidP="007B65CA">
            <w:pPr>
              <w:pStyle w:val="a9"/>
              <w:widowControl/>
              <w:numPr>
                <w:ilvl w:val="0"/>
                <w:numId w:val="31"/>
              </w:numPr>
              <w:autoSpaceDE/>
              <w:autoSpaceDN/>
              <w:adjustRightInd/>
              <w:contextualSpacing/>
              <w:jc w:val="both"/>
              <w:rPr>
                <w:rStyle w:val="109"/>
                <w:rFonts w:eastAsia="Calibri"/>
                <w:sz w:val="24"/>
                <w:szCs w:val="24"/>
              </w:rPr>
            </w:pPr>
            <w:r>
              <w:rPr>
                <w:rStyle w:val="109"/>
                <w:rFonts w:eastAsia="Calibri"/>
                <w:sz w:val="24"/>
                <w:szCs w:val="24"/>
              </w:rPr>
              <w:t>игровая программа «Дружат дети всей Земли» к Дню защиты детей;</w:t>
            </w:r>
          </w:p>
          <w:p w:rsidR="00317D49" w:rsidRPr="00F62613" w:rsidRDefault="00317D49" w:rsidP="007B65CA">
            <w:pPr>
              <w:pStyle w:val="a9"/>
              <w:widowControl/>
              <w:numPr>
                <w:ilvl w:val="0"/>
                <w:numId w:val="31"/>
              </w:numPr>
              <w:autoSpaceDE/>
              <w:autoSpaceDN/>
              <w:adjustRightInd/>
              <w:contextualSpacing/>
              <w:jc w:val="both"/>
              <w:rPr>
                <w:rFonts w:ascii="Times New Roman" w:hAnsi="Times New Roman"/>
                <w:sz w:val="24"/>
                <w:szCs w:val="24"/>
              </w:rPr>
            </w:pPr>
            <w:r>
              <w:rPr>
                <w:rFonts w:ascii="Times New Roman" w:hAnsi="Times New Roman"/>
                <w:sz w:val="24"/>
                <w:szCs w:val="24"/>
              </w:rPr>
              <w:t>викторина «День России».</w:t>
            </w:r>
          </w:p>
        </w:tc>
      </w:tr>
    </w:tbl>
    <w:p w:rsidR="00317D49" w:rsidRPr="005F0FFF" w:rsidRDefault="00317D49" w:rsidP="007B65CA">
      <w:pPr>
        <w:autoSpaceDE w:val="0"/>
        <w:autoSpaceDN w:val="0"/>
        <w:adjustRightInd w:val="0"/>
        <w:ind w:firstLine="709"/>
        <w:rPr>
          <w:rFonts w:eastAsiaTheme="minorHAnsi"/>
          <w:b/>
          <w:color w:val="000000"/>
        </w:rPr>
      </w:pPr>
    </w:p>
    <w:p w:rsidR="00317D49" w:rsidRPr="006F21B6" w:rsidRDefault="00317D49" w:rsidP="007B65CA">
      <w:pPr>
        <w:autoSpaceDE w:val="0"/>
        <w:autoSpaceDN w:val="0"/>
        <w:adjustRightInd w:val="0"/>
        <w:ind w:firstLine="709"/>
        <w:jc w:val="both"/>
        <w:rPr>
          <w:rFonts w:eastAsiaTheme="minorHAnsi"/>
        </w:rPr>
      </w:pPr>
      <w:r w:rsidRPr="006F21B6">
        <w:rPr>
          <w:rFonts w:eastAsiaTheme="minorHAnsi"/>
        </w:rPr>
        <w:t>Организация культурных практик способствует повышению эффективности</w:t>
      </w:r>
      <w:r>
        <w:rPr>
          <w:rFonts w:eastAsiaTheme="minorHAnsi"/>
        </w:rPr>
        <w:t xml:space="preserve"> </w:t>
      </w:r>
      <w:r w:rsidRPr="006F21B6">
        <w:rPr>
          <w:rFonts w:eastAsiaTheme="minorHAnsi"/>
        </w:rPr>
        <w:t xml:space="preserve">образовательной деятельности, создает комфортные условия для формирования личности каждого ребенка. Культурные практики детства являются мощным инструментом для </w:t>
      </w:r>
      <w:r w:rsidRPr="006F21B6">
        <w:rPr>
          <w:rFonts w:eastAsiaTheme="minorHAnsi"/>
        </w:rPr>
        <w:lastRenderedPageBreak/>
        <w:t>развития</w:t>
      </w:r>
      <w:r>
        <w:rPr>
          <w:rFonts w:eastAsiaTheme="minorHAnsi"/>
        </w:rPr>
        <w:t xml:space="preserve"> </w:t>
      </w:r>
      <w:r w:rsidRPr="006F21B6">
        <w:rPr>
          <w:rFonts w:eastAsiaTheme="minorHAnsi"/>
        </w:rPr>
        <w:t>инициативности, самостоятельности и ответственности ребенка, а также формирования</w:t>
      </w:r>
      <w:r>
        <w:rPr>
          <w:rFonts w:eastAsiaTheme="minorHAnsi"/>
        </w:rPr>
        <w:t xml:space="preserve"> </w:t>
      </w:r>
      <w:r w:rsidRPr="006F21B6">
        <w:rPr>
          <w:rFonts w:eastAsiaTheme="minorHAnsi"/>
        </w:rPr>
        <w:t>предпосылок к учебной деятельности.</w:t>
      </w:r>
    </w:p>
    <w:p w:rsidR="00A37DDC" w:rsidRDefault="00A37DDC" w:rsidP="007B65CA">
      <w:pPr>
        <w:ind w:firstLine="709"/>
        <w:jc w:val="center"/>
        <w:rPr>
          <w:b/>
          <w:bCs/>
          <w:sz w:val="28"/>
          <w:szCs w:val="28"/>
        </w:rPr>
      </w:pPr>
    </w:p>
    <w:p w:rsidR="00FC197D" w:rsidRPr="006710FE" w:rsidRDefault="00FC197D" w:rsidP="007B65CA">
      <w:pPr>
        <w:autoSpaceDE w:val="0"/>
        <w:autoSpaceDN w:val="0"/>
        <w:adjustRightInd w:val="0"/>
        <w:ind w:firstLine="709"/>
        <w:jc w:val="center"/>
        <w:outlineLvl w:val="1"/>
        <w:rPr>
          <w:rFonts w:eastAsiaTheme="minorHAnsi"/>
          <w:b/>
          <w:color w:val="000000"/>
        </w:rPr>
      </w:pPr>
      <w:bookmarkStart w:id="30" w:name="_Toc150520850"/>
      <w:r>
        <w:rPr>
          <w:rFonts w:eastAsiaTheme="minorHAnsi"/>
          <w:b/>
          <w:color w:val="000000"/>
        </w:rPr>
        <w:t xml:space="preserve">2.5 </w:t>
      </w:r>
      <w:r w:rsidRPr="005D5235">
        <w:rPr>
          <w:rFonts w:eastAsiaTheme="minorHAnsi"/>
          <w:b/>
          <w:color w:val="000000"/>
        </w:rPr>
        <w:t>Способы и направления поддержки детской инициативы</w:t>
      </w:r>
      <w:bookmarkEnd w:id="30"/>
    </w:p>
    <w:p w:rsidR="00385DD2" w:rsidRDefault="00385DD2" w:rsidP="007B65CA">
      <w:pPr>
        <w:ind w:firstLine="709"/>
        <w:jc w:val="both"/>
      </w:pPr>
      <w:r w:rsidRPr="00385DD2">
        <w:t>Способы направления и поддержки детской инициативы соо</w:t>
      </w:r>
      <w:r>
        <w:t>т</w:t>
      </w:r>
      <w:r w:rsidRPr="00385DD2">
        <w:t>ве</w:t>
      </w:r>
      <w:r>
        <w:t>тст</w:t>
      </w:r>
      <w:r w:rsidRPr="00385DD2">
        <w:t>вую</w:t>
      </w:r>
      <w:r>
        <w:t>т</w:t>
      </w:r>
      <w:r w:rsidRPr="00385DD2">
        <w:t xml:space="preserve"> ФОП ДО п. 25, сэр.124-127.</w:t>
      </w:r>
    </w:p>
    <w:p w:rsidR="00FC197D" w:rsidRDefault="00385DD2" w:rsidP="007B65CA">
      <w:pPr>
        <w:keepNext/>
        <w:widowControl w:val="0"/>
        <w:tabs>
          <w:tab w:val="left" w:pos="567"/>
        </w:tabs>
        <w:suppressAutoHyphens/>
        <w:ind w:firstLine="709"/>
        <w:jc w:val="both"/>
        <w:outlineLvl w:val="1"/>
        <w:rPr>
          <w:rFonts w:eastAsia="SimSun"/>
          <w:b/>
          <w:iCs/>
          <w:kern w:val="28"/>
          <w:lang w:eastAsia="hi-IN" w:bidi="hi-IN"/>
        </w:rPr>
      </w:pPr>
      <w:bookmarkStart w:id="31" w:name="_Toc150520851"/>
      <w:r>
        <w:rPr>
          <w:rFonts w:eastAsia="SimSun"/>
          <w:b/>
          <w:iCs/>
          <w:kern w:val="28"/>
          <w:lang w:eastAsia="hi-IN" w:bidi="hi-IN"/>
        </w:rPr>
        <w:t>Часть программы, формируемая участниками образовательных отношений</w:t>
      </w:r>
      <w:bookmarkEnd w:id="31"/>
    </w:p>
    <w:tbl>
      <w:tblPr>
        <w:tblStyle w:val="af0"/>
        <w:tblW w:w="9634" w:type="dxa"/>
        <w:tblLook w:val="04A0" w:firstRow="1" w:lastRow="0" w:firstColumn="1" w:lastColumn="0" w:noHBand="0" w:noVBand="1"/>
      </w:tblPr>
      <w:tblGrid>
        <w:gridCol w:w="2235"/>
        <w:gridCol w:w="7399"/>
      </w:tblGrid>
      <w:tr w:rsidR="00FC197D" w:rsidRPr="00C75B00" w:rsidTr="00FC197D">
        <w:tc>
          <w:tcPr>
            <w:tcW w:w="2235" w:type="dxa"/>
            <w:vAlign w:val="center"/>
          </w:tcPr>
          <w:p w:rsidR="00FC197D" w:rsidRPr="00C75B00" w:rsidRDefault="00FC197D" w:rsidP="00573873">
            <w:pPr>
              <w:autoSpaceDE w:val="0"/>
              <w:autoSpaceDN w:val="0"/>
              <w:adjustRightInd w:val="0"/>
              <w:spacing w:line="360" w:lineRule="auto"/>
              <w:jc w:val="center"/>
              <w:rPr>
                <w:rFonts w:eastAsiaTheme="minorHAnsi"/>
                <w:b/>
                <w:color w:val="FF0000"/>
              </w:rPr>
            </w:pPr>
            <w:r w:rsidRPr="00C75B00">
              <w:rPr>
                <w:rFonts w:eastAsiaTheme="minorHAnsi"/>
                <w:b/>
              </w:rPr>
              <w:t>Название</w:t>
            </w:r>
          </w:p>
        </w:tc>
        <w:tc>
          <w:tcPr>
            <w:tcW w:w="7399" w:type="dxa"/>
            <w:vAlign w:val="center"/>
          </w:tcPr>
          <w:p w:rsidR="00FC197D" w:rsidRPr="00C75B00" w:rsidRDefault="00FC197D" w:rsidP="00573873">
            <w:pPr>
              <w:autoSpaceDE w:val="0"/>
              <w:autoSpaceDN w:val="0"/>
              <w:adjustRightInd w:val="0"/>
              <w:spacing w:line="360" w:lineRule="auto"/>
              <w:jc w:val="center"/>
              <w:rPr>
                <w:rFonts w:eastAsiaTheme="minorHAnsi"/>
                <w:b/>
              </w:rPr>
            </w:pPr>
            <w:r w:rsidRPr="00C75B00">
              <w:rPr>
                <w:rFonts w:eastAsiaTheme="minorHAnsi"/>
                <w:b/>
              </w:rPr>
              <w:t>Способы и направления поддержки детской инициативы</w:t>
            </w:r>
          </w:p>
        </w:tc>
      </w:tr>
      <w:tr w:rsidR="00FC197D" w:rsidRPr="00F2039A" w:rsidTr="00FC197D">
        <w:tc>
          <w:tcPr>
            <w:tcW w:w="2235" w:type="dxa"/>
          </w:tcPr>
          <w:p w:rsidR="00FC197D" w:rsidRPr="00F2039A" w:rsidRDefault="00FC197D" w:rsidP="00FC197D">
            <w:pPr>
              <w:autoSpaceDE w:val="0"/>
              <w:autoSpaceDN w:val="0"/>
              <w:adjustRightInd w:val="0"/>
              <w:spacing w:line="360" w:lineRule="auto"/>
              <w:jc w:val="both"/>
              <w:rPr>
                <w:rFonts w:eastAsiaTheme="minorHAnsi"/>
              </w:rPr>
            </w:pPr>
            <w:r w:rsidRPr="00F2039A">
              <w:rPr>
                <w:rFonts w:eastAsiaTheme="minorHAnsi"/>
              </w:rPr>
              <w:t>«Мы живем в России»</w:t>
            </w:r>
          </w:p>
        </w:tc>
        <w:tc>
          <w:tcPr>
            <w:tcW w:w="7399" w:type="dxa"/>
          </w:tcPr>
          <w:p w:rsidR="00FC197D" w:rsidRPr="00F2039A" w:rsidRDefault="00FC197D" w:rsidP="00FC197D">
            <w:pPr>
              <w:autoSpaceDE w:val="0"/>
              <w:autoSpaceDN w:val="0"/>
              <w:adjustRightInd w:val="0"/>
              <w:spacing w:line="360" w:lineRule="auto"/>
              <w:jc w:val="both"/>
              <w:rPr>
                <w:rFonts w:eastAsiaTheme="minorHAnsi"/>
              </w:rPr>
            </w:pPr>
            <w:r w:rsidRPr="00F2039A">
              <w:rPr>
                <w:rFonts w:eastAsiaTheme="minorHAnsi"/>
              </w:rPr>
              <w:t>Парциальная образовательная программа «Мы живем в России» направлена на поддержку познавательной инициативы детей, через включенность детей в экспериментирование, организацию наблюдений, сравнение, развитие способности устанавливать причинно</w:t>
            </w:r>
            <w:r>
              <w:rPr>
                <w:rFonts w:eastAsiaTheme="minorHAnsi"/>
              </w:rPr>
              <w:t xml:space="preserve"> </w:t>
            </w:r>
            <w:r w:rsidRPr="00F2039A">
              <w:rPr>
                <w:rFonts w:eastAsiaTheme="minorHAnsi"/>
              </w:rPr>
              <w:t>- следственные отношения. В результате чего, у ребенка развивается интерес   к культурному наследию родного края, стремление к изучению и обследованию новых предметов и явлений в своем окружении и проявляет интерес к ним.</w:t>
            </w:r>
          </w:p>
        </w:tc>
      </w:tr>
    </w:tbl>
    <w:p w:rsidR="00D92BD4" w:rsidRDefault="00D92BD4" w:rsidP="007B65CA">
      <w:pPr>
        <w:ind w:firstLine="709"/>
        <w:jc w:val="center"/>
        <w:outlineLvl w:val="1"/>
        <w:rPr>
          <w:b/>
          <w:bCs/>
          <w:sz w:val="28"/>
          <w:szCs w:val="28"/>
        </w:rPr>
      </w:pPr>
    </w:p>
    <w:p w:rsidR="00D92BD4" w:rsidRPr="00362061" w:rsidRDefault="003B67E8" w:rsidP="007B65CA">
      <w:pPr>
        <w:ind w:firstLine="709"/>
        <w:jc w:val="center"/>
        <w:outlineLvl w:val="1"/>
        <w:rPr>
          <w:b/>
          <w:bCs/>
        </w:rPr>
      </w:pPr>
      <w:bookmarkStart w:id="32" w:name="_Toc150520852"/>
      <w:r w:rsidRPr="008A4349">
        <w:rPr>
          <w:b/>
          <w:bCs/>
        </w:rPr>
        <w:t>2.6</w:t>
      </w:r>
      <w:r w:rsidR="00D92BD4" w:rsidRPr="008A4349">
        <w:rPr>
          <w:b/>
          <w:bCs/>
        </w:rPr>
        <w:t xml:space="preserve">. </w:t>
      </w:r>
      <w:r w:rsidR="00236A20" w:rsidRPr="008A4349">
        <w:rPr>
          <w:b/>
          <w:bCs/>
        </w:rPr>
        <w:t>Особенности взаимодействия педагогического коллектива с семьями воспитанников</w:t>
      </w:r>
      <w:r w:rsidR="00D92BD4" w:rsidRPr="008A4349">
        <w:rPr>
          <w:b/>
          <w:bCs/>
        </w:rPr>
        <w:t>.</w:t>
      </w:r>
      <w:bookmarkEnd w:id="32"/>
    </w:p>
    <w:p w:rsidR="00236A20" w:rsidRDefault="00236A20" w:rsidP="007B65CA">
      <w:pPr>
        <w:tabs>
          <w:tab w:val="left" w:pos="10065"/>
        </w:tabs>
        <w:ind w:firstLine="709"/>
        <w:jc w:val="both"/>
        <w:rPr>
          <w:bCs/>
        </w:rPr>
      </w:pPr>
      <w:r w:rsidRPr="005D5235">
        <w:rPr>
          <w:bCs/>
        </w:rPr>
        <w:t>Одним и</w:t>
      </w:r>
      <w:r w:rsidR="00D57C57">
        <w:rPr>
          <w:bCs/>
        </w:rPr>
        <w:t xml:space="preserve">з важнейших условий реализации </w:t>
      </w:r>
      <w:r w:rsidRPr="005D5235">
        <w:rPr>
          <w:bCs/>
        </w:rPr>
        <w:t>ОП ДОУ яв</w:t>
      </w:r>
      <w:r w:rsidR="008A4349">
        <w:rPr>
          <w:bCs/>
        </w:rPr>
        <w:t>ляется сотрудничество педагогов</w:t>
      </w:r>
      <w:r w:rsidRPr="005D5235">
        <w:rPr>
          <w:bCs/>
        </w:rPr>
        <w:t xml:space="preserve"> с семьями воспитанников. Дети, педагоги и родители – основные участники образовательных отношений. Семья является институтом первичной социализации и образования, который оказывает большое влияние на развитие ребенка в дошкольном возрасте. Семья – жизненно необходимая среда дошкольника, определяющая путь развития его личности. Поэтому педагогам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385DD2" w:rsidRPr="00385DD2" w:rsidRDefault="00385DD2" w:rsidP="007B65CA">
      <w:pPr>
        <w:tabs>
          <w:tab w:val="left" w:pos="10065"/>
        </w:tabs>
        <w:ind w:firstLine="709"/>
        <w:jc w:val="both"/>
        <w:rPr>
          <w:bCs/>
        </w:rPr>
      </w:pPr>
      <w:r w:rsidRPr="00385DD2">
        <w:rPr>
          <w:bCs/>
        </w:rPr>
        <w:t>Це</w:t>
      </w:r>
      <w:r>
        <w:rPr>
          <w:bCs/>
        </w:rPr>
        <w:t>л</w:t>
      </w:r>
      <w:r w:rsidRPr="00385DD2">
        <w:rPr>
          <w:bCs/>
        </w:rPr>
        <w:t>и взаимодействия педагоги</w:t>
      </w:r>
      <w:r>
        <w:rPr>
          <w:bCs/>
        </w:rPr>
        <w:t>ч</w:t>
      </w:r>
      <w:r w:rsidRPr="00385DD2">
        <w:rPr>
          <w:bCs/>
        </w:rPr>
        <w:t>еского ко</w:t>
      </w:r>
      <w:r>
        <w:rPr>
          <w:bCs/>
        </w:rPr>
        <w:t>лл</w:t>
      </w:r>
      <w:r w:rsidRPr="00385DD2">
        <w:rPr>
          <w:bCs/>
        </w:rPr>
        <w:t>ектива М</w:t>
      </w:r>
      <w:r>
        <w:rPr>
          <w:bCs/>
        </w:rPr>
        <w:t>Б</w:t>
      </w:r>
      <w:r w:rsidRPr="00385DD2">
        <w:rPr>
          <w:bCs/>
        </w:rPr>
        <w:t>ДОУ Детский сад № 1</w:t>
      </w:r>
      <w:r>
        <w:rPr>
          <w:bCs/>
        </w:rPr>
        <w:t>83</w:t>
      </w:r>
      <w:r w:rsidRPr="00385DD2">
        <w:rPr>
          <w:bCs/>
        </w:rPr>
        <w:t xml:space="preserve"> с семьями обу</w:t>
      </w:r>
      <w:r>
        <w:rPr>
          <w:bCs/>
        </w:rPr>
        <w:t>ч</w:t>
      </w:r>
      <w:r w:rsidRPr="00385DD2">
        <w:rPr>
          <w:bCs/>
        </w:rPr>
        <w:t>ающ</w:t>
      </w:r>
      <w:r>
        <w:rPr>
          <w:bCs/>
        </w:rPr>
        <w:t>и</w:t>
      </w:r>
      <w:r w:rsidRPr="00385DD2">
        <w:rPr>
          <w:bCs/>
        </w:rPr>
        <w:t>хся соотве</w:t>
      </w:r>
      <w:r>
        <w:rPr>
          <w:bCs/>
        </w:rPr>
        <w:t>т</w:t>
      </w:r>
      <w:r w:rsidRPr="00385DD2">
        <w:rPr>
          <w:bCs/>
        </w:rPr>
        <w:t>с</w:t>
      </w:r>
      <w:r>
        <w:rPr>
          <w:bCs/>
        </w:rPr>
        <w:t>т</w:t>
      </w:r>
      <w:r w:rsidRPr="00385DD2">
        <w:rPr>
          <w:bCs/>
        </w:rPr>
        <w:t>вую</w:t>
      </w:r>
      <w:r>
        <w:rPr>
          <w:bCs/>
        </w:rPr>
        <w:t>т</w:t>
      </w:r>
      <w:r w:rsidR="00D57C57">
        <w:rPr>
          <w:bCs/>
        </w:rPr>
        <w:t xml:space="preserve"> ФОП ДО п. 26.1. ст</w:t>
      </w:r>
      <w:r w:rsidRPr="00385DD2">
        <w:rPr>
          <w:bCs/>
        </w:rPr>
        <w:t>р. 127.</w:t>
      </w:r>
    </w:p>
    <w:p w:rsidR="00385DD2" w:rsidRDefault="00385DD2" w:rsidP="007B65CA">
      <w:pPr>
        <w:tabs>
          <w:tab w:val="left" w:pos="10065"/>
        </w:tabs>
        <w:ind w:firstLine="709"/>
        <w:jc w:val="both"/>
        <w:rPr>
          <w:bCs/>
        </w:rPr>
      </w:pPr>
      <w:r w:rsidRPr="00385DD2">
        <w:rPr>
          <w:bCs/>
        </w:rPr>
        <w:t>Дос</w:t>
      </w:r>
      <w:r>
        <w:rPr>
          <w:bCs/>
        </w:rPr>
        <w:t>тиж</w:t>
      </w:r>
      <w:r w:rsidRPr="00385DD2">
        <w:rPr>
          <w:bCs/>
        </w:rPr>
        <w:t>ение це</w:t>
      </w:r>
      <w:r>
        <w:rPr>
          <w:bCs/>
        </w:rPr>
        <w:t>л</w:t>
      </w:r>
      <w:r w:rsidRPr="00385DD2">
        <w:rPr>
          <w:bCs/>
        </w:rPr>
        <w:t>ей осущес</w:t>
      </w:r>
      <w:r>
        <w:rPr>
          <w:bCs/>
        </w:rPr>
        <w:t>т</w:t>
      </w:r>
      <w:r w:rsidRPr="00385DD2">
        <w:rPr>
          <w:bCs/>
        </w:rPr>
        <w:t>вляе</w:t>
      </w:r>
      <w:r>
        <w:rPr>
          <w:bCs/>
        </w:rPr>
        <w:t>тся через</w:t>
      </w:r>
      <w:r w:rsidRPr="00385DD2">
        <w:rPr>
          <w:bCs/>
        </w:rPr>
        <w:t xml:space="preserve"> ре</w:t>
      </w:r>
      <w:r>
        <w:rPr>
          <w:bCs/>
        </w:rPr>
        <w:t>ш</w:t>
      </w:r>
      <w:r w:rsidRPr="00385DD2">
        <w:rPr>
          <w:bCs/>
        </w:rPr>
        <w:t>ени</w:t>
      </w:r>
      <w:r>
        <w:rPr>
          <w:bCs/>
        </w:rPr>
        <w:t>е</w:t>
      </w:r>
      <w:r w:rsidRPr="00385DD2">
        <w:rPr>
          <w:bCs/>
        </w:rPr>
        <w:t xml:space="preserve"> ряда зада</w:t>
      </w:r>
      <w:r>
        <w:rPr>
          <w:bCs/>
        </w:rPr>
        <w:t>ч</w:t>
      </w:r>
      <w:r w:rsidRPr="00385DD2">
        <w:rPr>
          <w:bCs/>
        </w:rPr>
        <w:t>, которые соо</w:t>
      </w:r>
      <w:r>
        <w:rPr>
          <w:bCs/>
        </w:rPr>
        <w:t>т</w:t>
      </w:r>
      <w:r w:rsidRPr="00385DD2">
        <w:rPr>
          <w:bCs/>
        </w:rPr>
        <w:t>ве</w:t>
      </w:r>
      <w:r>
        <w:rPr>
          <w:bCs/>
        </w:rPr>
        <w:t>тст</w:t>
      </w:r>
      <w:r w:rsidRPr="00385DD2">
        <w:rPr>
          <w:bCs/>
        </w:rPr>
        <w:t>вую</w:t>
      </w:r>
      <w:r>
        <w:rPr>
          <w:bCs/>
        </w:rPr>
        <w:t>т</w:t>
      </w:r>
      <w:r w:rsidRPr="00385DD2">
        <w:rPr>
          <w:bCs/>
        </w:rPr>
        <w:t xml:space="preserve"> ФO</w:t>
      </w:r>
      <w:r>
        <w:rPr>
          <w:bCs/>
        </w:rPr>
        <w:t>П</w:t>
      </w:r>
      <w:r w:rsidRPr="00385DD2">
        <w:rPr>
          <w:bCs/>
        </w:rPr>
        <w:t xml:space="preserve"> ДО п. 26.3, с</w:t>
      </w:r>
      <w:r w:rsidR="00D57C57">
        <w:rPr>
          <w:bCs/>
        </w:rPr>
        <w:t>т</w:t>
      </w:r>
      <w:r w:rsidRPr="00385DD2">
        <w:rPr>
          <w:bCs/>
        </w:rPr>
        <w:t>р. 127.</w:t>
      </w:r>
    </w:p>
    <w:p w:rsidR="00236A20" w:rsidRDefault="00236A20" w:rsidP="007B65CA">
      <w:pPr>
        <w:pStyle w:val="a9"/>
        <w:tabs>
          <w:tab w:val="left" w:pos="567"/>
        </w:tabs>
        <w:ind w:left="0" w:firstLine="709"/>
        <w:jc w:val="center"/>
        <w:rPr>
          <w:rFonts w:ascii="Times New Roman" w:hAnsi="Times New Roman"/>
          <w:b/>
          <w:bCs/>
          <w:sz w:val="24"/>
          <w:szCs w:val="24"/>
        </w:rPr>
      </w:pPr>
      <w:r>
        <w:rPr>
          <w:rFonts w:ascii="Times New Roman" w:hAnsi="Times New Roman"/>
          <w:b/>
          <w:bCs/>
          <w:sz w:val="24"/>
          <w:szCs w:val="24"/>
        </w:rPr>
        <w:t>С</w:t>
      </w:r>
      <w:r w:rsidRPr="00993B2A">
        <w:rPr>
          <w:rFonts w:ascii="Times New Roman" w:hAnsi="Times New Roman"/>
          <w:b/>
          <w:bCs/>
          <w:sz w:val="24"/>
          <w:szCs w:val="24"/>
        </w:rPr>
        <w:t>истема взаимо</w:t>
      </w:r>
      <w:r>
        <w:rPr>
          <w:rFonts w:ascii="Times New Roman" w:hAnsi="Times New Roman"/>
          <w:b/>
          <w:bCs/>
          <w:sz w:val="24"/>
          <w:szCs w:val="24"/>
        </w:rPr>
        <w:t>действия</w:t>
      </w:r>
      <w:r w:rsidRPr="00993B2A">
        <w:rPr>
          <w:rFonts w:ascii="Times New Roman" w:hAnsi="Times New Roman"/>
          <w:b/>
          <w:bCs/>
          <w:sz w:val="24"/>
          <w:szCs w:val="24"/>
        </w:rPr>
        <w:t xml:space="preserve"> с семьями воспитанников представлены </w:t>
      </w:r>
    </w:p>
    <w:p w:rsidR="00236A20" w:rsidRPr="00993B2A" w:rsidRDefault="00236A20" w:rsidP="007B65CA">
      <w:pPr>
        <w:pStyle w:val="a9"/>
        <w:tabs>
          <w:tab w:val="left" w:pos="567"/>
        </w:tabs>
        <w:ind w:left="0" w:firstLine="709"/>
        <w:jc w:val="center"/>
        <w:rPr>
          <w:rFonts w:ascii="Times New Roman" w:hAnsi="Times New Roman"/>
          <w:bCs/>
          <w:sz w:val="24"/>
          <w:szCs w:val="24"/>
        </w:rPr>
      </w:pPr>
      <w:r w:rsidRPr="00993B2A">
        <w:rPr>
          <w:rFonts w:ascii="Times New Roman" w:hAnsi="Times New Roman"/>
          <w:b/>
          <w:bCs/>
          <w:sz w:val="24"/>
          <w:szCs w:val="24"/>
        </w:rPr>
        <w:t>следующими направлениями:</w:t>
      </w:r>
    </w:p>
    <w:tbl>
      <w:tblPr>
        <w:tblStyle w:val="af0"/>
        <w:tblW w:w="0" w:type="auto"/>
        <w:tblLook w:val="04A0" w:firstRow="1" w:lastRow="0" w:firstColumn="1" w:lastColumn="0" w:noHBand="0" w:noVBand="1"/>
      </w:tblPr>
      <w:tblGrid>
        <w:gridCol w:w="3415"/>
        <w:gridCol w:w="6212"/>
      </w:tblGrid>
      <w:tr w:rsidR="00236A20" w:rsidRPr="005D5235" w:rsidTr="00573873">
        <w:tc>
          <w:tcPr>
            <w:tcW w:w="3510" w:type="dxa"/>
          </w:tcPr>
          <w:p w:rsidR="00236A20" w:rsidRPr="005D5235" w:rsidRDefault="00236A20" w:rsidP="007B65CA">
            <w:pPr>
              <w:jc w:val="both"/>
              <w:rPr>
                <w:b/>
                <w:bCs/>
              </w:rPr>
            </w:pPr>
            <w:r w:rsidRPr="005D5235">
              <w:rPr>
                <w:b/>
                <w:bCs/>
              </w:rPr>
              <w:t>Направления взаимодействия</w:t>
            </w:r>
          </w:p>
        </w:tc>
        <w:tc>
          <w:tcPr>
            <w:tcW w:w="6521" w:type="dxa"/>
          </w:tcPr>
          <w:p w:rsidR="00236A20" w:rsidRPr="005D5235" w:rsidRDefault="00236A20" w:rsidP="007B65CA">
            <w:pPr>
              <w:jc w:val="both"/>
              <w:rPr>
                <w:b/>
                <w:bCs/>
              </w:rPr>
            </w:pPr>
            <w:r w:rsidRPr="005D5235">
              <w:rPr>
                <w:b/>
                <w:bCs/>
              </w:rPr>
              <w:t>Формы взаимодействия</w:t>
            </w:r>
          </w:p>
        </w:tc>
      </w:tr>
      <w:tr w:rsidR="00236A20" w:rsidRPr="005D5235" w:rsidTr="00573873">
        <w:tc>
          <w:tcPr>
            <w:tcW w:w="3510" w:type="dxa"/>
          </w:tcPr>
          <w:p w:rsidR="00236A20" w:rsidRPr="005D5235" w:rsidRDefault="00236A20" w:rsidP="007B65CA">
            <w:pPr>
              <w:jc w:val="both"/>
              <w:rPr>
                <w:bCs/>
              </w:rPr>
            </w:pPr>
            <w:r w:rsidRPr="005D5235">
              <w:rPr>
                <w:bCs/>
              </w:rPr>
              <w:t>Изучение семьи, запросов, уровня психолого-педагогической компетентности. Семейных ценностей</w:t>
            </w:r>
          </w:p>
        </w:tc>
        <w:tc>
          <w:tcPr>
            <w:tcW w:w="6521" w:type="dxa"/>
          </w:tcPr>
          <w:p w:rsidR="00236A20" w:rsidRPr="005D5235" w:rsidRDefault="00236A20" w:rsidP="007B65CA">
            <w:pPr>
              <w:pStyle w:val="a9"/>
              <w:widowControl/>
              <w:numPr>
                <w:ilvl w:val="0"/>
                <w:numId w:val="32"/>
              </w:numPr>
              <w:autoSpaceDE/>
              <w:autoSpaceDN/>
              <w:adjustRightInd/>
              <w:ind w:left="0"/>
              <w:contextualSpacing/>
              <w:jc w:val="both"/>
              <w:rPr>
                <w:rFonts w:ascii="Times New Roman" w:hAnsi="Times New Roman"/>
                <w:bCs/>
                <w:sz w:val="24"/>
                <w:szCs w:val="24"/>
              </w:rPr>
            </w:pPr>
            <w:r>
              <w:rPr>
                <w:rFonts w:ascii="Times New Roman" w:hAnsi="Times New Roman"/>
                <w:bCs/>
                <w:sz w:val="24"/>
                <w:szCs w:val="24"/>
              </w:rPr>
              <w:t>с</w:t>
            </w:r>
            <w:r w:rsidRPr="005D5235">
              <w:rPr>
                <w:rFonts w:ascii="Times New Roman" w:hAnsi="Times New Roman"/>
                <w:bCs/>
                <w:sz w:val="24"/>
                <w:szCs w:val="24"/>
              </w:rPr>
              <w:t xml:space="preserve">оциологическое обследование по определению социального статуса и микроклимата семьи; </w:t>
            </w:r>
          </w:p>
          <w:p w:rsidR="00236A20" w:rsidRPr="005D5235" w:rsidRDefault="00236A20" w:rsidP="007B65CA">
            <w:pPr>
              <w:pStyle w:val="a9"/>
              <w:widowControl/>
              <w:numPr>
                <w:ilvl w:val="0"/>
                <w:numId w:val="32"/>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беседы (администрация, воспитатели, специалисты);</w:t>
            </w:r>
          </w:p>
          <w:p w:rsidR="00236A20" w:rsidRPr="005D5235" w:rsidRDefault="00236A20" w:rsidP="007B65CA">
            <w:pPr>
              <w:pStyle w:val="a9"/>
              <w:widowControl/>
              <w:numPr>
                <w:ilvl w:val="0"/>
                <w:numId w:val="32"/>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наблюдения за процессом общения членов семьи с ребенком;</w:t>
            </w:r>
          </w:p>
          <w:p w:rsidR="00236A20" w:rsidRPr="005D5235" w:rsidRDefault="00236A20" w:rsidP="007B65CA">
            <w:pPr>
              <w:pStyle w:val="a9"/>
              <w:widowControl/>
              <w:numPr>
                <w:ilvl w:val="0"/>
                <w:numId w:val="32"/>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анкетирование;</w:t>
            </w:r>
          </w:p>
          <w:p w:rsidR="00236A20" w:rsidRPr="005D5235" w:rsidRDefault="00236A20" w:rsidP="007B65CA">
            <w:pPr>
              <w:pStyle w:val="a9"/>
              <w:widowControl/>
              <w:numPr>
                <w:ilvl w:val="0"/>
                <w:numId w:val="32"/>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проведение мониторинга потребностей семей в дополнительных услугах.</w:t>
            </w:r>
          </w:p>
        </w:tc>
      </w:tr>
      <w:tr w:rsidR="00236A20" w:rsidRPr="005D5235" w:rsidTr="00573873">
        <w:tc>
          <w:tcPr>
            <w:tcW w:w="3510" w:type="dxa"/>
          </w:tcPr>
          <w:p w:rsidR="00236A20" w:rsidRPr="005D5235" w:rsidRDefault="00236A20" w:rsidP="007B65CA">
            <w:pPr>
              <w:jc w:val="both"/>
              <w:rPr>
                <w:bCs/>
              </w:rPr>
            </w:pPr>
            <w:r w:rsidRPr="005D5235">
              <w:rPr>
                <w:bCs/>
              </w:rPr>
              <w:t>Информирование родителей</w:t>
            </w:r>
          </w:p>
        </w:tc>
        <w:tc>
          <w:tcPr>
            <w:tcW w:w="6521" w:type="dxa"/>
          </w:tcPr>
          <w:p w:rsidR="00236A20" w:rsidRPr="005D5235" w:rsidRDefault="00236A20" w:rsidP="007B65CA">
            <w:pPr>
              <w:pStyle w:val="a9"/>
              <w:widowControl/>
              <w:numPr>
                <w:ilvl w:val="0"/>
                <w:numId w:val="33"/>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рекламные буклеты;</w:t>
            </w:r>
          </w:p>
          <w:p w:rsidR="00236A20" w:rsidRPr="005D5235" w:rsidRDefault="00236A20" w:rsidP="007B65CA">
            <w:pPr>
              <w:pStyle w:val="a9"/>
              <w:widowControl/>
              <w:numPr>
                <w:ilvl w:val="0"/>
                <w:numId w:val="33"/>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визитная карточка учреждения;</w:t>
            </w:r>
          </w:p>
          <w:p w:rsidR="00236A20" w:rsidRPr="005D5235" w:rsidRDefault="00236A20" w:rsidP="007B65CA">
            <w:pPr>
              <w:pStyle w:val="a9"/>
              <w:widowControl/>
              <w:numPr>
                <w:ilvl w:val="0"/>
                <w:numId w:val="33"/>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информационные стенды;</w:t>
            </w:r>
          </w:p>
          <w:p w:rsidR="00236A20" w:rsidRPr="005D5235" w:rsidRDefault="00236A20" w:rsidP="007B65CA">
            <w:pPr>
              <w:pStyle w:val="a9"/>
              <w:widowControl/>
              <w:numPr>
                <w:ilvl w:val="0"/>
                <w:numId w:val="33"/>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lastRenderedPageBreak/>
              <w:t>выставки детских работ;</w:t>
            </w:r>
          </w:p>
          <w:p w:rsidR="00236A20" w:rsidRPr="005D5235" w:rsidRDefault="00236A20" w:rsidP="007B65CA">
            <w:pPr>
              <w:pStyle w:val="a9"/>
              <w:widowControl/>
              <w:numPr>
                <w:ilvl w:val="0"/>
                <w:numId w:val="33"/>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личные беседы;</w:t>
            </w:r>
          </w:p>
          <w:p w:rsidR="00236A20" w:rsidRPr="005D5235" w:rsidRDefault="00236A20" w:rsidP="007B65CA">
            <w:pPr>
              <w:pStyle w:val="a9"/>
              <w:widowControl/>
              <w:numPr>
                <w:ilvl w:val="0"/>
                <w:numId w:val="33"/>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общение по телефону;</w:t>
            </w:r>
          </w:p>
          <w:p w:rsidR="00236A20" w:rsidRPr="005D5235" w:rsidRDefault="00236A20" w:rsidP="007B65CA">
            <w:pPr>
              <w:pStyle w:val="a9"/>
              <w:widowControl/>
              <w:numPr>
                <w:ilvl w:val="0"/>
                <w:numId w:val="33"/>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родительские собрания;</w:t>
            </w:r>
          </w:p>
          <w:p w:rsidR="00236A20" w:rsidRPr="005D5235" w:rsidRDefault="00236A20" w:rsidP="007B65CA">
            <w:pPr>
              <w:pStyle w:val="a9"/>
              <w:widowControl/>
              <w:numPr>
                <w:ilvl w:val="0"/>
                <w:numId w:val="33"/>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официальный сайт МБДОУ;</w:t>
            </w:r>
          </w:p>
          <w:p w:rsidR="00236A20" w:rsidRPr="005D5235" w:rsidRDefault="00236A20" w:rsidP="007B65CA">
            <w:pPr>
              <w:pStyle w:val="a9"/>
              <w:widowControl/>
              <w:numPr>
                <w:ilvl w:val="0"/>
                <w:numId w:val="33"/>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объявления;</w:t>
            </w:r>
          </w:p>
          <w:p w:rsidR="00236A20" w:rsidRPr="005D5235" w:rsidRDefault="00236A20" w:rsidP="007B65CA">
            <w:pPr>
              <w:pStyle w:val="a9"/>
              <w:widowControl/>
              <w:numPr>
                <w:ilvl w:val="0"/>
                <w:numId w:val="33"/>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 xml:space="preserve">газета </w:t>
            </w:r>
          </w:p>
          <w:p w:rsidR="00236A20" w:rsidRPr="005D5235" w:rsidRDefault="00236A20" w:rsidP="007B65CA">
            <w:pPr>
              <w:pStyle w:val="a9"/>
              <w:widowControl/>
              <w:numPr>
                <w:ilvl w:val="0"/>
                <w:numId w:val="33"/>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фотогазеты;</w:t>
            </w:r>
          </w:p>
          <w:p w:rsidR="00236A20" w:rsidRPr="005D5235" w:rsidRDefault="00236A20" w:rsidP="007B65CA">
            <w:pPr>
              <w:pStyle w:val="a9"/>
              <w:widowControl/>
              <w:numPr>
                <w:ilvl w:val="0"/>
                <w:numId w:val="33"/>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памятки.</w:t>
            </w:r>
          </w:p>
        </w:tc>
      </w:tr>
      <w:tr w:rsidR="00236A20" w:rsidRPr="005D5235" w:rsidTr="00573873">
        <w:tc>
          <w:tcPr>
            <w:tcW w:w="3510" w:type="dxa"/>
          </w:tcPr>
          <w:p w:rsidR="00236A20" w:rsidRPr="005D5235" w:rsidRDefault="00236A20" w:rsidP="007B65CA">
            <w:pPr>
              <w:jc w:val="both"/>
              <w:rPr>
                <w:bCs/>
              </w:rPr>
            </w:pPr>
            <w:r w:rsidRPr="005D5235">
              <w:rPr>
                <w:bCs/>
              </w:rPr>
              <w:lastRenderedPageBreak/>
              <w:t>Консультирование родителей</w:t>
            </w:r>
          </w:p>
        </w:tc>
        <w:tc>
          <w:tcPr>
            <w:tcW w:w="6521" w:type="dxa"/>
          </w:tcPr>
          <w:p w:rsidR="00236A20" w:rsidRPr="005D5235" w:rsidRDefault="00236A20" w:rsidP="007B65CA">
            <w:pPr>
              <w:jc w:val="both"/>
              <w:rPr>
                <w:bCs/>
              </w:rPr>
            </w:pPr>
            <w:r w:rsidRPr="005D5235">
              <w:rPr>
                <w:bCs/>
              </w:rPr>
              <w:t xml:space="preserve">Консультации по различным вопросам </w:t>
            </w:r>
          </w:p>
        </w:tc>
      </w:tr>
      <w:tr w:rsidR="00236A20" w:rsidRPr="005D5235" w:rsidTr="00573873">
        <w:tc>
          <w:tcPr>
            <w:tcW w:w="3510" w:type="dxa"/>
          </w:tcPr>
          <w:p w:rsidR="00236A20" w:rsidRPr="005D5235" w:rsidRDefault="00236A20" w:rsidP="007B65CA">
            <w:pPr>
              <w:jc w:val="both"/>
              <w:rPr>
                <w:bCs/>
              </w:rPr>
            </w:pPr>
            <w:r w:rsidRPr="005D5235">
              <w:rPr>
                <w:bCs/>
              </w:rPr>
              <w:t>Просвещение и обучение родителей</w:t>
            </w:r>
          </w:p>
        </w:tc>
        <w:tc>
          <w:tcPr>
            <w:tcW w:w="6521" w:type="dxa"/>
          </w:tcPr>
          <w:p w:rsidR="00236A20" w:rsidRPr="005D5235" w:rsidRDefault="00236A20" w:rsidP="007B65CA">
            <w:pPr>
              <w:jc w:val="both"/>
              <w:rPr>
                <w:bCs/>
              </w:rPr>
            </w:pPr>
            <w:r w:rsidRPr="005D5235">
              <w:rPr>
                <w:bCs/>
              </w:rPr>
              <w:t>По запросу родителей или по выявленной проблеме:</w:t>
            </w:r>
          </w:p>
          <w:p w:rsidR="00236A20" w:rsidRPr="005D5235" w:rsidRDefault="00236A20" w:rsidP="007B65CA">
            <w:pPr>
              <w:pStyle w:val="a9"/>
              <w:widowControl/>
              <w:numPr>
                <w:ilvl w:val="0"/>
                <w:numId w:val="34"/>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педагогические гостиные;</w:t>
            </w:r>
          </w:p>
          <w:p w:rsidR="00236A20" w:rsidRPr="005D5235" w:rsidRDefault="00236A20" w:rsidP="007B65CA">
            <w:pPr>
              <w:pStyle w:val="a9"/>
              <w:widowControl/>
              <w:numPr>
                <w:ilvl w:val="0"/>
                <w:numId w:val="34"/>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семинары;</w:t>
            </w:r>
          </w:p>
          <w:p w:rsidR="00236A20" w:rsidRPr="005D5235" w:rsidRDefault="00236A20" w:rsidP="007B65CA">
            <w:pPr>
              <w:pStyle w:val="a9"/>
              <w:widowControl/>
              <w:numPr>
                <w:ilvl w:val="0"/>
                <w:numId w:val="34"/>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семинары-практикумы;</w:t>
            </w:r>
          </w:p>
          <w:p w:rsidR="00236A20" w:rsidRPr="005D5235" w:rsidRDefault="00236A20" w:rsidP="007B65CA">
            <w:pPr>
              <w:pStyle w:val="a9"/>
              <w:widowControl/>
              <w:numPr>
                <w:ilvl w:val="0"/>
                <w:numId w:val="34"/>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мастер-классы;</w:t>
            </w:r>
          </w:p>
          <w:p w:rsidR="00236A20" w:rsidRPr="005D5235" w:rsidRDefault="00236A20" w:rsidP="007B65CA">
            <w:pPr>
              <w:pStyle w:val="a9"/>
              <w:widowControl/>
              <w:numPr>
                <w:ilvl w:val="0"/>
                <w:numId w:val="34"/>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приглашения специалистов;</w:t>
            </w:r>
          </w:p>
          <w:p w:rsidR="00236A20" w:rsidRPr="005D5235" w:rsidRDefault="00236A20" w:rsidP="007B65CA">
            <w:pPr>
              <w:pStyle w:val="a9"/>
              <w:widowControl/>
              <w:numPr>
                <w:ilvl w:val="0"/>
                <w:numId w:val="34"/>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официальный сайт организации;</w:t>
            </w:r>
          </w:p>
          <w:p w:rsidR="00236A20" w:rsidRPr="005D5235" w:rsidRDefault="00236A20" w:rsidP="007B65CA">
            <w:pPr>
              <w:pStyle w:val="a9"/>
              <w:widowControl/>
              <w:numPr>
                <w:ilvl w:val="0"/>
                <w:numId w:val="34"/>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творческие задания;</w:t>
            </w:r>
          </w:p>
          <w:p w:rsidR="00236A20" w:rsidRPr="005D5235" w:rsidRDefault="00236A20" w:rsidP="007B65CA">
            <w:pPr>
              <w:pStyle w:val="a9"/>
              <w:widowControl/>
              <w:numPr>
                <w:ilvl w:val="0"/>
                <w:numId w:val="34"/>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папки-передвижки;</w:t>
            </w:r>
          </w:p>
          <w:p w:rsidR="00236A20" w:rsidRPr="005D5235" w:rsidRDefault="00236A20" w:rsidP="007B65CA">
            <w:pPr>
              <w:pStyle w:val="a9"/>
              <w:widowControl/>
              <w:numPr>
                <w:ilvl w:val="0"/>
                <w:numId w:val="34"/>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папки-раскладушки.</w:t>
            </w:r>
          </w:p>
        </w:tc>
      </w:tr>
      <w:tr w:rsidR="00236A20" w:rsidRPr="005D5235" w:rsidTr="00573873">
        <w:tc>
          <w:tcPr>
            <w:tcW w:w="3510" w:type="dxa"/>
          </w:tcPr>
          <w:p w:rsidR="00236A20" w:rsidRPr="005D5235" w:rsidRDefault="00236A20" w:rsidP="007B65CA">
            <w:pPr>
              <w:jc w:val="both"/>
              <w:rPr>
                <w:bCs/>
              </w:rPr>
            </w:pPr>
            <w:r w:rsidRPr="005D5235">
              <w:rPr>
                <w:bCs/>
              </w:rPr>
              <w:t>Совместная деятельность МБДОУ и семьи</w:t>
            </w:r>
          </w:p>
        </w:tc>
        <w:tc>
          <w:tcPr>
            <w:tcW w:w="6521" w:type="dxa"/>
          </w:tcPr>
          <w:p w:rsidR="00236A20" w:rsidRPr="005D5235" w:rsidRDefault="00236A20" w:rsidP="007B65CA">
            <w:pPr>
              <w:pStyle w:val="a9"/>
              <w:widowControl/>
              <w:numPr>
                <w:ilvl w:val="0"/>
                <w:numId w:val="35"/>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Дни открытых дверей;</w:t>
            </w:r>
          </w:p>
          <w:p w:rsidR="00236A20" w:rsidRPr="005D5235" w:rsidRDefault="00236A20" w:rsidP="007B65CA">
            <w:pPr>
              <w:pStyle w:val="a9"/>
              <w:widowControl/>
              <w:numPr>
                <w:ilvl w:val="0"/>
                <w:numId w:val="35"/>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организация совместных праздников;</w:t>
            </w:r>
          </w:p>
          <w:p w:rsidR="00236A20" w:rsidRPr="005D5235" w:rsidRDefault="00236A20" w:rsidP="007B65CA">
            <w:pPr>
              <w:pStyle w:val="a9"/>
              <w:widowControl/>
              <w:numPr>
                <w:ilvl w:val="0"/>
                <w:numId w:val="35"/>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совместная проектная деятельность;</w:t>
            </w:r>
          </w:p>
          <w:p w:rsidR="00236A20" w:rsidRPr="005D5235" w:rsidRDefault="00236A20" w:rsidP="007B65CA">
            <w:pPr>
              <w:pStyle w:val="a9"/>
              <w:widowControl/>
              <w:numPr>
                <w:ilvl w:val="0"/>
                <w:numId w:val="35"/>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выставки семейного творчества;</w:t>
            </w:r>
          </w:p>
          <w:p w:rsidR="00236A20" w:rsidRPr="005D5235" w:rsidRDefault="00236A20" w:rsidP="007B65CA">
            <w:pPr>
              <w:pStyle w:val="a9"/>
              <w:widowControl/>
              <w:numPr>
                <w:ilvl w:val="0"/>
                <w:numId w:val="35"/>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семейные фотоколлажи;</w:t>
            </w:r>
          </w:p>
          <w:p w:rsidR="00236A20" w:rsidRPr="005D5235" w:rsidRDefault="00236A20" w:rsidP="007B65CA">
            <w:pPr>
              <w:pStyle w:val="a9"/>
              <w:widowControl/>
              <w:numPr>
                <w:ilvl w:val="0"/>
                <w:numId w:val="35"/>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субботники;</w:t>
            </w:r>
          </w:p>
          <w:p w:rsidR="00236A20" w:rsidRPr="005D5235" w:rsidRDefault="00236A20" w:rsidP="007B65CA">
            <w:pPr>
              <w:pStyle w:val="a9"/>
              <w:widowControl/>
              <w:numPr>
                <w:ilvl w:val="0"/>
                <w:numId w:val="35"/>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экскурсии;</w:t>
            </w:r>
          </w:p>
          <w:p w:rsidR="00236A20" w:rsidRPr="005D5235" w:rsidRDefault="00236A20" w:rsidP="007B65CA">
            <w:pPr>
              <w:pStyle w:val="a9"/>
              <w:widowControl/>
              <w:numPr>
                <w:ilvl w:val="0"/>
                <w:numId w:val="35"/>
              </w:numPr>
              <w:autoSpaceDE/>
              <w:autoSpaceDN/>
              <w:adjustRightInd/>
              <w:ind w:left="0"/>
              <w:contextualSpacing/>
              <w:jc w:val="both"/>
              <w:rPr>
                <w:rFonts w:ascii="Times New Roman" w:hAnsi="Times New Roman"/>
                <w:bCs/>
                <w:sz w:val="24"/>
                <w:szCs w:val="24"/>
              </w:rPr>
            </w:pPr>
            <w:r w:rsidRPr="005D5235">
              <w:rPr>
                <w:rFonts w:ascii="Times New Roman" w:hAnsi="Times New Roman"/>
                <w:bCs/>
                <w:sz w:val="24"/>
                <w:szCs w:val="24"/>
              </w:rPr>
              <w:t>досуги с активным вовлечением родителей.</w:t>
            </w:r>
          </w:p>
        </w:tc>
      </w:tr>
    </w:tbl>
    <w:p w:rsidR="00236A20" w:rsidRDefault="00236A20" w:rsidP="00AC0003">
      <w:pPr>
        <w:pStyle w:val="ConsPlusNormal"/>
        <w:ind w:firstLine="540"/>
        <w:jc w:val="center"/>
        <w:rPr>
          <w:rFonts w:ascii="Times New Roman" w:hAnsi="Times New Roman" w:cs="Times New Roman"/>
          <w:b/>
          <w:bCs/>
          <w:sz w:val="24"/>
          <w:szCs w:val="24"/>
        </w:rPr>
      </w:pPr>
    </w:p>
    <w:p w:rsidR="00236A20" w:rsidRDefault="00236A20" w:rsidP="00AC0003">
      <w:pPr>
        <w:pStyle w:val="ConsPlusNormal"/>
        <w:ind w:firstLine="540"/>
        <w:jc w:val="center"/>
        <w:rPr>
          <w:rFonts w:ascii="Times New Roman" w:hAnsi="Times New Roman" w:cs="Times New Roman"/>
          <w:b/>
          <w:bCs/>
          <w:sz w:val="24"/>
          <w:szCs w:val="24"/>
        </w:rPr>
      </w:pPr>
    </w:p>
    <w:p w:rsidR="00236A20" w:rsidRPr="00993B2A" w:rsidRDefault="00236A20" w:rsidP="00236A20">
      <w:pPr>
        <w:spacing w:line="360" w:lineRule="auto"/>
        <w:ind w:right="354" w:firstLine="567"/>
        <w:jc w:val="center"/>
        <w:rPr>
          <w:b/>
          <w:bCs/>
        </w:rPr>
      </w:pPr>
      <w:r w:rsidRPr="00993B2A">
        <w:rPr>
          <w:b/>
          <w:bCs/>
        </w:rPr>
        <w:t xml:space="preserve">Формы взаимодействия МБДОУ с семьями воспитанников </w:t>
      </w:r>
    </w:p>
    <w:tbl>
      <w:tblPr>
        <w:tblStyle w:val="af0"/>
        <w:tblW w:w="0" w:type="auto"/>
        <w:tblLook w:val="04A0" w:firstRow="1" w:lastRow="0" w:firstColumn="1" w:lastColumn="0" w:noHBand="0" w:noVBand="1"/>
      </w:tblPr>
      <w:tblGrid>
        <w:gridCol w:w="2903"/>
        <w:gridCol w:w="6724"/>
      </w:tblGrid>
      <w:tr w:rsidR="00236A20" w:rsidRPr="007B65CA" w:rsidTr="00573873">
        <w:tc>
          <w:tcPr>
            <w:tcW w:w="10031" w:type="dxa"/>
            <w:gridSpan w:val="2"/>
          </w:tcPr>
          <w:p w:rsidR="00236A20" w:rsidRPr="007B65CA" w:rsidRDefault="00236A20" w:rsidP="007B65CA">
            <w:pPr>
              <w:jc w:val="center"/>
              <w:rPr>
                <w:b/>
                <w:bCs/>
              </w:rPr>
            </w:pPr>
            <w:r w:rsidRPr="007B65CA">
              <w:rPr>
                <w:b/>
                <w:bCs/>
              </w:rPr>
              <w:t>Информационно-аналитические формы</w:t>
            </w:r>
          </w:p>
        </w:tc>
      </w:tr>
      <w:tr w:rsidR="00236A20" w:rsidRPr="007B65CA" w:rsidTr="00573873">
        <w:tc>
          <w:tcPr>
            <w:tcW w:w="10031" w:type="dxa"/>
            <w:gridSpan w:val="2"/>
          </w:tcPr>
          <w:p w:rsidR="00236A20" w:rsidRPr="007B65CA" w:rsidRDefault="00236A20" w:rsidP="007B65CA">
            <w:pPr>
              <w:jc w:val="both"/>
              <w:rPr>
                <w:bCs/>
              </w:rPr>
            </w:pPr>
            <w:r w:rsidRPr="007B65CA">
              <w:rPr>
                <w:bCs/>
              </w:rPr>
              <w:t xml:space="preserve">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236A20" w:rsidRPr="007B65CA" w:rsidRDefault="00236A20" w:rsidP="007B65CA">
            <w:pPr>
              <w:jc w:val="both"/>
              <w:rPr>
                <w:bCs/>
              </w:rPr>
            </w:pPr>
            <w:r w:rsidRPr="007B65CA">
              <w:rPr>
                <w:bCs/>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236A20" w:rsidRPr="007B65CA" w:rsidTr="00573873">
        <w:tc>
          <w:tcPr>
            <w:tcW w:w="2962" w:type="dxa"/>
          </w:tcPr>
          <w:p w:rsidR="00236A20" w:rsidRPr="007B65CA" w:rsidRDefault="00236A20" w:rsidP="007B65CA">
            <w:pPr>
              <w:jc w:val="both"/>
              <w:rPr>
                <w:bCs/>
              </w:rPr>
            </w:pPr>
            <w:r w:rsidRPr="007B65CA">
              <w:rPr>
                <w:bCs/>
              </w:rPr>
              <w:t>Анкетирование</w:t>
            </w:r>
          </w:p>
        </w:tc>
        <w:tc>
          <w:tcPr>
            <w:tcW w:w="7069" w:type="dxa"/>
          </w:tcPr>
          <w:p w:rsidR="00236A20" w:rsidRPr="007B65CA" w:rsidRDefault="00236A20" w:rsidP="007B65CA">
            <w:pPr>
              <w:jc w:val="both"/>
              <w:rPr>
                <w:bCs/>
              </w:rPr>
            </w:pPr>
            <w:r w:rsidRPr="007B65CA">
              <w:rPr>
                <w:bCs/>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236A20" w:rsidRPr="007B65CA" w:rsidTr="00573873">
        <w:tc>
          <w:tcPr>
            <w:tcW w:w="2962" w:type="dxa"/>
          </w:tcPr>
          <w:p w:rsidR="00236A20" w:rsidRPr="007B65CA" w:rsidRDefault="00236A20" w:rsidP="007B65CA">
            <w:pPr>
              <w:jc w:val="both"/>
              <w:rPr>
                <w:bCs/>
              </w:rPr>
            </w:pPr>
            <w:r w:rsidRPr="007B65CA">
              <w:rPr>
                <w:bCs/>
              </w:rPr>
              <w:t xml:space="preserve">Опрос </w:t>
            </w:r>
          </w:p>
        </w:tc>
        <w:tc>
          <w:tcPr>
            <w:tcW w:w="7069" w:type="dxa"/>
          </w:tcPr>
          <w:p w:rsidR="00236A20" w:rsidRPr="007B65CA" w:rsidRDefault="00236A20" w:rsidP="007B65CA">
            <w:pPr>
              <w:jc w:val="both"/>
              <w:rPr>
                <w:bCs/>
              </w:rPr>
            </w:pPr>
            <w:r w:rsidRPr="007B65CA">
              <w:rPr>
                <w:bCs/>
              </w:rPr>
              <w:t xml:space="preserve">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w:t>
            </w:r>
            <w:r w:rsidRPr="007B65CA">
              <w:rPr>
                <w:bCs/>
              </w:rPr>
              <w:lastRenderedPageBreak/>
              <w:t>данном случае служит словесное или письменное суждение человека.</w:t>
            </w:r>
          </w:p>
        </w:tc>
      </w:tr>
      <w:tr w:rsidR="00236A20" w:rsidRPr="007B65CA" w:rsidTr="00573873">
        <w:tc>
          <w:tcPr>
            <w:tcW w:w="2962" w:type="dxa"/>
          </w:tcPr>
          <w:p w:rsidR="00236A20" w:rsidRPr="007B65CA" w:rsidRDefault="00236A20" w:rsidP="007B65CA">
            <w:pPr>
              <w:jc w:val="both"/>
              <w:rPr>
                <w:bCs/>
              </w:rPr>
            </w:pPr>
            <w:r w:rsidRPr="007B65CA">
              <w:rPr>
                <w:bCs/>
              </w:rPr>
              <w:lastRenderedPageBreak/>
              <w:t>Интервью и беседа</w:t>
            </w:r>
          </w:p>
        </w:tc>
        <w:tc>
          <w:tcPr>
            <w:tcW w:w="7069" w:type="dxa"/>
          </w:tcPr>
          <w:p w:rsidR="00236A20" w:rsidRPr="007B65CA" w:rsidRDefault="00236A20" w:rsidP="007B65CA">
            <w:pPr>
              <w:jc w:val="both"/>
              <w:rPr>
                <w:bCs/>
              </w:rPr>
            </w:pPr>
            <w:r w:rsidRPr="007B65CA">
              <w:rPr>
                <w:bCs/>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236A20" w:rsidRPr="007B65CA" w:rsidTr="00573873">
        <w:tc>
          <w:tcPr>
            <w:tcW w:w="10031" w:type="dxa"/>
            <w:gridSpan w:val="2"/>
          </w:tcPr>
          <w:p w:rsidR="00236A20" w:rsidRPr="007B65CA" w:rsidRDefault="00236A20" w:rsidP="007B65CA">
            <w:pPr>
              <w:jc w:val="center"/>
              <w:rPr>
                <w:b/>
                <w:bCs/>
              </w:rPr>
            </w:pPr>
            <w:r w:rsidRPr="007B65CA">
              <w:rPr>
                <w:b/>
                <w:bCs/>
              </w:rPr>
              <w:t>Познавательные формы</w:t>
            </w:r>
          </w:p>
        </w:tc>
      </w:tr>
      <w:tr w:rsidR="00236A20" w:rsidRPr="007B65CA" w:rsidTr="00573873">
        <w:tc>
          <w:tcPr>
            <w:tcW w:w="10031" w:type="dxa"/>
            <w:gridSpan w:val="2"/>
          </w:tcPr>
          <w:p w:rsidR="00236A20" w:rsidRPr="007B65CA" w:rsidRDefault="00236A20" w:rsidP="007B65CA">
            <w:pPr>
              <w:jc w:val="both"/>
              <w:rPr>
                <w:bCs/>
              </w:rPr>
            </w:pPr>
            <w:r w:rsidRPr="007B65CA">
              <w:rPr>
                <w:bCs/>
              </w:rPr>
              <w:t>Цель: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236A20" w:rsidRPr="007B65CA" w:rsidTr="00573873">
        <w:tc>
          <w:tcPr>
            <w:tcW w:w="2962" w:type="dxa"/>
          </w:tcPr>
          <w:p w:rsidR="00236A20" w:rsidRPr="007B65CA" w:rsidRDefault="00236A20" w:rsidP="007B65CA">
            <w:pPr>
              <w:jc w:val="both"/>
              <w:rPr>
                <w:bCs/>
              </w:rPr>
            </w:pPr>
            <w:r w:rsidRPr="007B65CA">
              <w:rPr>
                <w:bCs/>
              </w:rPr>
              <w:t>Практикум</w:t>
            </w:r>
          </w:p>
        </w:tc>
        <w:tc>
          <w:tcPr>
            <w:tcW w:w="7069" w:type="dxa"/>
          </w:tcPr>
          <w:p w:rsidR="00236A20" w:rsidRPr="007B65CA" w:rsidRDefault="00236A20" w:rsidP="007B65CA">
            <w:pPr>
              <w:jc w:val="both"/>
              <w:rPr>
                <w:bCs/>
              </w:rPr>
            </w:pPr>
            <w:r w:rsidRPr="007B65CA">
              <w:rPr>
                <w:bCs/>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236A20" w:rsidRPr="007B65CA" w:rsidTr="00573873">
        <w:tc>
          <w:tcPr>
            <w:tcW w:w="2962" w:type="dxa"/>
          </w:tcPr>
          <w:p w:rsidR="00236A20" w:rsidRPr="007B65CA" w:rsidRDefault="00236A20" w:rsidP="007B65CA">
            <w:pPr>
              <w:jc w:val="both"/>
              <w:rPr>
                <w:bCs/>
              </w:rPr>
            </w:pPr>
            <w:r w:rsidRPr="007B65CA">
              <w:rPr>
                <w:bCs/>
              </w:rPr>
              <w:t>Лекция</w:t>
            </w:r>
          </w:p>
        </w:tc>
        <w:tc>
          <w:tcPr>
            <w:tcW w:w="7069" w:type="dxa"/>
          </w:tcPr>
          <w:p w:rsidR="00236A20" w:rsidRPr="007B65CA" w:rsidRDefault="00236A20" w:rsidP="007B65CA">
            <w:pPr>
              <w:jc w:val="both"/>
              <w:rPr>
                <w:bCs/>
              </w:rPr>
            </w:pPr>
            <w:r w:rsidRPr="007B65CA">
              <w:rPr>
                <w:bCs/>
              </w:rPr>
              <w:t>Форма психолого-педагогического просвещения, раскрывающая сущность той или иной проблемы воспитания</w:t>
            </w:r>
          </w:p>
        </w:tc>
      </w:tr>
      <w:tr w:rsidR="00236A20" w:rsidRPr="007B65CA" w:rsidTr="00573873">
        <w:tc>
          <w:tcPr>
            <w:tcW w:w="2962" w:type="dxa"/>
          </w:tcPr>
          <w:p w:rsidR="00236A20" w:rsidRPr="007B65CA" w:rsidRDefault="00236A20" w:rsidP="007B65CA">
            <w:pPr>
              <w:jc w:val="both"/>
              <w:rPr>
                <w:bCs/>
              </w:rPr>
            </w:pPr>
            <w:r w:rsidRPr="007B65CA">
              <w:rPr>
                <w:bCs/>
              </w:rPr>
              <w:t>Дискуссия</w:t>
            </w:r>
          </w:p>
        </w:tc>
        <w:tc>
          <w:tcPr>
            <w:tcW w:w="7069" w:type="dxa"/>
          </w:tcPr>
          <w:p w:rsidR="00236A20" w:rsidRPr="007B65CA" w:rsidRDefault="00236A20" w:rsidP="007B65CA">
            <w:pPr>
              <w:jc w:val="both"/>
              <w:rPr>
                <w:bCs/>
              </w:rPr>
            </w:pPr>
            <w:r w:rsidRPr="007B65CA">
              <w:rPr>
                <w:bCs/>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236A20" w:rsidRPr="007B65CA" w:rsidTr="00573873">
        <w:tc>
          <w:tcPr>
            <w:tcW w:w="2962" w:type="dxa"/>
          </w:tcPr>
          <w:p w:rsidR="00236A20" w:rsidRPr="007B65CA" w:rsidRDefault="00236A20" w:rsidP="007B65CA">
            <w:pPr>
              <w:jc w:val="both"/>
              <w:rPr>
                <w:bCs/>
              </w:rPr>
            </w:pPr>
            <w:r w:rsidRPr="007B65CA">
              <w:rPr>
                <w:bCs/>
              </w:rPr>
              <w:t>Круглый стол</w:t>
            </w:r>
          </w:p>
        </w:tc>
        <w:tc>
          <w:tcPr>
            <w:tcW w:w="7069" w:type="dxa"/>
          </w:tcPr>
          <w:p w:rsidR="00236A20" w:rsidRPr="007B65CA" w:rsidRDefault="00236A20" w:rsidP="007B65CA">
            <w:pPr>
              <w:jc w:val="both"/>
              <w:rPr>
                <w:bCs/>
              </w:rPr>
            </w:pPr>
            <w:r w:rsidRPr="007B65CA">
              <w:rPr>
                <w:bCs/>
              </w:rPr>
              <w:t>Особенность этой формы состоит в том, что участники обмениваются мнением друг с другом при полном равноправии каждого</w:t>
            </w:r>
          </w:p>
        </w:tc>
      </w:tr>
      <w:tr w:rsidR="00236A20" w:rsidRPr="007B65CA" w:rsidTr="00573873">
        <w:tc>
          <w:tcPr>
            <w:tcW w:w="2962" w:type="dxa"/>
          </w:tcPr>
          <w:p w:rsidR="00236A20" w:rsidRPr="007B65CA" w:rsidRDefault="00236A20" w:rsidP="007B65CA">
            <w:pPr>
              <w:jc w:val="both"/>
              <w:rPr>
                <w:bCs/>
              </w:rPr>
            </w:pPr>
            <w:r w:rsidRPr="007B65CA">
              <w:rPr>
                <w:bCs/>
              </w:rPr>
              <w:t>Педагогический совет с участием родителей</w:t>
            </w:r>
          </w:p>
        </w:tc>
        <w:tc>
          <w:tcPr>
            <w:tcW w:w="7069" w:type="dxa"/>
          </w:tcPr>
          <w:p w:rsidR="00236A20" w:rsidRPr="007B65CA" w:rsidRDefault="00236A20" w:rsidP="007B65CA">
            <w:pPr>
              <w:jc w:val="both"/>
              <w:rPr>
                <w:bCs/>
              </w:rPr>
            </w:pPr>
            <w:r w:rsidRPr="007B65CA">
              <w:rPr>
                <w:bCs/>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236A20" w:rsidRPr="007B65CA" w:rsidTr="00573873">
        <w:tc>
          <w:tcPr>
            <w:tcW w:w="2962" w:type="dxa"/>
          </w:tcPr>
          <w:p w:rsidR="00236A20" w:rsidRPr="007B65CA" w:rsidRDefault="00236A20" w:rsidP="007B65CA">
            <w:pPr>
              <w:jc w:val="both"/>
              <w:rPr>
                <w:bCs/>
              </w:rPr>
            </w:pPr>
            <w:r w:rsidRPr="007B65CA">
              <w:rPr>
                <w:bCs/>
              </w:rPr>
              <w:t>Педагогическая лаборатория</w:t>
            </w:r>
          </w:p>
        </w:tc>
        <w:tc>
          <w:tcPr>
            <w:tcW w:w="7069" w:type="dxa"/>
          </w:tcPr>
          <w:p w:rsidR="00236A20" w:rsidRPr="007B65CA" w:rsidRDefault="00236A20" w:rsidP="007B65CA">
            <w:pPr>
              <w:jc w:val="both"/>
              <w:rPr>
                <w:bCs/>
              </w:rPr>
            </w:pPr>
            <w:r w:rsidRPr="007B65CA">
              <w:rPr>
                <w:bCs/>
              </w:rPr>
              <w:t>Предполагает обсуждение участия родителей в различных мероприятиях</w:t>
            </w:r>
          </w:p>
        </w:tc>
      </w:tr>
      <w:tr w:rsidR="00236A20" w:rsidRPr="007B65CA" w:rsidTr="00573873">
        <w:tc>
          <w:tcPr>
            <w:tcW w:w="2962" w:type="dxa"/>
          </w:tcPr>
          <w:p w:rsidR="00236A20" w:rsidRPr="007B65CA" w:rsidRDefault="00236A20" w:rsidP="007B65CA">
            <w:pPr>
              <w:jc w:val="both"/>
              <w:rPr>
                <w:bCs/>
              </w:rPr>
            </w:pPr>
            <w:r w:rsidRPr="007B65CA">
              <w:rPr>
                <w:bCs/>
              </w:rPr>
              <w:t>Родительская конференция</w:t>
            </w:r>
          </w:p>
        </w:tc>
        <w:tc>
          <w:tcPr>
            <w:tcW w:w="7069" w:type="dxa"/>
          </w:tcPr>
          <w:p w:rsidR="00236A20" w:rsidRPr="007B65CA" w:rsidRDefault="00236A20" w:rsidP="007B65CA">
            <w:pPr>
              <w:jc w:val="both"/>
              <w:rPr>
                <w:bCs/>
              </w:rPr>
            </w:pPr>
            <w:r w:rsidRPr="007B65CA">
              <w:rPr>
                <w:bCs/>
              </w:rPr>
              <w:t>Служит повышению педагогической культуры родителей; ценность этого вида работы в том, что в ней участвуют не только родители, но и общественность</w:t>
            </w:r>
          </w:p>
        </w:tc>
      </w:tr>
      <w:tr w:rsidR="00236A20" w:rsidRPr="007B65CA" w:rsidTr="00573873">
        <w:tc>
          <w:tcPr>
            <w:tcW w:w="2962" w:type="dxa"/>
          </w:tcPr>
          <w:p w:rsidR="00236A20" w:rsidRPr="007B65CA" w:rsidRDefault="00236A20" w:rsidP="007B65CA">
            <w:pPr>
              <w:jc w:val="both"/>
              <w:rPr>
                <w:bCs/>
              </w:rPr>
            </w:pPr>
            <w:r w:rsidRPr="007B65CA">
              <w:rPr>
                <w:bCs/>
              </w:rPr>
              <w:t>Общие родительские собрания</w:t>
            </w:r>
          </w:p>
        </w:tc>
        <w:tc>
          <w:tcPr>
            <w:tcW w:w="7069" w:type="dxa"/>
          </w:tcPr>
          <w:p w:rsidR="00236A20" w:rsidRPr="007B65CA" w:rsidRDefault="00236A20" w:rsidP="007B65CA">
            <w:pPr>
              <w:jc w:val="both"/>
              <w:rPr>
                <w:bCs/>
              </w:rPr>
            </w:pPr>
            <w:r w:rsidRPr="007B65CA">
              <w:rPr>
                <w:bCs/>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236A20" w:rsidRPr="007B65CA" w:rsidTr="00573873">
        <w:tc>
          <w:tcPr>
            <w:tcW w:w="2962" w:type="dxa"/>
          </w:tcPr>
          <w:p w:rsidR="00236A20" w:rsidRPr="007B65CA" w:rsidRDefault="00236A20" w:rsidP="007B65CA">
            <w:pPr>
              <w:jc w:val="both"/>
              <w:rPr>
                <w:bCs/>
              </w:rPr>
            </w:pPr>
            <w:r w:rsidRPr="007B65CA">
              <w:rPr>
                <w:bCs/>
              </w:rPr>
              <w:t>Групповые родительские собрания</w:t>
            </w:r>
          </w:p>
        </w:tc>
        <w:tc>
          <w:tcPr>
            <w:tcW w:w="7069" w:type="dxa"/>
          </w:tcPr>
          <w:p w:rsidR="00236A20" w:rsidRPr="007B65CA" w:rsidRDefault="00236A20" w:rsidP="007B65CA">
            <w:pPr>
              <w:jc w:val="both"/>
              <w:rPr>
                <w:bCs/>
              </w:rPr>
            </w:pPr>
            <w:r w:rsidRPr="007B65CA">
              <w:rPr>
                <w:bCs/>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236A20" w:rsidRPr="007B65CA" w:rsidTr="00573873">
        <w:tc>
          <w:tcPr>
            <w:tcW w:w="2962" w:type="dxa"/>
          </w:tcPr>
          <w:p w:rsidR="00236A20" w:rsidRPr="007B65CA" w:rsidRDefault="00236A20" w:rsidP="007B65CA">
            <w:pPr>
              <w:jc w:val="both"/>
              <w:rPr>
                <w:bCs/>
              </w:rPr>
            </w:pPr>
            <w:r w:rsidRPr="007B65CA">
              <w:rPr>
                <w:bCs/>
              </w:rPr>
              <w:t>Аукцион</w:t>
            </w:r>
          </w:p>
        </w:tc>
        <w:tc>
          <w:tcPr>
            <w:tcW w:w="7069" w:type="dxa"/>
          </w:tcPr>
          <w:p w:rsidR="00236A20" w:rsidRPr="007B65CA" w:rsidRDefault="00236A20" w:rsidP="007B65CA">
            <w:pPr>
              <w:jc w:val="both"/>
              <w:rPr>
                <w:bCs/>
              </w:rPr>
            </w:pPr>
            <w:r w:rsidRPr="007B65CA">
              <w:rPr>
                <w:bCs/>
              </w:rPr>
              <w:t>Собрание, которое происходит в игровой форме, в виде «продажи» полезных советов по выбранной теме</w:t>
            </w:r>
          </w:p>
        </w:tc>
      </w:tr>
      <w:tr w:rsidR="00236A20" w:rsidRPr="007B65CA" w:rsidTr="00573873">
        <w:tc>
          <w:tcPr>
            <w:tcW w:w="2962" w:type="dxa"/>
          </w:tcPr>
          <w:p w:rsidR="00236A20" w:rsidRPr="007B65CA" w:rsidRDefault="00236A20" w:rsidP="007B65CA">
            <w:pPr>
              <w:jc w:val="both"/>
              <w:rPr>
                <w:bCs/>
              </w:rPr>
            </w:pPr>
            <w:r w:rsidRPr="007B65CA">
              <w:rPr>
                <w:bCs/>
              </w:rPr>
              <w:lastRenderedPageBreak/>
              <w:t>Родительские вечера</w:t>
            </w:r>
          </w:p>
        </w:tc>
        <w:tc>
          <w:tcPr>
            <w:tcW w:w="7069" w:type="dxa"/>
          </w:tcPr>
          <w:p w:rsidR="00236A20" w:rsidRPr="007B65CA" w:rsidRDefault="00236A20" w:rsidP="007B65CA">
            <w:pPr>
              <w:jc w:val="both"/>
              <w:rPr>
                <w:bCs/>
              </w:rPr>
            </w:pPr>
            <w:r w:rsidRPr="007B65CA">
              <w:rPr>
                <w:bCs/>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236A20" w:rsidRPr="007B65CA" w:rsidTr="00573873">
        <w:tc>
          <w:tcPr>
            <w:tcW w:w="2962" w:type="dxa"/>
          </w:tcPr>
          <w:p w:rsidR="00236A20" w:rsidRPr="007B65CA" w:rsidRDefault="00236A20" w:rsidP="007B65CA">
            <w:pPr>
              <w:jc w:val="both"/>
              <w:rPr>
                <w:bCs/>
              </w:rPr>
            </w:pPr>
            <w:r w:rsidRPr="007B65CA">
              <w:rPr>
                <w:bCs/>
              </w:rPr>
              <w:t>Родительский тренинг</w:t>
            </w:r>
          </w:p>
        </w:tc>
        <w:tc>
          <w:tcPr>
            <w:tcW w:w="7069" w:type="dxa"/>
          </w:tcPr>
          <w:p w:rsidR="00236A20" w:rsidRPr="007B65CA" w:rsidRDefault="00236A20" w:rsidP="007B65CA">
            <w:pPr>
              <w:jc w:val="both"/>
              <w:rPr>
                <w:bCs/>
              </w:rPr>
            </w:pPr>
            <w:r w:rsidRPr="007B65CA">
              <w:rPr>
                <w:bCs/>
              </w:rPr>
              <w:t xml:space="preserve">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 </w:t>
            </w:r>
          </w:p>
        </w:tc>
      </w:tr>
      <w:tr w:rsidR="00236A20" w:rsidRPr="007B65CA" w:rsidTr="00573873">
        <w:tc>
          <w:tcPr>
            <w:tcW w:w="2962" w:type="dxa"/>
          </w:tcPr>
          <w:p w:rsidR="00236A20" w:rsidRPr="007B65CA" w:rsidRDefault="00236A20" w:rsidP="007B65CA">
            <w:pPr>
              <w:jc w:val="both"/>
              <w:rPr>
                <w:bCs/>
              </w:rPr>
            </w:pPr>
            <w:r w:rsidRPr="007B65CA">
              <w:rPr>
                <w:bCs/>
              </w:rPr>
              <w:t>Педагогическая беседа</w:t>
            </w:r>
          </w:p>
        </w:tc>
        <w:tc>
          <w:tcPr>
            <w:tcW w:w="7069" w:type="dxa"/>
          </w:tcPr>
          <w:p w:rsidR="00236A20" w:rsidRPr="007B65CA" w:rsidRDefault="00236A20" w:rsidP="007B65CA">
            <w:pPr>
              <w:jc w:val="both"/>
              <w:rPr>
                <w:bCs/>
              </w:rPr>
            </w:pPr>
            <w:r w:rsidRPr="007B65CA">
              <w:rPr>
                <w:bCs/>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236A20" w:rsidRPr="007B65CA" w:rsidTr="00573873">
        <w:tc>
          <w:tcPr>
            <w:tcW w:w="2962" w:type="dxa"/>
          </w:tcPr>
          <w:p w:rsidR="00236A20" w:rsidRPr="007B65CA" w:rsidRDefault="00236A20" w:rsidP="007B65CA">
            <w:pPr>
              <w:jc w:val="both"/>
              <w:rPr>
                <w:bCs/>
              </w:rPr>
            </w:pPr>
            <w:r w:rsidRPr="007B65CA">
              <w:rPr>
                <w:bCs/>
              </w:rPr>
              <w:t>Семейная гостиная</w:t>
            </w:r>
          </w:p>
        </w:tc>
        <w:tc>
          <w:tcPr>
            <w:tcW w:w="7069" w:type="dxa"/>
          </w:tcPr>
          <w:p w:rsidR="00236A20" w:rsidRPr="007B65CA" w:rsidRDefault="00236A20" w:rsidP="007B65CA">
            <w:pPr>
              <w:jc w:val="both"/>
              <w:rPr>
                <w:bCs/>
              </w:rPr>
            </w:pPr>
            <w:r w:rsidRPr="007B65CA">
              <w:rPr>
                <w:bCs/>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236A20" w:rsidRPr="007B65CA" w:rsidTr="00573873">
        <w:tc>
          <w:tcPr>
            <w:tcW w:w="2962" w:type="dxa"/>
          </w:tcPr>
          <w:p w:rsidR="00236A20" w:rsidRPr="007B65CA" w:rsidRDefault="00236A20" w:rsidP="007B65CA">
            <w:pPr>
              <w:jc w:val="both"/>
              <w:rPr>
                <w:bCs/>
              </w:rPr>
            </w:pPr>
            <w:r w:rsidRPr="007B65CA">
              <w:rPr>
                <w:bCs/>
              </w:rPr>
              <w:t>Дни добрых дел</w:t>
            </w:r>
          </w:p>
        </w:tc>
        <w:tc>
          <w:tcPr>
            <w:tcW w:w="7069" w:type="dxa"/>
          </w:tcPr>
          <w:p w:rsidR="00236A20" w:rsidRPr="007B65CA" w:rsidRDefault="00236A20" w:rsidP="007B65CA">
            <w:pPr>
              <w:jc w:val="both"/>
              <w:rPr>
                <w:bCs/>
              </w:rPr>
            </w:pPr>
            <w:r w:rsidRPr="007B65CA">
              <w:rPr>
                <w:bCs/>
              </w:rPr>
              <w:t>Дни добровольной посильной помощи родителей группе, МБДОУ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236A20" w:rsidRPr="007B65CA" w:rsidTr="00573873">
        <w:tc>
          <w:tcPr>
            <w:tcW w:w="2962" w:type="dxa"/>
          </w:tcPr>
          <w:p w:rsidR="00236A20" w:rsidRPr="007B65CA" w:rsidRDefault="00236A20" w:rsidP="007B65CA">
            <w:pPr>
              <w:jc w:val="both"/>
              <w:rPr>
                <w:bCs/>
              </w:rPr>
            </w:pPr>
            <w:r w:rsidRPr="007B65CA">
              <w:rPr>
                <w:bCs/>
              </w:rPr>
              <w:t>День открытых дверей</w:t>
            </w:r>
          </w:p>
        </w:tc>
        <w:tc>
          <w:tcPr>
            <w:tcW w:w="7069" w:type="dxa"/>
          </w:tcPr>
          <w:p w:rsidR="00236A20" w:rsidRPr="007B65CA" w:rsidRDefault="00236A20" w:rsidP="007B65CA">
            <w:pPr>
              <w:jc w:val="both"/>
              <w:rPr>
                <w:bCs/>
              </w:rPr>
            </w:pPr>
            <w:r w:rsidRPr="007B65CA">
              <w:rPr>
                <w:bCs/>
              </w:rPr>
              <w:t>Дает возможность познакомить родителей с МБДОУ, его традициями, правилами, особенностями образовательной работы, заинтересовать ею и привлечь их к участию</w:t>
            </w:r>
          </w:p>
        </w:tc>
      </w:tr>
      <w:tr w:rsidR="00236A20" w:rsidRPr="007B65CA" w:rsidTr="00573873">
        <w:tc>
          <w:tcPr>
            <w:tcW w:w="2962" w:type="dxa"/>
          </w:tcPr>
          <w:p w:rsidR="00236A20" w:rsidRPr="007B65CA" w:rsidRDefault="00236A20" w:rsidP="007B65CA">
            <w:pPr>
              <w:jc w:val="both"/>
              <w:rPr>
                <w:bCs/>
              </w:rPr>
            </w:pPr>
            <w:r w:rsidRPr="007B65CA">
              <w:rPr>
                <w:bCs/>
              </w:rPr>
              <w:t>Неделя открытых дверей</w:t>
            </w:r>
          </w:p>
        </w:tc>
        <w:tc>
          <w:tcPr>
            <w:tcW w:w="7069" w:type="dxa"/>
          </w:tcPr>
          <w:p w:rsidR="00236A20" w:rsidRPr="007B65CA" w:rsidRDefault="00236A20" w:rsidP="007B65CA">
            <w:pPr>
              <w:jc w:val="both"/>
              <w:rPr>
                <w:bCs/>
              </w:rPr>
            </w:pPr>
            <w:r w:rsidRPr="007B65CA">
              <w:rPr>
                <w:bCs/>
              </w:rPr>
              <w:t>Родители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236A20" w:rsidRPr="007B65CA" w:rsidTr="00573873">
        <w:tc>
          <w:tcPr>
            <w:tcW w:w="2962" w:type="dxa"/>
          </w:tcPr>
          <w:p w:rsidR="00236A20" w:rsidRPr="007B65CA" w:rsidRDefault="00236A20" w:rsidP="007B65CA">
            <w:pPr>
              <w:jc w:val="both"/>
              <w:rPr>
                <w:bCs/>
              </w:rPr>
            </w:pPr>
            <w:r w:rsidRPr="007B65CA">
              <w:rPr>
                <w:bCs/>
              </w:rPr>
              <w:t>Ознакомительные дни</w:t>
            </w:r>
          </w:p>
        </w:tc>
        <w:tc>
          <w:tcPr>
            <w:tcW w:w="7069" w:type="dxa"/>
          </w:tcPr>
          <w:p w:rsidR="00236A20" w:rsidRPr="007B65CA" w:rsidRDefault="00236A20" w:rsidP="007B65CA">
            <w:pPr>
              <w:jc w:val="both"/>
              <w:rPr>
                <w:bCs/>
              </w:rPr>
            </w:pPr>
            <w:r w:rsidRPr="007B65CA">
              <w:rPr>
                <w:bCs/>
              </w:rPr>
              <w:t>Для родителей, дети которых не посещают МБДОУ</w:t>
            </w:r>
          </w:p>
        </w:tc>
      </w:tr>
      <w:tr w:rsidR="00236A20" w:rsidRPr="007B65CA" w:rsidTr="00573873">
        <w:tc>
          <w:tcPr>
            <w:tcW w:w="2962" w:type="dxa"/>
          </w:tcPr>
          <w:p w:rsidR="00236A20" w:rsidRPr="007B65CA" w:rsidRDefault="00236A20" w:rsidP="007B65CA">
            <w:pPr>
              <w:jc w:val="both"/>
              <w:rPr>
                <w:bCs/>
              </w:rPr>
            </w:pPr>
            <w:r w:rsidRPr="007B65CA">
              <w:rPr>
                <w:bCs/>
              </w:rPr>
              <w:t>Эпизодические посещения</w:t>
            </w:r>
          </w:p>
        </w:tc>
        <w:tc>
          <w:tcPr>
            <w:tcW w:w="7069" w:type="dxa"/>
          </w:tcPr>
          <w:p w:rsidR="00236A20" w:rsidRPr="007B65CA" w:rsidRDefault="00236A20" w:rsidP="007B65CA">
            <w:pPr>
              <w:jc w:val="both"/>
              <w:rPr>
                <w:bCs/>
              </w:rPr>
            </w:pPr>
            <w:r w:rsidRPr="007B65CA">
              <w:rPr>
                <w:bCs/>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236A20" w:rsidRPr="007B65CA" w:rsidTr="00573873">
        <w:tc>
          <w:tcPr>
            <w:tcW w:w="2962" w:type="dxa"/>
          </w:tcPr>
          <w:p w:rsidR="00236A20" w:rsidRPr="007B65CA" w:rsidRDefault="00236A20" w:rsidP="007B65CA">
            <w:pPr>
              <w:jc w:val="both"/>
              <w:rPr>
                <w:bCs/>
              </w:rPr>
            </w:pPr>
            <w:r w:rsidRPr="007B65CA">
              <w:rPr>
                <w:bCs/>
              </w:rPr>
              <w:t>Исследовательско-проектные, ролевые, имитационные и деловые игры</w:t>
            </w:r>
          </w:p>
        </w:tc>
        <w:tc>
          <w:tcPr>
            <w:tcW w:w="7069" w:type="dxa"/>
          </w:tcPr>
          <w:p w:rsidR="00236A20" w:rsidRPr="007B65CA" w:rsidRDefault="00236A20" w:rsidP="007B65CA">
            <w:pPr>
              <w:jc w:val="both"/>
              <w:rPr>
                <w:bCs/>
              </w:rPr>
            </w:pPr>
            <w:r w:rsidRPr="007B65CA">
              <w:rPr>
                <w:bCs/>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236A20" w:rsidRPr="007B65CA" w:rsidTr="00573873">
        <w:tc>
          <w:tcPr>
            <w:tcW w:w="10031" w:type="dxa"/>
            <w:gridSpan w:val="2"/>
          </w:tcPr>
          <w:p w:rsidR="00236A20" w:rsidRPr="007B65CA" w:rsidRDefault="00236A20" w:rsidP="007B65CA">
            <w:pPr>
              <w:jc w:val="center"/>
              <w:rPr>
                <w:b/>
                <w:bCs/>
              </w:rPr>
            </w:pPr>
            <w:r w:rsidRPr="007B65CA">
              <w:rPr>
                <w:b/>
                <w:bCs/>
              </w:rPr>
              <w:t>Досуговые формы</w:t>
            </w:r>
          </w:p>
        </w:tc>
      </w:tr>
      <w:tr w:rsidR="00236A20" w:rsidRPr="007B65CA" w:rsidTr="00573873">
        <w:tc>
          <w:tcPr>
            <w:tcW w:w="10031" w:type="dxa"/>
            <w:gridSpan w:val="2"/>
          </w:tcPr>
          <w:p w:rsidR="00236A20" w:rsidRPr="007B65CA" w:rsidRDefault="00236A20" w:rsidP="007B65CA">
            <w:pPr>
              <w:jc w:val="both"/>
              <w:rPr>
                <w:bCs/>
              </w:rPr>
            </w:pPr>
            <w:r w:rsidRPr="007B65CA">
              <w:rPr>
                <w:bCs/>
              </w:rPr>
              <w:t>Цель:</w:t>
            </w:r>
            <w:r w:rsidRPr="007B65CA">
              <w:rPr>
                <w:b/>
                <w:bCs/>
              </w:rPr>
              <w:t xml:space="preserve"> </w:t>
            </w:r>
            <w:r w:rsidRPr="007B65CA">
              <w:rPr>
                <w:bCs/>
              </w:rPr>
              <w:t>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236A20" w:rsidRPr="007B65CA" w:rsidTr="00573873">
        <w:tc>
          <w:tcPr>
            <w:tcW w:w="2962" w:type="dxa"/>
          </w:tcPr>
          <w:p w:rsidR="00236A20" w:rsidRPr="007B65CA" w:rsidRDefault="00236A20" w:rsidP="007B65CA">
            <w:pPr>
              <w:jc w:val="both"/>
              <w:rPr>
                <w:bCs/>
              </w:rPr>
            </w:pPr>
            <w:r w:rsidRPr="007B65CA">
              <w:rPr>
                <w:bCs/>
              </w:rPr>
              <w:t>Праздники, утренники, мероприятия (концерты, соревнования)</w:t>
            </w:r>
          </w:p>
        </w:tc>
        <w:tc>
          <w:tcPr>
            <w:tcW w:w="7069" w:type="dxa"/>
          </w:tcPr>
          <w:p w:rsidR="00236A20" w:rsidRPr="007B65CA" w:rsidRDefault="00236A20" w:rsidP="007B65CA">
            <w:pPr>
              <w:jc w:val="both"/>
              <w:rPr>
                <w:bCs/>
              </w:rPr>
            </w:pPr>
            <w:r w:rsidRPr="007B65CA">
              <w:rPr>
                <w:bCs/>
              </w:rPr>
              <w:t>Помогают создать эмоциональный комфорт в группе, сблизить участников педагогического процесса</w:t>
            </w:r>
          </w:p>
        </w:tc>
      </w:tr>
      <w:tr w:rsidR="00236A20" w:rsidRPr="007B65CA" w:rsidTr="00573873">
        <w:tc>
          <w:tcPr>
            <w:tcW w:w="2962" w:type="dxa"/>
          </w:tcPr>
          <w:p w:rsidR="00236A20" w:rsidRPr="007B65CA" w:rsidRDefault="00236A20" w:rsidP="007B65CA">
            <w:pPr>
              <w:jc w:val="both"/>
              <w:rPr>
                <w:bCs/>
              </w:rPr>
            </w:pPr>
            <w:r w:rsidRPr="007B65CA">
              <w:rPr>
                <w:bCs/>
              </w:rPr>
              <w:lastRenderedPageBreak/>
              <w:t>Выставки работ родителей и детей, семейные вернисажи</w:t>
            </w:r>
          </w:p>
        </w:tc>
        <w:tc>
          <w:tcPr>
            <w:tcW w:w="7069" w:type="dxa"/>
          </w:tcPr>
          <w:p w:rsidR="00236A20" w:rsidRPr="007B65CA" w:rsidRDefault="00236A20" w:rsidP="007B65CA">
            <w:pPr>
              <w:jc w:val="both"/>
              <w:rPr>
                <w:bCs/>
              </w:rPr>
            </w:pPr>
            <w:r w:rsidRPr="007B65CA">
              <w:rPr>
                <w:bCs/>
              </w:rPr>
              <w:t>Демонстрируют результаты совместной деятельности родителей и детей</w:t>
            </w:r>
          </w:p>
        </w:tc>
      </w:tr>
      <w:tr w:rsidR="00236A20" w:rsidRPr="007B65CA" w:rsidTr="00573873">
        <w:tc>
          <w:tcPr>
            <w:tcW w:w="2962" w:type="dxa"/>
          </w:tcPr>
          <w:p w:rsidR="00236A20" w:rsidRPr="007B65CA" w:rsidRDefault="00236A20" w:rsidP="007B65CA">
            <w:pPr>
              <w:jc w:val="both"/>
              <w:rPr>
                <w:bCs/>
              </w:rPr>
            </w:pPr>
            <w:r w:rsidRPr="007B65CA">
              <w:rPr>
                <w:bCs/>
              </w:rPr>
              <w:t>Совместные экскурсии</w:t>
            </w:r>
          </w:p>
        </w:tc>
        <w:tc>
          <w:tcPr>
            <w:tcW w:w="7069" w:type="dxa"/>
          </w:tcPr>
          <w:p w:rsidR="00236A20" w:rsidRPr="007B65CA" w:rsidRDefault="00236A20" w:rsidP="007B65CA">
            <w:pPr>
              <w:jc w:val="both"/>
              <w:rPr>
                <w:bCs/>
              </w:rPr>
            </w:pPr>
            <w:r w:rsidRPr="007B65CA">
              <w:rPr>
                <w:bCs/>
              </w:rPr>
              <w:t>Укрепляют детско-родительские отношения</w:t>
            </w:r>
          </w:p>
        </w:tc>
      </w:tr>
      <w:tr w:rsidR="00236A20" w:rsidRPr="007B65CA" w:rsidTr="00573873">
        <w:tc>
          <w:tcPr>
            <w:tcW w:w="10031" w:type="dxa"/>
            <w:gridSpan w:val="2"/>
          </w:tcPr>
          <w:p w:rsidR="00236A20" w:rsidRPr="007B65CA" w:rsidRDefault="00236A20" w:rsidP="007B65CA">
            <w:pPr>
              <w:jc w:val="center"/>
              <w:rPr>
                <w:b/>
                <w:bCs/>
              </w:rPr>
            </w:pPr>
            <w:r w:rsidRPr="007B65CA">
              <w:rPr>
                <w:b/>
                <w:bCs/>
              </w:rPr>
              <w:t>Наглядно-информационные формы</w:t>
            </w:r>
          </w:p>
        </w:tc>
      </w:tr>
      <w:tr w:rsidR="00236A20" w:rsidRPr="007B65CA" w:rsidTr="00573873">
        <w:tc>
          <w:tcPr>
            <w:tcW w:w="10031" w:type="dxa"/>
            <w:gridSpan w:val="2"/>
          </w:tcPr>
          <w:p w:rsidR="00236A20" w:rsidRPr="007B65CA" w:rsidRDefault="00236A20" w:rsidP="007B65CA">
            <w:pPr>
              <w:jc w:val="both"/>
              <w:rPr>
                <w:b/>
                <w:bCs/>
              </w:rPr>
            </w:pPr>
            <w:r w:rsidRPr="007B65CA">
              <w:rPr>
                <w:b/>
                <w:bCs/>
              </w:rPr>
              <w:t xml:space="preserve"> </w:t>
            </w:r>
            <w:r w:rsidRPr="007B65CA">
              <w:rPr>
                <w:bCs/>
              </w:rPr>
              <w:t>Цель:</w:t>
            </w:r>
            <w:r w:rsidRPr="007B65CA">
              <w:rPr>
                <w:b/>
                <w:bCs/>
              </w:rPr>
              <w:t xml:space="preserve"> </w:t>
            </w:r>
            <w:r w:rsidRPr="007B65CA">
              <w:rPr>
                <w:bCs/>
              </w:rPr>
              <w:t>ознакомление родителей с условиями, содержанием и методами воспитании детей в условиях МБДОУ.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236A20" w:rsidRPr="007B65CA" w:rsidTr="00573873">
        <w:tc>
          <w:tcPr>
            <w:tcW w:w="2962" w:type="dxa"/>
          </w:tcPr>
          <w:p w:rsidR="00236A20" w:rsidRPr="007B65CA" w:rsidRDefault="00236A20" w:rsidP="007B65CA">
            <w:pPr>
              <w:jc w:val="both"/>
              <w:rPr>
                <w:bCs/>
              </w:rPr>
            </w:pPr>
            <w:r w:rsidRPr="007B65CA">
              <w:rPr>
                <w:bCs/>
              </w:rPr>
              <w:t>Информационно-ознакомительные</w:t>
            </w:r>
          </w:p>
        </w:tc>
        <w:tc>
          <w:tcPr>
            <w:tcW w:w="7069" w:type="dxa"/>
          </w:tcPr>
          <w:p w:rsidR="00236A20" w:rsidRPr="007B65CA" w:rsidRDefault="00236A20" w:rsidP="007B65CA">
            <w:pPr>
              <w:tabs>
                <w:tab w:val="left" w:pos="4275"/>
              </w:tabs>
              <w:jc w:val="both"/>
              <w:rPr>
                <w:bCs/>
              </w:rPr>
            </w:pPr>
            <w:r w:rsidRPr="007B65CA">
              <w:rPr>
                <w:bCs/>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выставки детских работ, фотовыставки и.т.п.</w:t>
            </w:r>
          </w:p>
        </w:tc>
      </w:tr>
      <w:tr w:rsidR="00236A20" w:rsidRPr="007B65CA" w:rsidTr="00573873">
        <w:tc>
          <w:tcPr>
            <w:tcW w:w="2962" w:type="dxa"/>
          </w:tcPr>
          <w:p w:rsidR="00236A20" w:rsidRPr="007B65CA" w:rsidRDefault="00236A20" w:rsidP="007B65CA">
            <w:pPr>
              <w:jc w:val="both"/>
              <w:rPr>
                <w:bCs/>
              </w:rPr>
            </w:pPr>
            <w:r w:rsidRPr="007B65CA">
              <w:rPr>
                <w:bCs/>
              </w:rPr>
              <w:t>Информационно-просветительские</w:t>
            </w:r>
          </w:p>
        </w:tc>
        <w:tc>
          <w:tcPr>
            <w:tcW w:w="7069" w:type="dxa"/>
          </w:tcPr>
          <w:p w:rsidR="00236A20" w:rsidRPr="007B65CA" w:rsidRDefault="00236A20" w:rsidP="007B65CA">
            <w:pPr>
              <w:jc w:val="both"/>
              <w:rPr>
                <w:bCs/>
              </w:rPr>
            </w:pPr>
            <w:r w:rsidRPr="007B65CA">
              <w:rPr>
                <w:bCs/>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714820" w:rsidRPr="00114134" w:rsidRDefault="00CE3F28" w:rsidP="007B65CA">
      <w:pPr>
        <w:tabs>
          <w:tab w:val="left" w:pos="567"/>
        </w:tabs>
        <w:ind w:firstLine="709"/>
        <w:jc w:val="center"/>
        <w:outlineLvl w:val="1"/>
        <w:rPr>
          <w:b/>
        </w:rPr>
      </w:pPr>
      <w:bookmarkStart w:id="33" w:name="_Toc150520853"/>
      <w:r>
        <w:rPr>
          <w:b/>
        </w:rPr>
        <w:t>Часть</w:t>
      </w:r>
      <w:r w:rsidR="00714820" w:rsidRPr="00DC04B2">
        <w:rPr>
          <w:b/>
        </w:rPr>
        <w:t xml:space="preserve">  </w:t>
      </w:r>
      <w:r w:rsidR="00714820">
        <w:rPr>
          <w:b/>
        </w:rPr>
        <w:t>ОП ДОУ</w:t>
      </w:r>
      <w:r w:rsidR="00714820" w:rsidRPr="00DC04B2">
        <w:rPr>
          <w:b/>
        </w:rPr>
        <w:t>,</w:t>
      </w:r>
      <w:r>
        <w:rPr>
          <w:b/>
        </w:rPr>
        <w:t xml:space="preserve"> </w:t>
      </w:r>
      <w:r w:rsidR="00714820" w:rsidRPr="00DC04B2">
        <w:rPr>
          <w:b/>
        </w:rPr>
        <w:t>формируемой участниками образовательных отношений</w:t>
      </w:r>
      <w:bookmarkEnd w:id="33"/>
    </w:p>
    <w:p w:rsidR="00714820" w:rsidRDefault="00714820" w:rsidP="007B65CA">
      <w:pPr>
        <w:tabs>
          <w:tab w:val="left" w:pos="567"/>
        </w:tabs>
        <w:ind w:firstLine="709"/>
        <w:jc w:val="both"/>
      </w:pPr>
      <w:r>
        <w:tab/>
      </w:r>
      <w:r w:rsidRPr="00DC04B2">
        <w:t>Работа с родителями является важным ключевым элементом реализации</w:t>
      </w:r>
      <w:r>
        <w:t>.</w:t>
      </w:r>
      <w:r w:rsidRPr="00DC04B2">
        <w:t xml:space="preserve"> Осознавая тот факт, что решающую роль в </w:t>
      </w:r>
      <w:r>
        <w:t>н</w:t>
      </w:r>
      <w:r w:rsidRPr="00213A8A">
        <w:t>равственно</w:t>
      </w:r>
      <w:r>
        <w:t>м</w:t>
      </w:r>
      <w:r w:rsidRPr="00213A8A">
        <w:t xml:space="preserve"> разви</w:t>
      </w:r>
      <w:r>
        <w:t>тии</w:t>
      </w:r>
      <w:r w:rsidRPr="00213A8A">
        <w:t xml:space="preserve"> и граждан</w:t>
      </w:r>
      <w:r>
        <w:t>ско-патриотическом воспитании</w:t>
      </w:r>
      <w:r w:rsidRPr="00213A8A">
        <w:t xml:space="preserve"> детей дошкольного возраста </w:t>
      </w:r>
      <w:r w:rsidRPr="00DC04B2">
        <w:t>иг</w:t>
      </w:r>
      <w:r>
        <w:t>рает</w:t>
      </w:r>
      <w:r w:rsidRPr="00DC04B2">
        <w:t xml:space="preserve"> семья, недостаточно формировать систему ценностей у ребенка только в детском саду. Такую работу необходимо проводить как в семье, так и в дошкольном образовательном учреждении. </w:t>
      </w:r>
    </w:p>
    <w:p w:rsidR="008F54BC" w:rsidRPr="008F54BC" w:rsidRDefault="00714820" w:rsidP="007B65CA">
      <w:pPr>
        <w:tabs>
          <w:tab w:val="left" w:pos="567"/>
        </w:tabs>
        <w:ind w:firstLine="709"/>
        <w:jc w:val="both"/>
      </w:pPr>
      <w:r>
        <w:tab/>
      </w:r>
      <w:r w:rsidRPr="00826301">
        <w:t xml:space="preserve">Основными формами взаимодействия с семьями в процессе реализации программы  являются: </w:t>
      </w:r>
    </w:p>
    <w:tbl>
      <w:tblPr>
        <w:tblStyle w:val="af0"/>
        <w:tblW w:w="0" w:type="auto"/>
        <w:tblInd w:w="720" w:type="dxa"/>
        <w:tblLook w:val="04A0" w:firstRow="1" w:lastRow="0" w:firstColumn="1" w:lastColumn="0" w:noHBand="0" w:noVBand="1"/>
      </w:tblPr>
      <w:tblGrid>
        <w:gridCol w:w="3103"/>
        <w:gridCol w:w="5804"/>
      </w:tblGrid>
      <w:tr w:rsidR="00C42ADD" w:rsidTr="00C42ADD">
        <w:tc>
          <w:tcPr>
            <w:tcW w:w="3103" w:type="dxa"/>
          </w:tcPr>
          <w:p w:rsidR="00C42ADD" w:rsidRDefault="00C42ADD" w:rsidP="007B65CA">
            <w:pPr>
              <w:pStyle w:val="a9"/>
              <w:widowControl/>
              <w:tabs>
                <w:tab w:val="left" w:pos="567"/>
              </w:tabs>
              <w:autoSpaceDE/>
              <w:autoSpaceDN/>
              <w:adjustRightInd/>
              <w:ind w:left="0"/>
              <w:contextualSpacing/>
              <w:jc w:val="both"/>
              <w:rPr>
                <w:rFonts w:ascii="Times New Roman" w:hAnsi="Times New Roman"/>
                <w:sz w:val="24"/>
                <w:szCs w:val="24"/>
              </w:rPr>
            </w:pPr>
            <w:r>
              <w:rPr>
                <w:rFonts w:ascii="Times New Roman" w:hAnsi="Times New Roman"/>
                <w:sz w:val="24"/>
                <w:szCs w:val="24"/>
              </w:rPr>
              <w:t>Программа/проект</w:t>
            </w:r>
          </w:p>
        </w:tc>
        <w:tc>
          <w:tcPr>
            <w:tcW w:w="5804" w:type="dxa"/>
          </w:tcPr>
          <w:p w:rsidR="00C42ADD" w:rsidRDefault="00C42ADD" w:rsidP="007B65CA">
            <w:pPr>
              <w:pStyle w:val="a9"/>
              <w:widowControl/>
              <w:tabs>
                <w:tab w:val="left" w:pos="567"/>
              </w:tabs>
              <w:autoSpaceDE/>
              <w:autoSpaceDN/>
              <w:adjustRightInd/>
              <w:ind w:left="0"/>
              <w:contextualSpacing/>
              <w:rPr>
                <w:rFonts w:ascii="Times New Roman" w:hAnsi="Times New Roman"/>
                <w:sz w:val="24"/>
                <w:szCs w:val="24"/>
              </w:rPr>
            </w:pPr>
            <w:r>
              <w:rPr>
                <w:rFonts w:ascii="Times New Roman" w:hAnsi="Times New Roman"/>
                <w:sz w:val="24"/>
                <w:szCs w:val="24"/>
              </w:rPr>
              <w:t>Формы взаимодействия с родителями (законными представителями)</w:t>
            </w:r>
          </w:p>
        </w:tc>
      </w:tr>
      <w:tr w:rsidR="00C42ADD" w:rsidTr="00C42ADD">
        <w:tc>
          <w:tcPr>
            <w:tcW w:w="3103" w:type="dxa"/>
          </w:tcPr>
          <w:p w:rsidR="00C42ADD" w:rsidRDefault="00C42ADD" w:rsidP="007B65CA">
            <w:pPr>
              <w:pStyle w:val="a9"/>
              <w:widowControl/>
              <w:tabs>
                <w:tab w:val="left" w:pos="567"/>
              </w:tabs>
              <w:autoSpaceDE/>
              <w:autoSpaceDN/>
              <w:adjustRightInd/>
              <w:ind w:left="0"/>
              <w:contextualSpacing/>
              <w:jc w:val="both"/>
              <w:rPr>
                <w:rFonts w:ascii="Times New Roman" w:hAnsi="Times New Roman"/>
                <w:sz w:val="24"/>
                <w:szCs w:val="24"/>
              </w:rPr>
            </w:pPr>
            <w:r w:rsidRPr="00C42ADD">
              <w:rPr>
                <w:rFonts w:ascii="Times New Roman" w:hAnsi="Times New Roman"/>
                <w:sz w:val="24"/>
                <w:szCs w:val="24"/>
              </w:rPr>
              <w:t>Программ</w:t>
            </w:r>
            <w:r>
              <w:rPr>
                <w:rFonts w:ascii="Times New Roman" w:hAnsi="Times New Roman"/>
                <w:sz w:val="24"/>
                <w:szCs w:val="24"/>
              </w:rPr>
              <w:t xml:space="preserve">а </w:t>
            </w:r>
            <w:r w:rsidRPr="00C42ADD">
              <w:rPr>
                <w:rFonts w:ascii="Times New Roman" w:hAnsi="Times New Roman"/>
                <w:sz w:val="24"/>
                <w:szCs w:val="24"/>
              </w:rPr>
              <w:t>«Мы живем в России»</w:t>
            </w:r>
          </w:p>
        </w:tc>
        <w:tc>
          <w:tcPr>
            <w:tcW w:w="5804" w:type="dxa"/>
          </w:tcPr>
          <w:p w:rsidR="00C42ADD" w:rsidRPr="00C42ADD" w:rsidRDefault="00C42ADD" w:rsidP="007B65CA">
            <w:pPr>
              <w:pStyle w:val="a9"/>
              <w:tabs>
                <w:tab w:val="left" w:pos="567"/>
              </w:tabs>
              <w:ind w:left="0"/>
              <w:contextualSpacing/>
              <w:rPr>
                <w:rFonts w:ascii="Times New Roman" w:hAnsi="Times New Roman"/>
                <w:sz w:val="24"/>
                <w:szCs w:val="24"/>
              </w:rPr>
            </w:pPr>
            <w:r w:rsidRPr="00C42ADD">
              <w:rPr>
                <w:rFonts w:ascii="Times New Roman" w:hAnsi="Times New Roman"/>
                <w:sz w:val="24"/>
                <w:szCs w:val="24"/>
              </w:rPr>
              <w:t>•</w:t>
            </w:r>
            <w:r w:rsidRPr="00C42ADD">
              <w:rPr>
                <w:rFonts w:ascii="Times New Roman" w:hAnsi="Times New Roman"/>
                <w:sz w:val="24"/>
                <w:szCs w:val="24"/>
              </w:rPr>
              <w:tab/>
              <w:t>привлечение роди</w:t>
            </w:r>
            <w:r>
              <w:rPr>
                <w:rFonts w:ascii="Times New Roman" w:hAnsi="Times New Roman"/>
                <w:sz w:val="24"/>
                <w:szCs w:val="24"/>
              </w:rPr>
              <w:t xml:space="preserve">телей к совместной деятельности </w:t>
            </w:r>
            <w:r w:rsidRPr="00C42ADD">
              <w:rPr>
                <w:rFonts w:ascii="Times New Roman" w:hAnsi="Times New Roman"/>
                <w:sz w:val="24"/>
                <w:szCs w:val="24"/>
              </w:rPr>
              <w:t xml:space="preserve">с детьми – изготовление  альбомов, атрибутов; </w:t>
            </w:r>
          </w:p>
          <w:p w:rsidR="00C42ADD" w:rsidRPr="00C42ADD" w:rsidRDefault="00C42ADD" w:rsidP="007B65CA">
            <w:pPr>
              <w:pStyle w:val="a9"/>
              <w:tabs>
                <w:tab w:val="left" w:pos="567"/>
              </w:tabs>
              <w:ind w:left="0"/>
              <w:contextualSpacing/>
              <w:rPr>
                <w:rFonts w:ascii="Times New Roman" w:hAnsi="Times New Roman"/>
                <w:sz w:val="24"/>
                <w:szCs w:val="24"/>
              </w:rPr>
            </w:pPr>
            <w:r w:rsidRPr="00C42ADD">
              <w:rPr>
                <w:rFonts w:ascii="Times New Roman" w:hAnsi="Times New Roman"/>
                <w:sz w:val="24"/>
                <w:szCs w:val="24"/>
              </w:rPr>
              <w:t>•</w:t>
            </w:r>
            <w:r w:rsidRPr="00C42ADD">
              <w:rPr>
                <w:rFonts w:ascii="Times New Roman" w:hAnsi="Times New Roman"/>
                <w:sz w:val="24"/>
                <w:szCs w:val="24"/>
              </w:rPr>
              <w:tab/>
              <w:t xml:space="preserve">совместная художественно-продуктивная деятельность; </w:t>
            </w:r>
          </w:p>
          <w:p w:rsidR="00C42ADD" w:rsidRPr="00C42ADD" w:rsidRDefault="00C42ADD" w:rsidP="007B65CA">
            <w:pPr>
              <w:pStyle w:val="a9"/>
              <w:tabs>
                <w:tab w:val="left" w:pos="567"/>
              </w:tabs>
              <w:ind w:left="0"/>
              <w:contextualSpacing/>
              <w:rPr>
                <w:rFonts w:ascii="Times New Roman" w:hAnsi="Times New Roman"/>
                <w:sz w:val="24"/>
                <w:szCs w:val="24"/>
              </w:rPr>
            </w:pPr>
            <w:r w:rsidRPr="00C42ADD">
              <w:rPr>
                <w:rFonts w:ascii="Times New Roman" w:hAnsi="Times New Roman"/>
                <w:sz w:val="24"/>
                <w:szCs w:val="24"/>
              </w:rPr>
              <w:t>•</w:t>
            </w:r>
            <w:r w:rsidRPr="00C42ADD">
              <w:rPr>
                <w:rFonts w:ascii="Times New Roman" w:hAnsi="Times New Roman"/>
                <w:sz w:val="24"/>
                <w:szCs w:val="24"/>
              </w:rPr>
              <w:tab/>
              <w:t xml:space="preserve">совместные праздники; </w:t>
            </w:r>
          </w:p>
          <w:p w:rsidR="00C42ADD" w:rsidRDefault="00C42ADD" w:rsidP="007B65CA">
            <w:pPr>
              <w:pStyle w:val="a9"/>
              <w:tabs>
                <w:tab w:val="left" w:pos="567"/>
              </w:tabs>
              <w:ind w:left="0"/>
              <w:contextualSpacing/>
              <w:rPr>
                <w:rFonts w:ascii="Times New Roman" w:hAnsi="Times New Roman"/>
                <w:sz w:val="24"/>
                <w:szCs w:val="24"/>
              </w:rPr>
            </w:pPr>
            <w:r w:rsidRPr="00C42ADD">
              <w:rPr>
                <w:rFonts w:ascii="Times New Roman" w:hAnsi="Times New Roman"/>
                <w:sz w:val="24"/>
                <w:szCs w:val="24"/>
              </w:rPr>
              <w:t>•</w:t>
            </w:r>
            <w:r w:rsidRPr="00C42ADD">
              <w:rPr>
                <w:rFonts w:ascii="Times New Roman" w:hAnsi="Times New Roman"/>
                <w:sz w:val="24"/>
                <w:szCs w:val="24"/>
              </w:rPr>
              <w:tab/>
              <w:t>организ</w:t>
            </w:r>
            <w:r>
              <w:rPr>
                <w:rFonts w:ascii="Times New Roman" w:hAnsi="Times New Roman"/>
                <w:sz w:val="24"/>
                <w:szCs w:val="24"/>
              </w:rPr>
              <w:t>ация выставок совместных работ;</w:t>
            </w:r>
          </w:p>
          <w:p w:rsidR="00C42ADD" w:rsidRPr="00C42ADD" w:rsidRDefault="00C42ADD" w:rsidP="007B65CA">
            <w:pPr>
              <w:pStyle w:val="a9"/>
              <w:tabs>
                <w:tab w:val="left" w:pos="567"/>
              </w:tabs>
              <w:ind w:left="0"/>
              <w:contextualSpacing/>
              <w:rPr>
                <w:rFonts w:ascii="Times New Roman" w:hAnsi="Times New Roman"/>
                <w:sz w:val="24"/>
                <w:szCs w:val="24"/>
              </w:rPr>
            </w:pPr>
            <w:r w:rsidRPr="00C42ADD">
              <w:rPr>
                <w:rFonts w:ascii="Times New Roman" w:hAnsi="Times New Roman"/>
                <w:sz w:val="24"/>
                <w:szCs w:val="24"/>
              </w:rPr>
              <w:t>•</w:t>
            </w:r>
            <w:r w:rsidRPr="00C42ADD">
              <w:rPr>
                <w:rFonts w:ascii="Times New Roman" w:hAnsi="Times New Roman"/>
                <w:sz w:val="24"/>
                <w:szCs w:val="24"/>
              </w:rPr>
              <w:tab/>
              <w:t xml:space="preserve"> посещение музеев г. Архангельска;</w:t>
            </w:r>
          </w:p>
          <w:p w:rsidR="00C42ADD" w:rsidRDefault="00C42ADD" w:rsidP="007B65CA">
            <w:pPr>
              <w:pStyle w:val="a9"/>
              <w:widowControl/>
              <w:tabs>
                <w:tab w:val="left" w:pos="567"/>
              </w:tabs>
              <w:autoSpaceDE/>
              <w:autoSpaceDN/>
              <w:adjustRightInd/>
              <w:ind w:left="0"/>
              <w:contextualSpacing/>
              <w:rPr>
                <w:rFonts w:ascii="Times New Roman" w:hAnsi="Times New Roman"/>
                <w:sz w:val="24"/>
                <w:szCs w:val="24"/>
              </w:rPr>
            </w:pPr>
            <w:r w:rsidRPr="00C42ADD">
              <w:rPr>
                <w:rFonts w:ascii="Times New Roman" w:hAnsi="Times New Roman"/>
                <w:sz w:val="24"/>
                <w:szCs w:val="24"/>
              </w:rPr>
              <w:t xml:space="preserve"> родительские собрания, консультации, и.т. п.  </w:t>
            </w:r>
          </w:p>
        </w:tc>
      </w:tr>
      <w:tr w:rsidR="00C42ADD" w:rsidTr="00C42ADD">
        <w:tc>
          <w:tcPr>
            <w:tcW w:w="3103" w:type="dxa"/>
          </w:tcPr>
          <w:p w:rsidR="00C42ADD" w:rsidRPr="00C42ADD" w:rsidRDefault="00C42ADD" w:rsidP="007B65CA">
            <w:pPr>
              <w:tabs>
                <w:tab w:val="left" w:pos="567"/>
              </w:tabs>
              <w:contextualSpacing/>
              <w:jc w:val="both"/>
            </w:pPr>
            <w:r w:rsidRPr="00C42ADD">
              <w:t>Николаева С.Н. «Юный</w:t>
            </w:r>
          </w:p>
          <w:p w:rsidR="00C42ADD" w:rsidRDefault="00C42ADD" w:rsidP="007B65CA">
            <w:pPr>
              <w:pStyle w:val="a9"/>
              <w:widowControl/>
              <w:tabs>
                <w:tab w:val="left" w:pos="567"/>
              </w:tabs>
              <w:autoSpaceDE/>
              <w:autoSpaceDN/>
              <w:adjustRightInd/>
              <w:ind w:left="0"/>
              <w:contextualSpacing/>
              <w:jc w:val="both"/>
              <w:rPr>
                <w:rFonts w:ascii="Times New Roman" w:hAnsi="Times New Roman"/>
                <w:sz w:val="24"/>
                <w:szCs w:val="24"/>
              </w:rPr>
            </w:pPr>
            <w:r w:rsidRPr="00C42ADD">
              <w:rPr>
                <w:rFonts w:ascii="Times New Roman" w:hAnsi="Times New Roman"/>
                <w:sz w:val="24"/>
                <w:szCs w:val="24"/>
              </w:rPr>
              <w:t>эколог»</w:t>
            </w:r>
          </w:p>
        </w:tc>
        <w:tc>
          <w:tcPr>
            <w:tcW w:w="5804" w:type="dxa"/>
          </w:tcPr>
          <w:p w:rsidR="00C42ADD" w:rsidRDefault="00C42ADD" w:rsidP="007B65CA">
            <w:pPr>
              <w:pStyle w:val="a9"/>
              <w:tabs>
                <w:tab w:val="left" w:pos="567"/>
              </w:tabs>
              <w:ind w:left="0"/>
              <w:contextualSpacing/>
              <w:rPr>
                <w:rFonts w:ascii="Times New Roman" w:hAnsi="Times New Roman"/>
                <w:sz w:val="24"/>
                <w:szCs w:val="24"/>
              </w:rPr>
            </w:pPr>
            <w:r>
              <w:rPr>
                <w:rFonts w:ascii="Times New Roman" w:hAnsi="Times New Roman"/>
                <w:sz w:val="24"/>
                <w:szCs w:val="24"/>
              </w:rPr>
              <w:t>о</w:t>
            </w:r>
            <w:r w:rsidRPr="00C42ADD">
              <w:rPr>
                <w:rFonts w:ascii="Times New Roman" w:hAnsi="Times New Roman"/>
                <w:sz w:val="24"/>
                <w:szCs w:val="24"/>
              </w:rPr>
              <w:t>ткрытые</w:t>
            </w:r>
            <w:r w:rsidRPr="00C42ADD">
              <w:rPr>
                <w:rFonts w:ascii="Times New Roman" w:hAnsi="Times New Roman"/>
                <w:sz w:val="24"/>
                <w:szCs w:val="24"/>
              </w:rPr>
              <w:tab/>
            </w:r>
            <w:r>
              <w:rPr>
                <w:rFonts w:ascii="Times New Roman" w:hAnsi="Times New Roman"/>
                <w:sz w:val="24"/>
                <w:szCs w:val="24"/>
              </w:rPr>
              <w:t>занятия</w:t>
            </w:r>
            <w:r w:rsidRPr="00C42ADD">
              <w:rPr>
                <w:rFonts w:ascii="Times New Roman" w:hAnsi="Times New Roman"/>
                <w:sz w:val="24"/>
                <w:szCs w:val="24"/>
              </w:rPr>
              <w:tab/>
              <w:t>с</w:t>
            </w:r>
            <w:r w:rsidRPr="00C42ADD">
              <w:rPr>
                <w:rFonts w:ascii="Times New Roman" w:hAnsi="Times New Roman"/>
                <w:sz w:val="24"/>
                <w:szCs w:val="24"/>
              </w:rPr>
              <w:tab/>
            </w:r>
            <w:r>
              <w:rPr>
                <w:rFonts w:ascii="Times New Roman" w:hAnsi="Times New Roman"/>
                <w:sz w:val="24"/>
                <w:szCs w:val="24"/>
              </w:rPr>
              <w:t xml:space="preserve">участием </w:t>
            </w:r>
            <w:r w:rsidRPr="00C42ADD">
              <w:rPr>
                <w:rFonts w:ascii="Times New Roman" w:hAnsi="Times New Roman"/>
                <w:sz w:val="24"/>
                <w:szCs w:val="24"/>
              </w:rPr>
              <w:t>роди</w:t>
            </w:r>
            <w:r>
              <w:rPr>
                <w:rFonts w:ascii="Times New Roman" w:hAnsi="Times New Roman"/>
                <w:sz w:val="24"/>
                <w:szCs w:val="24"/>
              </w:rPr>
              <w:t>т</w:t>
            </w:r>
            <w:r w:rsidRPr="00C42ADD">
              <w:rPr>
                <w:rFonts w:ascii="Times New Roman" w:hAnsi="Times New Roman"/>
                <w:sz w:val="24"/>
                <w:szCs w:val="24"/>
              </w:rPr>
              <w:t>е</w:t>
            </w:r>
            <w:r>
              <w:rPr>
                <w:rFonts w:ascii="Times New Roman" w:hAnsi="Times New Roman"/>
                <w:sz w:val="24"/>
                <w:szCs w:val="24"/>
              </w:rPr>
              <w:t>л</w:t>
            </w:r>
            <w:r w:rsidRPr="00C42ADD">
              <w:rPr>
                <w:rFonts w:ascii="Times New Roman" w:hAnsi="Times New Roman"/>
                <w:sz w:val="24"/>
                <w:szCs w:val="24"/>
              </w:rPr>
              <w:t>ей,</w:t>
            </w:r>
            <w:r w:rsidRPr="00C42ADD">
              <w:rPr>
                <w:rFonts w:ascii="Times New Roman" w:hAnsi="Times New Roman"/>
                <w:sz w:val="24"/>
                <w:szCs w:val="24"/>
              </w:rPr>
              <w:tab/>
            </w:r>
          </w:p>
          <w:p w:rsidR="00C42ADD" w:rsidRDefault="00C42ADD" w:rsidP="007B65CA">
            <w:pPr>
              <w:pStyle w:val="a9"/>
              <w:tabs>
                <w:tab w:val="left" w:pos="567"/>
              </w:tabs>
              <w:ind w:left="0"/>
              <w:contextualSpacing/>
              <w:rPr>
                <w:rFonts w:ascii="Times New Roman" w:hAnsi="Times New Roman"/>
                <w:sz w:val="24"/>
                <w:szCs w:val="24"/>
              </w:rPr>
            </w:pPr>
            <w:r>
              <w:rPr>
                <w:rFonts w:ascii="Times New Roman" w:hAnsi="Times New Roman"/>
                <w:sz w:val="24"/>
                <w:szCs w:val="24"/>
              </w:rPr>
              <w:t xml:space="preserve">организация </w:t>
            </w:r>
            <w:r w:rsidRPr="00C42ADD">
              <w:rPr>
                <w:rFonts w:ascii="Times New Roman" w:hAnsi="Times New Roman"/>
                <w:sz w:val="24"/>
                <w:szCs w:val="24"/>
              </w:rPr>
              <w:t>мероприятий с участием</w:t>
            </w:r>
            <w:r w:rsidRPr="00C42ADD">
              <w:rPr>
                <w:rFonts w:ascii="Times New Roman" w:hAnsi="Times New Roman"/>
                <w:sz w:val="24"/>
                <w:szCs w:val="24"/>
              </w:rPr>
              <w:tab/>
              <w:t xml:space="preserve">родителей </w:t>
            </w:r>
          </w:p>
          <w:p w:rsidR="00C42ADD" w:rsidRDefault="00C42ADD" w:rsidP="007B65CA">
            <w:pPr>
              <w:pStyle w:val="a9"/>
              <w:tabs>
                <w:tab w:val="left" w:pos="567"/>
              </w:tabs>
              <w:ind w:left="0"/>
              <w:contextualSpacing/>
              <w:rPr>
                <w:rFonts w:ascii="Times New Roman" w:hAnsi="Times New Roman"/>
                <w:sz w:val="24"/>
                <w:szCs w:val="24"/>
              </w:rPr>
            </w:pPr>
            <w:r w:rsidRPr="00C42ADD">
              <w:rPr>
                <w:rFonts w:ascii="Times New Roman" w:hAnsi="Times New Roman"/>
                <w:sz w:val="24"/>
                <w:szCs w:val="24"/>
              </w:rPr>
              <w:t>конкурсы твор</w:t>
            </w:r>
            <w:r>
              <w:rPr>
                <w:rFonts w:ascii="Times New Roman" w:hAnsi="Times New Roman"/>
                <w:sz w:val="24"/>
                <w:szCs w:val="24"/>
              </w:rPr>
              <w:t>ч</w:t>
            </w:r>
            <w:r w:rsidRPr="00C42ADD">
              <w:rPr>
                <w:rFonts w:ascii="Times New Roman" w:hAnsi="Times New Roman"/>
                <w:sz w:val="24"/>
                <w:szCs w:val="24"/>
              </w:rPr>
              <w:t>еских рабо</w:t>
            </w:r>
            <w:r>
              <w:rPr>
                <w:rFonts w:ascii="Times New Roman" w:hAnsi="Times New Roman"/>
                <w:sz w:val="24"/>
                <w:szCs w:val="24"/>
              </w:rPr>
              <w:t>т</w:t>
            </w:r>
            <w:r w:rsidRPr="00C42ADD">
              <w:rPr>
                <w:rFonts w:ascii="Times New Roman" w:hAnsi="Times New Roman"/>
                <w:sz w:val="24"/>
                <w:szCs w:val="24"/>
              </w:rPr>
              <w:t>,</w:t>
            </w:r>
            <w:r>
              <w:rPr>
                <w:rFonts w:ascii="Times New Roman" w:hAnsi="Times New Roman"/>
                <w:sz w:val="24"/>
                <w:szCs w:val="24"/>
              </w:rPr>
              <w:t xml:space="preserve"> рисунков,</w:t>
            </w:r>
          </w:p>
          <w:p w:rsidR="00C42ADD" w:rsidRDefault="00C42ADD" w:rsidP="007B65CA">
            <w:pPr>
              <w:pStyle w:val="a9"/>
              <w:tabs>
                <w:tab w:val="left" w:pos="567"/>
              </w:tabs>
              <w:ind w:left="0"/>
              <w:contextualSpacing/>
              <w:rPr>
                <w:rFonts w:ascii="Times New Roman" w:hAnsi="Times New Roman"/>
                <w:sz w:val="24"/>
                <w:szCs w:val="24"/>
              </w:rPr>
            </w:pPr>
            <w:r w:rsidRPr="00C42ADD">
              <w:rPr>
                <w:rFonts w:ascii="Times New Roman" w:hAnsi="Times New Roman"/>
                <w:sz w:val="24"/>
                <w:szCs w:val="24"/>
              </w:rPr>
              <w:t>фо</w:t>
            </w:r>
            <w:r>
              <w:rPr>
                <w:rFonts w:ascii="Times New Roman" w:hAnsi="Times New Roman"/>
                <w:sz w:val="24"/>
                <w:szCs w:val="24"/>
              </w:rPr>
              <w:t>т</w:t>
            </w:r>
            <w:r w:rsidRPr="00C42ADD">
              <w:rPr>
                <w:rFonts w:ascii="Times New Roman" w:hAnsi="Times New Roman"/>
                <w:sz w:val="24"/>
                <w:szCs w:val="24"/>
              </w:rPr>
              <w:t>оконкурсы,</w:t>
            </w:r>
            <w:r>
              <w:rPr>
                <w:rFonts w:ascii="Times New Roman" w:hAnsi="Times New Roman"/>
                <w:sz w:val="24"/>
                <w:szCs w:val="24"/>
              </w:rPr>
              <w:t xml:space="preserve"> </w:t>
            </w:r>
            <w:r w:rsidRPr="00C42ADD">
              <w:rPr>
                <w:rFonts w:ascii="Times New Roman" w:hAnsi="Times New Roman"/>
                <w:sz w:val="24"/>
                <w:szCs w:val="24"/>
              </w:rPr>
              <w:t>фо</w:t>
            </w:r>
            <w:r>
              <w:rPr>
                <w:rFonts w:ascii="Times New Roman" w:hAnsi="Times New Roman"/>
                <w:sz w:val="24"/>
                <w:szCs w:val="24"/>
              </w:rPr>
              <w:t>товыст</w:t>
            </w:r>
            <w:r w:rsidRPr="00C42ADD">
              <w:rPr>
                <w:rFonts w:ascii="Times New Roman" w:hAnsi="Times New Roman"/>
                <w:sz w:val="24"/>
                <w:szCs w:val="24"/>
              </w:rPr>
              <w:t>авки,</w:t>
            </w:r>
            <w:r>
              <w:rPr>
                <w:rFonts w:ascii="Times New Roman" w:hAnsi="Times New Roman"/>
                <w:sz w:val="24"/>
                <w:szCs w:val="24"/>
              </w:rPr>
              <w:t xml:space="preserve"> </w:t>
            </w:r>
            <w:r w:rsidRPr="00C42ADD">
              <w:rPr>
                <w:rFonts w:ascii="Times New Roman" w:hAnsi="Times New Roman"/>
                <w:sz w:val="24"/>
                <w:szCs w:val="24"/>
              </w:rPr>
              <w:t>совмес</w:t>
            </w:r>
            <w:r>
              <w:rPr>
                <w:rFonts w:ascii="Times New Roman" w:hAnsi="Times New Roman"/>
                <w:sz w:val="24"/>
                <w:szCs w:val="24"/>
              </w:rPr>
              <w:t>т</w:t>
            </w:r>
            <w:r w:rsidRPr="00C42ADD">
              <w:rPr>
                <w:rFonts w:ascii="Times New Roman" w:hAnsi="Times New Roman"/>
                <w:sz w:val="24"/>
                <w:szCs w:val="24"/>
              </w:rPr>
              <w:t>ные</w:t>
            </w:r>
            <w:r>
              <w:rPr>
                <w:rFonts w:ascii="Times New Roman" w:hAnsi="Times New Roman"/>
                <w:sz w:val="24"/>
                <w:szCs w:val="24"/>
              </w:rPr>
              <w:t xml:space="preserve"> </w:t>
            </w:r>
            <w:r w:rsidRPr="00C42ADD">
              <w:rPr>
                <w:rFonts w:ascii="Times New Roman" w:hAnsi="Times New Roman"/>
                <w:sz w:val="24"/>
                <w:szCs w:val="24"/>
              </w:rPr>
              <w:t>эко</w:t>
            </w:r>
            <w:r>
              <w:rPr>
                <w:rFonts w:ascii="Times New Roman" w:hAnsi="Times New Roman"/>
                <w:sz w:val="24"/>
                <w:szCs w:val="24"/>
              </w:rPr>
              <w:t>л</w:t>
            </w:r>
            <w:r w:rsidRPr="00C42ADD">
              <w:rPr>
                <w:rFonts w:ascii="Times New Roman" w:hAnsi="Times New Roman"/>
                <w:sz w:val="24"/>
                <w:szCs w:val="24"/>
              </w:rPr>
              <w:t>оги</w:t>
            </w:r>
            <w:r>
              <w:rPr>
                <w:rFonts w:ascii="Times New Roman" w:hAnsi="Times New Roman"/>
                <w:sz w:val="24"/>
                <w:szCs w:val="24"/>
              </w:rPr>
              <w:t>ч</w:t>
            </w:r>
            <w:r w:rsidRPr="00C42ADD">
              <w:rPr>
                <w:rFonts w:ascii="Times New Roman" w:hAnsi="Times New Roman"/>
                <w:sz w:val="24"/>
                <w:szCs w:val="24"/>
              </w:rPr>
              <w:t>еские акции</w:t>
            </w:r>
            <w:r>
              <w:rPr>
                <w:rFonts w:ascii="Times New Roman" w:hAnsi="Times New Roman"/>
                <w:sz w:val="24"/>
                <w:szCs w:val="24"/>
              </w:rPr>
              <w:t xml:space="preserve"> «Посади дерево», «Зелёная Росси</w:t>
            </w:r>
            <w:r w:rsidRPr="00C42ADD">
              <w:rPr>
                <w:rFonts w:ascii="Times New Roman" w:hAnsi="Times New Roman"/>
                <w:sz w:val="24"/>
                <w:szCs w:val="24"/>
              </w:rPr>
              <w:t>я», «Мы</w:t>
            </w:r>
            <w:r>
              <w:rPr>
                <w:rFonts w:ascii="Times New Roman" w:hAnsi="Times New Roman"/>
                <w:sz w:val="24"/>
                <w:szCs w:val="24"/>
              </w:rPr>
              <w:t xml:space="preserve"> </w:t>
            </w:r>
            <w:r w:rsidRPr="00C42ADD">
              <w:rPr>
                <w:rFonts w:ascii="Times New Roman" w:hAnsi="Times New Roman"/>
                <w:sz w:val="24"/>
                <w:szCs w:val="24"/>
              </w:rPr>
              <w:t>за</w:t>
            </w:r>
            <w:r w:rsidRPr="00C42ADD">
              <w:rPr>
                <w:rFonts w:ascii="Times New Roman" w:hAnsi="Times New Roman"/>
                <w:sz w:val="24"/>
                <w:szCs w:val="24"/>
              </w:rPr>
              <w:tab/>
              <w:t>ра</w:t>
            </w:r>
            <w:r>
              <w:rPr>
                <w:rFonts w:ascii="Times New Roman" w:hAnsi="Times New Roman"/>
                <w:sz w:val="24"/>
                <w:szCs w:val="24"/>
              </w:rPr>
              <w:t>з</w:t>
            </w:r>
            <w:r w:rsidRPr="00C42ADD">
              <w:rPr>
                <w:rFonts w:ascii="Times New Roman" w:hAnsi="Times New Roman"/>
                <w:sz w:val="24"/>
                <w:szCs w:val="24"/>
              </w:rPr>
              <w:t>де</w:t>
            </w:r>
            <w:r>
              <w:rPr>
                <w:rFonts w:ascii="Times New Roman" w:hAnsi="Times New Roman"/>
                <w:sz w:val="24"/>
                <w:szCs w:val="24"/>
              </w:rPr>
              <w:t>л</w:t>
            </w:r>
            <w:r w:rsidRPr="00C42ADD">
              <w:rPr>
                <w:rFonts w:ascii="Times New Roman" w:hAnsi="Times New Roman"/>
                <w:sz w:val="24"/>
                <w:szCs w:val="24"/>
              </w:rPr>
              <w:t>ьный</w:t>
            </w:r>
            <w:r w:rsidRPr="00C42ADD">
              <w:rPr>
                <w:rFonts w:ascii="Times New Roman" w:hAnsi="Times New Roman"/>
                <w:sz w:val="24"/>
                <w:szCs w:val="24"/>
              </w:rPr>
              <w:tab/>
              <w:t>с</w:t>
            </w:r>
            <w:r>
              <w:rPr>
                <w:rFonts w:ascii="Times New Roman" w:hAnsi="Times New Roman"/>
                <w:sz w:val="24"/>
                <w:szCs w:val="24"/>
              </w:rPr>
              <w:t>б</w:t>
            </w:r>
            <w:r w:rsidRPr="00C42ADD">
              <w:rPr>
                <w:rFonts w:ascii="Times New Roman" w:hAnsi="Times New Roman"/>
                <w:sz w:val="24"/>
                <w:szCs w:val="24"/>
              </w:rPr>
              <w:t>о</w:t>
            </w:r>
            <w:r>
              <w:rPr>
                <w:rFonts w:ascii="Times New Roman" w:hAnsi="Times New Roman"/>
                <w:sz w:val="24"/>
                <w:szCs w:val="24"/>
              </w:rPr>
              <w:t>р мусо</w:t>
            </w:r>
            <w:r w:rsidRPr="00C42ADD">
              <w:rPr>
                <w:rFonts w:ascii="Times New Roman" w:hAnsi="Times New Roman"/>
                <w:sz w:val="24"/>
                <w:szCs w:val="24"/>
              </w:rPr>
              <w:t>р</w:t>
            </w:r>
            <w:r>
              <w:rPr>
                <w:rFonts w:ascii="Times New Roman" w:hAnsi="Times New Roman"/>
                <w:sz w:val="24"/>
                <w:szCs w:val="24"/>
              </w:rPr>
              <w:t>а»</w:t>
            </w:r>
          </w:p>
          <w:p w:rsidR="00C42ADD" w:rsidRDefault="00C42ADD" w:rsidP="007B65CA">
            <w:pPr>
              <w:pStyle w:val="a9"/>
              <w:tabs>
                <w:tab w:val="left" w:pos="567"/>
              </w:tabs>
              <w:ind w:left="0"/>
              <w:contextualSpacing/>
              <w:rPr>
                <w:rFonts w:ascii="Times New Roman" w:hAnsi="Times New Roman"/>
                <w:sz w:val="24"/>
                <w:szCs w:val="24"/>
              </w:rPr>
            </w:pPr>
            <w:r w:rsidRPr="00C42ADD">
              <w:rPr>
                <w:rFonts w:ascii="Times New Roman" w:hAnsi="Times New Roman"/>
                <w:sz w:val="24"/>
                <w:szCs w:val="24"/>
              </w:rPr>
              <w:t>«</w:t>
            </w:r>
            <w:r>
              <w:rPr>
                <w:rFonts w:ascii="Times New Roman" w:hAnsi="Times New Roman"/>
                <w:sz w:val="24"/>
                <w:szCs w:val="24"/>
              </w:rPr>
              <w:t>Эколята-дошколята</w:t>
            </w:r>
            <w:r w:rsidRPr="00C42ADD">
              <w:rPr>
                <w:rFonts w:ascii="Times New Roman" w:hAnsi="Times New Roman"/>
                <w:sz w:val="24"/>
                <w:szCs w:val="24"/>
              </w:rPr>
              <w:t>»,</w:t>
            </w:r>
            <w:r w:rsidRPr="00C42ADD">
              <w:rPr>
                <w:rFonts w:ascii="Times New Roman" w:hAnsi="Times New Roman"/>
                <w:sz w:val="24"/>
                <w:szCs w:val="24"/>
              </w:rPr>
              <w:tab/>
            </w:r>
          </w:p>
          <w:p w:rsidR="00C42ADD" w:rsidRPr="00C42ADD" w:rsidRDefault="00C42ADD" w:rsidP="007B65CA">
            <w:pPr>
              <w:pStyle w:val="a9"/>
              <w:tabs>
                <w:tab w:val="left" w:pos="567"/>
              </w:tabs>
              <w:ind w:left="0"/>
              <w:contextualSpacing/>
              <w:rPr>
                <w:rFonts w:ascii="Times New Roman" w:hAnsi="Times New Roman"/>
                <w:sz w:val="24"/>
                <w:szCs w:val="24"/>
              </w:rPr>
            </w:pPr>
            <w:r w:rsidRPr="00C42ADD">
              <w:rPr>
                <w:rFonts w:ascii="Times New Roman" w:hAnsi="Times New Roman"/>
                <w:sz w:val="24"/>
                <w:szCs w:val="24"/>
              </w:rPr>
              <w:t>сбор</w:t>
            </w:r>
            <w:r w:rsidRPr="00C42ADD">
              <w:rPr>
                <w:rFonts w:ascii="Times New Roman" w:hAnsi="Times New Roman"/>
                <w:sz w:val="24"/>
                <w:szCs w:val="24"/>
              </w:rPr>
              <w:tab/>
              <w:t>маку</w:t>
            </w:r>
            <w:r>
              <w:rPr>
                <w:rFonts w:ascii="Times New Roman" w:hAnsi="Times New Roman"/>
                <w:sz w:val="24"/>
                <w:szCs w:val="24"/>
              </w:rPr>
              <w:t>л</w:t>
            </w:r>
            <w:r w:rsidRPr="00C42ADD">
              <w:rPr>
                <w:rFonts w:ascii="Times New Roman" w:hAnsi="Times New Roman"/>
                <w:sz w:val="24"/>
                <w:szCs w:val="24"/>
              </w:rPr>
              <w:t>а</w:t>
            </w:r>
            <w:r>
              <w:rPr>
                <w:rFonts w:ascii="Times New Roman" w:hAnsi="Times New Roman"/>
                <w:sz w:val="24"/>
                <w:szCs w:val="24"/>
              </w:rPr>
              <w:t>т</w:t>
            </w:r>
            <w:r w:rsidRPr="00C42ADD">
              <w:rPr>
                <w:rFonts w:ascii="Times New Roman" w:hAnsi="Times New Roman"/>
                <w:sz w:val="24"/>
                <w:szCs w:val="24"/>
              </w:rPr>
              <w:t>уры</w:t>
            </w:r>
            <w:r>
              <w:rPr>
                <w:rFonts w:ascii="Times New Roman" w:hAnsi="Times New Roman"/>
                <w:sz w:val="24"/>
                <w:szCs w:val="24"/>
              </w:rPr>
              <w:t xml:space="preserve"> «Экобум»</w:t>
            </w:r>
            <w:r w:rsidRPr="00C42ADD">
              <w:rPr>
                <w:rFonts w:ascii="Times New Roman" w:hAnsi="Times New Roman"/>
                <w:sz w:val="24"/>
                <w:szCs w:val="24"/>
              </w:rPr>
              <w:t>,</w:t>
            </w:r>
          </w:p>
          <w:p w:rsidR="00C42ADD" w:rsidRDefault="00C42ADD" w:rsidP="007B65CA">
            <w:pPr>
              <w:pStyle w:val="a9"/>
              <w:widowControl/>
              <w:tabs>
                <w:tab w:val="left" w:pos="567"/>
              </w:tabs>
              <w:autoSpaceDE/>
              <w:autoSpaceDN/>
              <w:adjustRightInd/>
              <w:ind w:left="0"/>
              <w:contextualSpacing/>
              <w:rPr>
                <w:rFonts w:ascii="Times New Roman" w:hAnsi="Times New Roman"/>
                <w:sz w:val="24"/>
                <w:szCs w:val="24"/>
              </w:rPr>
            </w:pPr>
            <w:r w:rsidRPr="00C42ADD">
              <w:rPr>
                <w:rFonts w:ascii="Times New Roman" w:hAnsi="Times New Roman"/>
                <w:sz w:val="24"/>
                <w:szCs w:val="24"/>
              </w:rPr>
              <w:t>суббо</w:t>
            </w:r>
            <w:r>
              <w:rPr>
                <w:rFonts w:ascii="Times New Roman" w:hAnsi="Times New Roman"/>
                <w:sz w:val="24"/>
                <w:szCs w:val="24"/>
              </w:rPr>
              <w:t>т</w:t>
            </w:r>
            <w:r w:rsidRPr="00C42ADD">
              <w:rPr>
                <w:rFonts w:ascii="Times New Roman" w:hAnsi="Times New Roman"/>
                <w:sz w:val="24"/>
                <w:szCs w:val="24"/>
              </w:rPr>
              <w:t>ники по б</w:t>
            </w:r>
            <w:r>
              <w:rPr>
                <w:rFonts w:ascii="Times New Roman" w:hAnsi="Times New Roman"/>
                <w:sz w:val="24"/>
                <w:szCs w:val="24"/>
              </w:rPr>
              <w:t>л</w:t>
            </w:r>
            <w:r w:rsidRPr="00C42ADD">
              <w:rPr>
                <w:rFonts w:ascii="Times New Roman" w:hAnsi="Times New Roman"/>
                <w:sz w:val="24"/>
                <w:szCs w:val="24"/>
              </w:rPr>
              <w:t>агоус</w:t>
            </w:r>
            <w:r>
              <w:rPr>
                <w:rFonts w:ascii="Times New Roman" w:hAnsi="Times New Roman"/>
                <w:sz w:val="24"/>
                <w:szCs w:val="24"/>
              </w:rPr>
              <w:t>т</w:t>
            </w:r>
            <w:r w:rsidRPr="00C42ADD">
              <w:rPr>
                <w:rFonts w:ascii="Times New Roman" w:hAnsi="Times New Roman"/>
                <w:sz w:val="24"/>
                <w:szCs w:val="24"/>
              </w:rPr>
              <w:t>ройс</w:t>
            </w:r>
            <w:r>
              <w:rPr>
                <w:rFonts w:ascii="Times New Roman" w:hAnsi="Times New Roman"/>
                <w:sz w:val="24"/>
                <w:szCs w:val="24"/>
              </w:rPr>
              <w:t>т</w:t>
            </w:r>
            <w:r w:rsidRPr="00C42ADD">
              <w:rPr>
                <w:rFonts w:ascii="Times New Roman" w:hAnsi="Times New Roman"/>
                <w:sz w:val="24"/>
                <w:szCs w:val="24"/>
              </w:rPr>
              <w:t>ву территории ДОО.</w:t>
            </w:r>
          </w:p>
        </w:tc>
      </w:tr>
      <w:tr w:rsidR="008F54BC" w:rsidTr="005E5644">
        <w:trPr>
          <w:trHeight w:val="1131"/>
        </w:trPr>
        <w:tc>
          <w:tcPr>
            <w:tcW w:w="3103" w:type="dxa"/>
            <w:tcBorders>
              <w:bottom w:val="single" w:sz="4" w:space="0" w:color="auto"/>
            </w:tcBorders>
          </w:tcPr>
          <w:p w:rsidR="008F54BC" w:rsidRDefault="008F54BC" w:rsidP="007B65CA">
            <w:r>
              <w:lastRenderedPageBreak/>
              <w:t>Авдеева Н.Н., Княsева</w:t>
            </w:r>
          </w:p>
          <w:p w:rsidR="008F54BC" w:rsidRDefault="008F54BC" w:rsidP="007B65CA">
            <w:r>
              <w:t>О.Л., Стеркина Р.Б.</w:t>
            </w:r>
          </w:p>
          <w:p w:rsidR="008F54BC" w:rsidRPr="00EC79A4" w:rsidRDefault="008F54BC" w:rsidP="007B65CA">
            <w:r>
              <w:t>«Безопасность»</w:t>
            </w:r>
          </w:p>
        </w:tc>
        <w:tc>
          <w:tcPr>
            <w:tcW w:w="5804" w:type="dxa"/>
          </w:tcPr>
          <w:p w:rsidR="008F54BC" w:rsidRDefault="008F54BC" w:rsidP="007B65CA">
            <w:pPr>
              <w:tabs>
                <w:tab w:val="left" w:pos="567"/>
              </w:tabs>
              <w:contextualSpacing/>
            </w:pPr>
            <w:r w:rsidRPr="008F54BC">
              <w:t>открытые</w:t>
            </w:r>
            <w:r w:rsidRPr="008F54BC">
              <w:tab/>
              <w:t>занятия</w:t>
            </w:r>
            <w:r w:rsidRPr="008F54BC">
              <w:tab/>
              <w:t>с</w:t>
            </w:r>
            <w:r w:rsidRPr="008F54BC">
              <w:tab/>
              <w:t>участием родителей,</w:t>
            </w:r>
            <w:r w:rsidRPr="008F54BC">
              <w:tab/>
            </w:r>
          </w:p>
          <w:p w:rsidR="008F54BC" w:rsidRPr="008F54BC" w:rsidRDefault="008F54BC" w:rsidP="007B65CA">
            <w:pPr>
              <w:tabs>
                <w:tab w:val="left" w:pos="567"/>
              </w:tabs>
              <w:contextualSpacing/>
            </w:pPr>
            <w:r w:rsidRPr="008F54BC">
              <w:t>организация мероприятий с участием</w:t>
            </w:r>
            <w:r w:rsidRPr="008F54BC">
              <w:tab/>
              <w:t xml:space="preserve">родителей </w:t>
            </w:r>
          </w:p>
          <w:p w:rsidR="008F54BC" w:rsidRPr="008F54BC" w:rsidRDefault="008F54BC" w:rsidP="007B65CA">
            <w:pPr>
              <w:tabs>
                <w:tab w:val="left" w:pos="567"/>
              </w:tabs>
              <w:contextualSpacing/>
            </w:pPr>
            <w:r w:rsidRPr="008F54BC">
              <w:t>конкурсы творческих работ, рисунков,</w:t>
            </w:r>
          </w:p>
          <w:p w:rsidR="008F54BC" w:rsidRDefault="008F54BC" w:rsidP="007B65CA">
            <w:pPr>
              <w:pStyle w:val="a9"/>
              <w:widowControl/>
              <w:tabs>
                <w:tab w:val="left" w:pos="567"/>
              </w:tabs>
              <w:autoSpaceDE/>
              <w:autoSpaceDN/>
              <w:adjustRightInd/>
              <w:ind w:left="0"/>
              <w:contextualSpacing/>
              <w:rPr>
                <w:rFonts w:ascii="Times New Roman" w:hAnsi="Times New Roman"/>
                <w:sz w:val="24"/>
                <w:szCs w:val="24"/>
              </w:rPr>
            </w:pPr>
            <w:r w:rsidRPr="008F54BC">
              <w:rPr>
                <w:rFonts w:ascii="Times New Roman" w:hAnsi="Times New Roman"/>
                <w:sz w:val="24"/>
                <w:szCs w:val="24"/>
              </w:rPr>
              <w:t>фотоконкурсы, фотовыставки, совместные акции</w:t>
            </w:r>
          </w:p>
        </w:tc>
      </w:tr>
      <w:tr w:rsidR="008F54BC" w:rsidTr="005E5644">
        <w:tc>
          <w:tcPr>
            <w:tcW w:w="3103" w:type="dxa"/>
            <w:tcBorders>
              <w:top w:val="single" w:sz="4" w:space="0" w:color="auto"/>
              <w:left w:val="single" w:sz="4" w:space="0" w:color="auto"/>
              <w:bottom w:val="single" w:sz="4" w:space="0" w:color="auto"/>
              <w:right w:val="single" w:sz="4" w:space="0" w:color="auto"/>
            </w:tcBorders>
          </w:tcPr>
          <w:p w:rsidR="008F54BC" w:rsidRPr="00EA6020" w:rsidRDefault="008F54BC" w:rsidP="007B65CA">
            <w:r w:rsidRPr="00EA6020">
              <w:t>Программ</w:t>
            </w:r>
            <w:r>
              <w:t xml:space="preserve">а </w:t>
            </w:r>
            <w:r w:rsidRPr="00EA6020">
              <w:t>Л.В Стахович, Е.В.Семенковой, Л.Ю. Рыжановской «Азы финансовой культуры для дошкольников»</w:t>
            </w:r>
          </w:p>
        </w:tc>
        <w:tc>
          <w:tcPr>
            <w:tcW w:w="5804" w:type="dxa"/>
          </w:tcPr>
          <w:p w:rsidR="008F54BC" w:rsidRDefault="008F54BC" w:rsidP="007B65CA">
            <w:pPr>
              <w:tabs>
                <w:tab w:val="left" w:pos="567"/>
              </w:tabs>
              <w:contextualSpacing/>
            </w:pPr>
            <w:r w:rsidRPr="008F54BC">
              <w:t>открытые</w:t>
            </w:r>
            <w:r w:rsidRPr="008F54BC">
              <w:tab/>
              <w:t>занятия</w:t>
            </w:r>
            <w:r w:rsidRPr="008F54BC">
              <w:tab/>
              <w:t>с</w:t>
            </w:r>
            <w:r w:rsidRPr="008F54BC">
              <w:tab/>
              <w:t>участием родителей,</w:t>
            </w:r>
            <w:r w:rsidRPr="008F54BC">
              <w:tab/>
            </w:r>
          </w:p>
          <w:p w:rsidR="008F54BC" w:rsidRPr="008F54BC" w:rsidRDefault="008F54BC" w:rsidP="007B65CA">
            <w:pPr>
              <w:tabs>
                <w:tab w:val="left" w:pos="567"/>
              </w:tabs>
              <w:contextualSpacing/>
            </w:pPr>
            <w:r w:rsidRPr="008F54BC">
              <w:t>организация мероприятий с участием</w:t>
            </w:r>
            <w:r w:rsidRPr="008F54BC">
              <w:tab/>
              <w:t xml:space="preserve">родителей </w:t>
            </w:r>
          </w:p>
          <w:p w:rsidR="008F54BC" w:rsidRPr="008F54BC" w:rsidRDefault="008F54BC" w:rsidP="007B65CA">
            <w:pPr>
              <w:tabs>
                <w:tab w:val="left" w:pos="567"/>
              </w:tabs>
              <w:contextualSpacing/>
            </w:pPr>
            <w:r w:rsidRPr="008F54BC">
              <w:t>конкурсы творческих работ, рисунков,</w:t>
            </w:r>
          </w:p>
          <w:p w:rsidR="008F54BC" w:rsidRDefault="008F54BC" w:rsidP="007B65CA">
            <w:pPr>
              <w:pStyle w:val="a9"/>
              <w:widowControl/>
              <w:tabs>
                <w:tab w:val="left" w:pos="567"/>
              </w:tabs>
              <w:autoSpaceDE/>
              <w:autoSpaceDN/>
              <w:adjustRightInd/>
              <w:ind w:left="0"/>
              <w:contextualSpacing/>
              <w:rPr>
                <w:rFonts w:ascii="Times New Roman" w:hAnsi="Times New Roman"/>
                <w:sz w:val="24"/>
                <w:szCs w:val="24"/>
              </w:rPr>
            </w:pPr>
            <w:r>
              <w:rPr>
                <w:rFonts w:ascii="Times New Roman" w:hAnsi="Times New Roman"/>
                <w:sz w:val="24"/>
                <w:szCs w:val="24"/>
              </w:rPr>
              <w:t>фотоконкурсы, фотовыставки</w:t>
            </w:r>
          </w:p>
        </w:tc>
      </w:tr>
    </w:tbl>
    <w:p w:rsidR="00A37DDC" w:rsidRDefault="00A37DDC" w:rsidP="001E0FB1">
      <w:pPr>
        <w:rPr>
          <w:b/>
          <w:bCs/>
          <w:sz w:val="28"/>
          <w:szCs w:val="28"/>
        </w:rPr>
      </w:pPr>
    </w:p>
    <w:p w:rsidR="003B67E8" w:rsidRPr="007B65CA" w:rsidRDefault="003B67E8" w:rsidP="007B65CA">
      <w:pPr>
        <w:shd w:val="clear" w:color="auto" w:fill="FFFFFF"/>
        <w:ind w:firstLine="709"/>
        <w:jc w:val="center"/>
        <w:outlineLvl w:val="1"/>
        <w:rPr>
          <w:b/>
          <w:color w:val="000000"/>
        </w:rPr>
      </w:pPr>
      <w:bookmarkStart w:id="34" w:name="_Toc150520854"/>
      <w:r w:rsidRPr="008A4349">
        <w:rPr>
          <w:b/>
        </w:rPr>
        <w:t>2.</w:t>
      </w:r>
      <w:r w:rsidR="004333AF" w:rsidRPr="008A4349">
        <w:rPr>
          <w:b/>
        </w:rPr>
        <w:t>7</w:t>
      </w:r>
      <w:r w:rsidRPr="008A4349">
        <w:rPr>
          <w:b/>
        </w:rPr>
        <w:t xml:space="preserve">. </w:t>
      </w:r>
      <w:r w:rsidRPr="007B65CA">
        <w:rPr>
          <w:b/>
          <w:color w:val="000000"/>
        </w:rPr>
        <w:t>Иные характеристики содержания Программы, наиболее</w:t>
      </w:r>
      <w:bookmarkEnd w:id="34"/>
    </w:p>
    <w:p w:rsidR="003B67E8" w:rsidRPr="007B65CA" w:rsidRDefault="003B67E8" w:rsidP="007B65CA">
      <w:pPr>
        <w:shd w:val="clear" w:color="auto" w:fill="FFFFFF"/>
        <w:ind w:firstLine="709"/>
        <w:jc w:val="center"/>
        <w:rPr>
          <w:b/>
          <w:color w:val="000000"/>
        </w:rPr>
      </w:pPr>
      <w:r w:rsidRPr="007B65CA">
        <w:rPr>
          <w:b/>
          <w:color w:val="000000"/>
        </w:rPr>
        <w:t>существенные с точки зрения авторов Программы.</w:t>
      </w:r>
    </w:p>
    <w:p w:rsidR="00714820" w:rsidRPr="007B65CA" w:rsidRDefault="00714820" w:rsidP="007B65CA">
      <w:pPr>
        <w:ind w:firstLine="709"/>
        <w:jc w:val="both"/>
        <w:rPr>
          <w:color w:val="000000"/>
        </w:rPr>
      </w:pPr>
    </w:p>
    <w:p w:rsidR="00165954" w:rsidRPr="007B65CA" w:rsidRDefault="00165954" w:rsidP="007B65CA">
      <w:pPr>
        <w:autoSpaceDE w:val="0"/>
        <w:autoSpaceDN w:val="0"/>
        <w:adjustRightInd w:val="0"/>
        <w:ind w:firstLine="709"/>
        <w:jc w:val="both"/>
        <w:rPr>
          <w:rFonts w:eastAsiaTheme="minorHAnsi"/>
        </w:rPr>
      </w:pPr>
      <w:r w:rsidRPr="007B65CA">
        <w:rPr>
          <w:rFonts w:eastAsiaTheme="minorHAnsi"/>
        </w:rPr>
        <w:t>При осуществлении образовательного процесса педагогическим коллективом дошкольного учреждения учитываются национально-культурные, демографические, климатические, организационные особенности осуществления образовательного процесса.</w:t>
      </w:r>
    </w:p>
    <w:p w:rsidR="00165954" w:rsidRPr="007B65CA" w:rsidRDefault="00165954" w:rsidP="007B65CA">
      <w:pPr>
        <w:autoSpaceDE w:val="0"/>
        <w:autoSpaceDN w:val="0"/>
        <w:adjustRightInd w:val="0"/>
        <w:ind w:firstLine="709"/>
        <w:jc w:val="both"/>
        <w:rPr>
          <w:rFonts w:eastAsiaTheme="minorHAnsi"/>
        </w:rPr>
      </w:pPr>
      <w:r w:rsidRPr="007B65CA">
        <w:rPr>
          <w:rFonts w:eastAsiaTheme="minorHAnsi"/>
        </w:rPr>
        <w:t>Воспитание любви к родному городу, родному краю, людям труда – важная составляющая</w:t>
      </w:r>
    </w:p>
    <w:p w:rsidR="00165954" w:rsidRPr="007B65CA" w:rsidRDefault="00165954" w:rsidP="007B65CA">
      <w:pPr>
        <w:autoSpaceDE w:val="0"/>
        <w:autoSpaceDN w:val="0"/>
        <w:adjustRightInd w:val="0"/>
        <w:ind w:firstLine="709"/>
        <w:jc w:val="both"/>
        <w:rPr>
          <w:rFonts w:eastAsiaTheme="minorHAnsi"/>
        </w:rPr>
      </w:pPr>
      <w:r w:rsidRPr="007B65CA">
        <w:rPr>
          <w:rFonts w:eastAsiaTheme="minorHAnsi"/>
        </w:rPr>
        <w:t>образовательной деятельности дошкольного учреждения, гражданско-патриотического воспитания дошкольников.</w:t>
      </w:r>
    </w:p>
    <w:p w:rsidR="00165954" w:rsidRPr="007B65CA" w:rsidRDefault="00165954" w:rsidP="007B65CA">
      <w:pPr>
        <w:autoSpaceDE w:val="0"/>
        <w:autoSpaceDN w:val="0"/>
        <w:adjustRightInd w:val="0"/>
        <w:ind w:firstLine="709"/>
        <w:jc w:val="center"/>
        <w:rPr>
          <w:rFonts w:eastAsiaTheme="minorHAnsi"/>
          <w:b/>
          <w:iCs/>
          <w:color w:val="000000"/>
        </w:rPr>
      </w:pPr>
      <w:r w:rsidRPr="007B65CA">
        <w:rPr>
          <w:rFonts w:eastAsiaTheme="minorHAnsi"/>
          <w:b/>
          <w:iCs/>
          <w:color w:val="000000"/>
        </w:rPr>
        <w:t>Природно-климатические условия</w:t>
      </w:r>
    </w:p>
    <w:p w:rsidR="00165954" w:rsidRPr="007B65CA" w:rsidRDefault="00165954" w:rsidP="007B65CA">
      <w:pPr>
        <w:autoSpaceDE w:val="0"/>
        <w:autoSpaceDN w:val="0"/>
        <w:adjustRightInd w:val="0"/>
        <w:ind w:firstLine="709"/>
        <w:jc w:val="both"/>
        <w:rPr>
          <w:rFonts w:eastAsiaTheme="minorHAnsi"/>
          <w:color w:val="000000"/>
        </w:rPr>
      </w:pPr>
      <w:r w:rsidRPr="007B65CA">
        <w:rPr>
          <w:rFonts w:eastAsiaTheme="minorHAnsi"/>
          <w:color w:val="000000"/>
        </w:rPr>
        <w:t>С учетом особенностей климата, природных условий, состояния экологической обстановки, здоровья детей определяется проведение оздоровительных мероприятий процедур, организация режимных моментов, направленные на оздоровление детей и предупреждения утомляемости: Дни здоровья, закаливающие и оздоровительные мероприятия.  Предусматривается ознакомление детей с природно-климатическими условиями и особенностями Архангельской области, воспитание любви к родной природе. В содержании образования особое внимание уделяется миру природы, объектам неживой природы и природным явлениям с учетом специфики данной местности, к животным и растениям, встречающимся в природной полосе города, а также ознакомлению детей с деятельностью горожан в тот или иной сезон с учетом реальной климатической обстановки. Климатические условия связаны с тем, что город находится в зоне континентального климата с холодной и продолжительной зимой, достаточно длинным, весенним и осенними периодами.</w:t>
      </w:r>
    </w:p>
    <w:p w:rsidR="00165954" w:rsidRPr="007B65CA" w:rsidRDefault="00165954" w:rsidP="007B65CA">
      <w:pPr>
        <w:autoSpaceDE w:val="0"/>
        <w:autoSpaceDN w:val="0"/>
        <w:adjustRightInd w:val="0"/>
        <w:ind w:firstLine="709"/>
        <w:jc w:val="both"/>
        <w:rPr>
          <w:rFonts w:eastAsiaTheme="minorHAnsi"/>
        </w:rPr>
      </w:pPr>
      <w:r w:rsidRPr="007B65CA">
        <w:rPr>
          <w:rFonts w:eastAsiaTheme="minorHAnsi"/>
          <w:color w:val="000000"/>
        </w:rPr>
        <w:t xml:space="preserve">В связи с этим </w:t>
      </w:r>
      <w:r w:rsidRPr="007B65CA">
        <w:rPr>
          <w:rFonts w:eastAsiaTheme="minorHAnsi"/>
        </w:rPr>
        <w:t xml:space="preserve">при планировании образовательного процесса предусмотрены вариативные режимы дня на холодный и летний периоды: </w:t>
      </w:r>
    </w:p>
    <w:p w:rsidR="00165954" w:rsidRPr="007B65CA" w:rsidRDefault="00165954" w:rsidP="007B65CA">
      <w:pPr>
        <w:autoSpaceDE w:val="0"/>
        <w:autoSpaceDN w:val="0"/>
        <w:adjustRightInd w:val="0"/>
        <w:ind w:firstLine="709"/>
        <w:jc w:val="both"/>
        <w:rPr>
          <w:rFonts w:eastAsiaTheme="minorHAnsi"/>
        </w:rPr>
      </w:pPr>
      <w:r w:rsidRPr="007B65CA">
        <w:rPr>
          <w:rFonts w:eastAsiaTheme="minorHAnsi"/>
        </w:rPr>
        <w:t xml:space="preserve">1)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165954" w:rsidRPr="007B65CA" w:rsidRDefault="00165954" w:rsidP="007B65CA">
      <w:pPr>
        <w:autoSpaceDE w:val="0"/>
        <w:autoSpaceDN w:val="0"/>
        <w:adjustRightInd w:val="0"/>
        <w:ind w:firstLine="709"/>
        <w:jc w:val="both"/>
        <w:rPr>
          <w:rFonts w:eastAsiaTheme="minorHAnsi"/>
        </w:rPr>
      </w:pPr>
      <w:r w:rsidRPr="007B65CA">
        <w:rPr>
          <w:rFonts w:eastAsiaTheme="minorHAnsi"/>
        </w:rPr>
        <w:t xml:space="preserve">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165954" w:rsidRPr="007B65CA" w:rsidRDefault="00165954" w:rsidP="007B65CA">
      <w:pPr>
        <w:autoSpaceDE w:val="0"/>
        <w:autoSpaceDN w:val="0"/>
        <w:adjustRightInd w:val="0"/>
        <w:ind w:firstLine="709"/>
        <w:jc w:val="both"/>
        <w:rPr>
          <w:rFonts w:eastAsiaTheme="minorHAnsi"/>
        </w:rPr>
      </w:pPr>
      <w:r w:rsidRPr="007B65CA">
        <w:rPr>
          <w:rFonts w:eastAsiaTheme="minorHAnsi"/>
        </w:rPr>
        <w:t xml:space="preserve">Организованная    образовательная деятельность проводится в период   с 01 сентября по 31   мая.   </w:t>
      </w:r>
    </w:p>
    <w:p w:rsidR="00165954" w:rsidRPr="007B65CA" w:rsidRDefault="00165954" w:rsidP="007B65CA">
      <w:pPr>
        <w:autoSpaceDE w:val="0"/>
        <w:autoSpaceDN w:val="0"/>
        <w:adjustRightInd w:val="0"/>
        <w:ind w:firstLine="709"/>
        <w:jc w:val="both"/>
        <w:rPr>
          <w:rFonts w:eastAsiaTheme="minorHAnsi"/>
        </w:rPr>
      </w:pPr>
      <w:r w:rsidRPr="007B65CA">
        <w:rPr>
          <w:rFonts w:eastAsiaTheme="minorHAnsi"/>
        </w:rPr>
        <w:t>В холодное время при благоприятных погодных условиях пребывание детей на воздухе проводится согласно нормам СП 2.4.</w:t>
      </w:r>
      <w:r w:rsidR="008F54BC" w:rsidRPr="007B65CA">
        <w:rPr>
          <w:rFonts w:eastAsiaTheme="minorHAnsi"/>
        </w:rPr>
        <w:t>3648</w:t>
      </w:r>
      <w:r w:rsidRPr="007B65CA">
        <w:rPr>
          <w:rFonts w:eastAsiaTheme="minorHAnsi"/>
        </w:rPr>
        <w:t xml:space="preserve">– </w:t>
      </w:r>
      <w:r w:rsidR="008F54BC" w:rsidRPr="007B65CA">
        <w:rPr>
          <w:rFonts w:eastAsiaTheme="minorHAnsi"/>
        </w:rPr>
        <w:t>20</w:t>
      </w:r>
      <w:r w:rsidRPr="007B65CA">
        <w:rPr>
          <w:rFonts w:eastAsiaTheme="minorHAnsi"/>
        </w:rPr>
        <w:t xml:space="preserve"> и режимом/распорядком дня. В тёплое время года жизнедеятельность детей преимущественно организуется на открытом воздухе. В летний   период проводятся спортивные и подвижные игры, праздники и развлечения, экскурсии   и другие виды совместной деятельности. </w:t>
      </w:r>
    </w:p>
    <w:p w:rsidR="00165954" w:rsidRPr="007B65CA" w:rsidRDefault="00165954" w:rsidP="007B65CA">
      <w:pPr>
        <w:autoSpaceDE w:val="0"/>
        <w:autoSpaceDN w:val="0"/>
        <w:adjustRightInd w:val="0"/>
        <w:ind w:firstLine="709"/>
        <w:jc w:val="center"/>
        <w:rPr>
          <w:rFonts w:eastAsiaTheme="minorHAnsi"/>
          <w:b/>
        </w:rPr>
      </w:pPr>
      <w:r w:rsidRPr="007B65CA">
        <w:rPr>
          <w:rFonts w:eastAsiaTheme="minorHAnsi"/>
          <w:b/>
          <w:iCs/>
        </w:rPr>
        <w:t>Национально-культурные традиции</w:t>
      </w:r>
    </w:p>
    <w:p w:rsidR="00165954" w:rsidRPr="007B65CA" w:rsidRDefault="00165954" w:rsidP="007B65CA">
      <w:pPr>
        <w:autoSpaceDE w:val="0"/>
        <w:autoSpaceDN w:val="0"/>
        <w:adjustRightInd w:val="0"/>
        <w:ind w:firstLine="709"/>
        <w:jc w:val="both"/>
        <w:rPr>
          <w:rFonts w:eastAsiaTheme="minorHAnsi"/>
        </w:rPr>
      </w:pPr>
      <w:r w:rsidRPr="007B65CA">
        <w:rPr>
          <w:rFonts w:eastAsiaTheme="minorHAnsi"/>
        </w:rPr>
        <w:t xml:space="preserve">С учетом национально-культурных традиций осуществляется отбор произведений национальных (местных) писателей, поэтов, композиторов, художников, образцов </w:t>
      </w:r>
      <w:r w:rsidRPr="007B65CA">
        <w:rPr>
          <w:rFonts w:eastAsiaTheme="minorHAnsi"/>
        </w:rPr>
        <w:lastRenderedPageBreak/>
        <w:t xml:space="preserve">национального (местного) фольклора, народных художественных промыслов при ознакомлении детей с искусством, народных игр, средств оздоровления. В развивающей предметно-пространственной среде группы предусмотрено создание тематических музеев, альбомов декоративно - прикладного искусства, коллекций. Дети приобщаются к национально - культурным традициям через: поговорки и пословицы, загадки, песни, сказки, сказы, игры, народную игрушку, декоративно-прикладное искусство. </w:t>
      </w:r>
    </w:p>
    <w:p w:rsidR="00165954" w:rsidRPr="007B65CA" w:rsidRDefault="00165954" w:rsidP="007B65CA">
      <w:pPr>
        <w:autoSpaceDE w:val="0"/>
        <w:autoSpaceDN w:val="0"/>
        <w:adjustRightInd w:val="0"/>
        <w:ind w:firstLine="709"/>
        <w:jc w:val="both"/>
        <w:rPr>
          <w:rFonts w:eastAsiaTheme="minorHAnsi"/>
        </w:rPr>
      </w:pPr>
      <w:r w:rsidRPr="007B65CA">
        <w:rPr>
          <w:rFonts w:eastAsiaTheme="minorHAnsi"/>
        </w:rPr>
        <w:t xml:space="preserve">Особое внимание уделяется к формированию у детей толерантного и уважительного отношения к людям другой национальности, к детям с ОВЗ.  И в тоже время обеспечивается возможность почувствовать гордость своей национальной принадлежностью. </w:t>
      </w:r>
    </w:p>
    <w:p w:rsidR="00165954" w:rsidRPr="007B65CA" w:rsidRDefault="00165954" w:rsidP="007B65CA">
      <w:pPr>
        <w:autoSpaceDE w:val="0"/>
        <w:autoSpaceDN w:val="0"/>
        <w:adjustRightInd w:val="0"/>
        <w:ind w:firstLine="709"/>
        <w:jc w:val="center"/>
        <w:rPr>
          <w:rFonts w:eastAsiaTheme="minorHAnsi"/>
          <w:b/>
        </w:rPr>
      </w:pPr>
      <w:r w:rsidRPr="007B65CA">
        <w:rPr>
          <w:rFonts w:eastAsiaTheme="minorHAnsi"/>
          <w:b/>
          <w:iCs/>
        </w:rPr>
        <w:t>Социально-исторические условия</w:t>
      </w:r>
    </w:p>
    <w:p w:rsidR="00165954" w:rsidRPr="007B65CA" w:rsidRDefault="00165954" w:rsidP="007B65CA">
      <w:pPr>
        <w:autoSpaceDE w:val="0"/>
        <w:autoSpaceDN w:val="0"/>
        <w:adjustRightInd w:val="0"/>
        <w:ind w:firstLine="709"/>
        <w:jc w:val="both"/>
        <w:rPr>
          <w:rFonts w:eastAsiaTheme="minorHAnsi"/>
          <w:b/>
          <w:bCs/>
          <w:color w:val="000000"/>
        </w:rPr>
      </w:pPr>
      <w:r w:rsidRPr="007B65CA">
        <w:rPr>
          <w:rFonts w:eastAsiaTheme="minorHAnsi"/>
        </w:rPr>
        <w:t>Учитывая разнообразие профессиональной деятельности родителей при разработке ОП ДОУ введены темы, направленные на ознакомление воспитанников с профессиональной деятельностью взрослых (родителей), а также темы, предполагающие ознакомление воспитанников с историей края.</w:t>
      </w:r>
    </w:p>
    <w:p w:rsidR="00165954" w:rsidRPr="007B65CA" w:rsidRDefault="00165954" w:rsidP="007B65CA">
      <w:pPr>
        <w:ind w:firstLine="709"/>
        <w:jc w:val="both"/>
        <w:rPr>
          <w:color w:val="000000"/>
        </w:rPr>
      </w:pPr>
    </w:p>
    <w:p w:rsidR="005F7C8C" w:rsidRPr="007B65CA" w:rsidRDefault="00165954" w:rsidP="007B65CA">
      <w:pPr>
        <w:ind w:firstLine="709"/>
        <w:jc w:val="center"/>
      </w:pPr>
      <w:r w:rsidRPr="007B65CA">
        <w:rPr>
          <w:b/>
          <w:color w:val="000000"/>
        </w:rPr>
        <w:t>С</w:t>
      </w:r>
      <w:r w:rsidR="005F7C8C" w:rsidRPr="007B65CA">
        <w:rPr>
          <w:b/>
          <w:color w:val="000000"/>
        </w:rPr>
        <w:t>етевое</w:t>
      </w:r>
      <w:r w:rsidRPr="007B65CA">
        <w:rPr>
          <w:b/>
          <w:color w:val="000000"/>
        </w:rPr>
        <w:t xml:space="preserve"> </w:t>
      </w:r>
      <w:r w:rsidR="005F7C8C" w:rsidRPr="007B65CA">
        <w:rPr>
          <w:b/>
        </w:rPr>
        <w:t>взаимодействие Организации с учреждениями социума</w:t>
      </w:r>
      <w:r w:rsidR="005F7C8C" w:rsidRPr="007B65CA">
        <w:t>.</w:t>
      </w:r>
    </w:p>
    <w:p w:rsidR="00165954" w:rsidRPr="007B65CA" w:rsidRDefault="00165954" w:rsidP="007B65CA">
      <w:pPr>
        <w:ind w:firstLine="709"/>
        <w:jc w:val="center"/>
      </w:pPr>
    </w:p>
    <w:p w:rsidR="005F7C8C" w:rsidRPr="007B65CA" w:rsidRDefault="005F7C8C" w:rsidP="007B65CA">
      <w:pPr>
        <w:ind w:firstLine="709"/>
        <w:jc w:val="both"/>
      </w:pPr>
      <w:r w:rsidRPr="007B65CA">
        <w:t xml:space="preserve">Сетевое взаимодействие Организации с учреждениями социума в настоящее время является одной из основ обеспечения качества дошкольного образования. Взаимодействие с каждым из своих партнёров детский сад строит на основе следующих принципов:  </w:t>
      </w:r>
    </w:p>
    <w:p w:rsidR="005F7C8C" w:rsidRPr="007B65CA" w:rsidRDefault="005F7C8C" w:rsidP="007B65CA">
      <w:pPr>
        <w:numPr>
          <w:ilvl w:val="0"/>
          <w:numId w:val="1"/>
        </w:numPr>
        <w:ind w:left="0" w:firstLine="709"/>
        <w:jc w:val="both"/>
      </w:pPr>
      <w:r w:rsidRPr="007B65CA">
        <w:t xml:space="preserve">добровольность, </w:t>
      </w:r>
    </w:p>
    <w:p w:rsidR="005F7C8C" w:rsidRPr="007B65CA" w:rsidRDefault="005F7C8C" w:rsidP="007B65CA">
      <w:pPr>
        <w:numPr>
          <w:ilvl w:val="0"/>
          <w:numId w:val="1"/>
        </w:numPr>
        <w:ind w:left="0" w:firstLine="709"/>
        <w:jc w:val="both"/>
      </w:pPr>
      <w:r w:rsidRPr="007B65CA">
        <w:t xml:space="preserve">равноправие сторон, </w:t>
      </w:r>
    </w:p>
    <w:p w:rsidR="005F7C8C" w:rsidRPr="007B65CA" w:rsidRDefault="005F7C8C" w:rsidP="007B65CA">
      <w:pPr>
        <w:numPr>
          <w:ilvl w:val="0"/>
          <w:numId w:val="1"/>
        </w:numPr>
        <w:ind w:left="0" w:firstLine="709"/>
        <w:jc w:val="both"/>
      </w:pPr>
      <w:r w:rsidRPr="007B65CA">
        <w:t xml:space="preserve"> уважение интересов друг друга,  </w:t>
      </w:r>
    </w:p>
    <w:p w:rsidR="005F7C8C" w:rsidRPr="007B65CA" w:rsidRDefault="005F7C8C" w:rsidP="007B65CA">
      <w:pPr>
        <w:numPr>
          <w:ilvl w:val="0"/>
          <w:numId w:val="1"/>
        </w:numPr>
        <w:ind w:left="0" w:firstLine="709"/>
        <w:jc w:val="both"/>
      </w:pPr>
      <w:r w:rsidRPr="007B65CA">
        <w:t xml:space="preserve">соблюдение законов РФ и иных нормативных актов,  </w:t>
      </w:r>
    </w:p>
    <w:p w:rsidR="005F7C8C" w:rsidRPr="007B65CA" w:rsidRDefault="005F7C8C" w:rsidP="007B65CA">
      <w:pPr>
        <w:numPr>
          <w:ilvl w:val="0"/>
          <w:numId w:val="1"/>
        </w:numPr>
        <w:ind w:left="0" w:firstLine="709"/>
        <w:jc w:val="both"/>
      </w:pPr>
      <w:r w:rsidRPr="007B65CA">
        <w:t>обязательность исполнения договорённостей,  ответственность за нарушение соглашений.</w:t>
      </w:r>
    </w:p>
    <w:p w:rsidR="004333AF" w:rsidRPr="007B65CA" w:rsidRDefault="005F7C8C" w:rsidP="007B65CA">
      <w:pPr>
        <w:pStyle w:val="a9"/>
        <w:ind w:left="0" w:firstLine="709"/>
        <w:jc w:val="center"/>
        <w:rPr>
          <w:rFonts w:ascii="Times New Roman" w:hAnsi="Times New Roman" w:cs="Times New Roman"/>
          <w:sz w:val="24"/>
          <w:szCs w:val="24"/>
        </w:rPr>
      </w:pPr>
      <w:r w:rsidRPr="007B65CA">
        <w:rPr>
          <w:rFonts w:ascii="Times New Roman" w:hAnsi="Times New Roman" w:cs="Times New Roman"/>
          <w:sz w:val="24"/>
          <w:szCs w:val="24"/>
        </w:rPr>
        <w:t>Социальные партнёры:</w:t>
      </w:r>
    </w:p>
    <w:p w:rsidR="004333AF" w:rsidRPr="007B65CA" w:rsidRDefault="004333AF" w:rsidP="007B65CA">
      <w:pPr>
        <w:pStyle w:val="a9"/>
        <w:numPr>
          <w:ilvl w:val="0"/>
          <w:numId w:val="2"/>
        </w:numPr>
        <w:ind w:left="0" w:firstLine="709"/>
        <w:jc w:val="both"/>
        <w:rPr>
          <w:rFonts w:ascii="Times New Roman" w:hAnsi="Times New Roman" w:cs="Times New Roman"/>
          <w:sz w:val="24"/>
          <w:szCs w:val="24"/>
        </w:rPr>
      </w:pPr>
      <w:r w:rsidRPr="007B65CA">
        <w:rPr>
          <w:rFonts w:ascii="Times New Roman" w:hAnsi="Times New Roman" w:cs="Times New Roman"/>
          <w:sz w:val="24"/>
          <w:szCs w:val="24"/>
        </w:rPr>
        <w:t xml:space="preserve">Муниципальное учреждение культуры муниципального образования «Город Архангельск» «Централизованная библиотечная система» - Соломбальская библиотека №5 имени Б. В. Шергина – организация познавательно-развлекательных мероприятий, экскурсий; </w:t>
      </w:r>
    </w:p>
    <w:p w:rsidR="004333AF" w:rsidRPr="007B65CA" w:rsidRDefault="004333AF" w:rsidP="007B65CA">
      <w:pPr>
        <w:pStyle w:val="a9"/>
        <w:numPr>
          <w:ilvl w:val="0"/>
          <w:numId w:val="2"/>
        </w:numPr>
        <w:ind w:left="0" w:firstLine="709"/>
        <w:jc w:val="both"/>
        <w:rPr>
          <w:rFonts w:ascii="Times New Roman" w:hAnsi="Times New Roman" w:cs="Times New Roman"/>
          <w:sz w:val="24"/>
          <w:szCs w:val="24"/>
        </w:rPr>
      </w:pPr>
      <w:r w:rsidRPr="007B65CA">
        <w:rPr>
          <w:rFonts w:ascii="Times New Roman" w:hAnsi="Times New Roman" w:cs="Times New Roman"/>
          <w:sz w:val="24"/>
          <w:szCs w:val="24"/>
        </w:rPr>
        <w:t>МБОУ СШ №</w:t>
      </w:r>
      <w:r w:rsidR="00714820" w:rsidRPr="007B65CA">
        <w:rPr>
          <w:rFonts w:ascii="Times New Roman" w:hAnsi="Times New Roman" w:cs="Times New Roman"/>
          <w:sz w:val="24"/>
          <w:szCs w:val="24"/>
        </w:rPr>
        <w:t xml:space="preserve"> </w:t>
      </w:r>
      <w:r w:rsidR="008F54BC" w:rsidRPr="007B65CA">
        <w:rPr>
          <w:rFonts w:ascii="Times New Roman" w:hAnsi="Times New Roman" w:cs="Times New Roman"/>
          <w:sz w:val="24"/>
          <w:szCs w:val="24"/>
        </w:rPr>
        <w:t>62 -</w:t>
      </w:r>
      <w:r w:rsidRPr="007B65CA">
        <w:rPr>
          <w:rFonts w:ascii="Times New Roman" w:hAnsi="Times New Roman" w:cs="Times New Roman"/>
          <w:sz w:val="24"/>
          <w:szCs w:val="24"/>
        </w:rPr>
        <w:t xml:space="preserve"> организация экскурсий детей в школу, родительских собраний будущих первоклассников, взаимопосещений образовательной деятельности и уроков педагогами школы и воспитателями сада, совместные конкурсы, выставки, соревнования, участие в работе ПМПк ДОУ и т.д.; </w:t>
      </w:r>
    </w:p>
    <w:p w:rsidR="004333AF" w:rsidRPr="007B65CA" w:rsidRDefault="004333AF" w:rsidP="007B65CA">
      <w:pPr>
        <w:pStyle w:val="a9"/>
        <w:numPr>
          <w:ilvl w:val="0"/>
          <w:numId w:val="2"/>
        </w:numPr>
        <w:ind w:left="0" w:firstLine="709"/>
        <w:jc w:val="both"/>
        <w:rPr>
          <w:rFonts w:ascii="Times New Roman" w:hAnsi="Times New Roman" w:cs="Times New Roman"/>
          <w:sz w:val="24"/>
          <w:szCs w:val="24"/>
        </w:rPr>
      </w:pPr>
      <w:r w:rsidRPr="007B65CA">
        <w:rPr>
          <w:rFonts w:ascii="Times New Roman" w:hAnsi="Times New Roman" w:cs="Times New Roman"/>
          <w:sz w:val="24"/>
          <w:szCs w:val="24"/>
        </w:rPr>
        <w:t>КДН и ЗП Соломбальского территориального округа – совместная работа по профилактике безнадзорности и правонарушений несовершеннолетних, защите прав детей;</w:t>
      </w:r>
    </w:p>
    <w:p w:rsidR="004333AF" w:rsidRPr="007B65CA" w:rsidRDefault="004333AF" w:rsidP="007B65CA">
      <w:pPr>
        <w:pStyle w:val="a9"/>
        <w:numPr>
          <w:ilvl w:val="0"/>
          <w:numId w:val="2"/>
        </w:numPr>
        <w:ind w:left="0" w:firstLine="709"/>
        <w:jc w:val="both"/>
        <w:rPr>
          <w:rFonts w:ascii="Times New Roman" w:hAnsi="Times New Roman" w:cs="Times New Roman"/>
          <w:sz w:val="24"/>
          <w:szCs w:val="24"/>
        </w:rPr>
      </w:pPr>
      <w:r w:rsidRPr="007B65CA">
        <w:rPr>
          <w:rFonts w:ascii="Times New Roman" w:hAnsi="Times New Roman" w:cs="Times New Roman"/>
          <w:sz w:val="24"/>
          <w:szCs w:val="24"/>
        </w:rPr>
        <w:t>Муниципальное учреждение культуры муниципального образования «Город Архангельск» «Культурный центр «Соломбала - АРТ» – организация конкурсов, фестивалей и т.д. для детей дошкольного возраста, родителей, педагогов;</w:t>
      </w:r>
    </w:p>
    <w:p w:rsidR="004333AF" w:rsidRPr="007B65CA" w:rsidRDefault="004333AF" w:rsidP="007B65CA">
      <w:pPr>
        <w:pStyle w:val="a9"/>
        <w:numPr>
          <w:ilvl w:val="0"/>
          <w:numId w:val="2"/>
        </w:numPr>
        <w:ind w:left="0" w:firstLine="709"/>
        <w:jc w:val="both"/>
        <w:rPr>
          <w:rFonts w:ascii="Times New Roman" w:hAnsi="Times New Roman" w:cs="Times New Roman"/>
          <w:sz w:val="24"/>
          <w:szCs w:val="24"/>
        </w:rPr>
      </w:pPr>
      <w:r w:rsidRPr="007B65CA">
        <w:rPr>
          <w:rFonts w:ascii="Times New Roman" w:hAnsi="Times New Roman" w:cs="Times New Roman"/>
          <w:sz w:val="24"/>
          <w:szCs w:val="24"/>
        </w:rPr>
        <w:t>Муниципальное учреждение культуры муниципального образования «Город Архангельск» «Культурный центр «Северный» – организация конкурсов и ф</w:t>
      </w:r>
      <w:r w:rsidR="00714820" w:rsidRPr="007B65CA">
        <w:rPr>
          <w:rFonts w:ascii="Times New Roman" w:hAnsi="Times New Roman" w:cs="Times New Roman"/>
          <w:sz w:val="24"/>
          <w:szCs w:val="24"/>
        </w:rPr>
        <w:t>естивалей</w:t>
      </w:r>
      <w:r w:rsidRPr="007B65CA">
        <w:rPr>
          <w:rFonts w:ascii="Times New Roman" w:hAnsi="Times New Roman" w:cs="Times New Roman"/>
          <w:sz w:val="24"/>
          <w:szCs w:val="24"/>
        </w:rPr>
        <w:t xml:space="preserve">; </w:t>
      </w:r>
    </w:p>
    <w:p w:rsidR="004333AF" w:rsidRPr="007B65CA" w:rsidRDefault="004333AF" w:rsidP="007B65CA">
      <w:pPr>
        <w:pStyle w:val="a9"/>
        <w:numPr>
          <w:ilvl w:val="0"/>
          <w:numId w:val="2"/>
        </w:numPr>
        <w:ind w:left="0" w:firstLine="709"/>
        <w:jc w:val="both"/>
        <w:rPr>
          <w:rFonts w:ascii="Times New Roman" w:hAnsi="Times New Roman" w:cs="Times New Roman"/>
          <w:sz w:val="24"/>
          <w:szCs w:val="24"/>
        </w:rPr>
      </w:pPr>
      <w:r w:rsidRPr="007B65CA">
        <w:rPr>
          <w:rFonts w:ascii="Times New Roman" w:hAnsi="Times New Roman" w:cs="Times New Roman"/>
          <w:sz w:val="24"/>
          <w:szCs w:val="24"/>
        </w:rPr>
        <w:t xml:space="preserve">ОГИБДД УМВД по городу Архангельску </w:t>
      </w:r>
      <w:r w:rsidR="008F54BC" w:rsidRPr="007B65CA">
        <w:rPr>
          <w:rFonts w:ascii="Times New Roman" w:hAnsi="Times New Roman" w:cs="Times New Roman"/>
          <w:sz w:val="24"/>
          <w:szCs w:val="24"/>
        </w:rPr>
        <w:t>-</w:t>
      </w:r>
      <w:r w:rsidRPr="007B65CA">
        <w:rPr>
          <w:rFonts w:ascii="Times New Roman" w:hAnsi="Times New Roman" w:cs="Times New Roman"/>
          <w:sz w:val="24"/>
          <w:szCs w:val="24"/>
        </w:rPr>
        <w:t xml:space="preserve"> занятия для дошкольников по дорожной безопасности, родительские собрания, консультации для педагогов и родителей;</w:t>
      </w:r>
    </w:p>
    <w:p w:rsidR="005F7C8C" w:rsidRPr="007B65CA" w:rsidRDefault="005F7C8C" w:rsidP="007B65CA">
      <w:pPr>
        <w:ind w:firstLine="709"/>
        <w:jc w:val="center"/>
      </w:pPr>
    </w:p>
    <w:p w:rsidR="005F7C8C" w:rsidRPr="007B65CA" w:rsidRDefault="005F7C8C" w:rsidP="007B65CA">
      <w:pPr>
        <w:shd w:val="clear" w:color="auto" w:fill="FFFFFF"/>
        <w:ind w:firstLine="709"/>
        <w:jc w:val="center"/>
        <w:rPr>
          <w:b/>
          <w:color w:val="000000"/>
        </w:rPr>
      </w:pPr>
      <w:r w:rsidRPr="007B65CA">
        <w:rPr>
          <w:b/>
          <w:color w:val="000000"/>
        </w:rPr>
        <w:t>Преемственность детского сада и школы.</w:t>
      </w:r>
    </w:p>
    <w:p w:rsidR="00165954" w:rsidRPr="007B65CA" w:rsidRDefault="00165954" w:rsidP="007B65CA">
      <w:pPr>
        <w:shd w:val="clear" w:color="auto" w:fill="FFFFFF"/>
        <w:ind w:firstLine="709"/>
        <w:jc w:val="both"/>
        <w:rPr>
          <w:color w:val="000000"/>
        </w:rPr>
      </w:pPr>
    </w:p>
    <w:p w:rsidR="005F7C8C" w:rsidRPr="007B65CA" w:rsidRDefault="005F7C8C" w:rsidP="007B65CA">
      <w:pPr>
        <w:shd w:val="clear" w:color="auto" w:fill="FFFFFF"/>
        <w:ind w:firstLine="709"/>
        <w:jc w:val="both"/>
        <w:rPr>
          <w:color w:val="000000"/>
        </w:rPr>
      </w:pPr>
      <w:r w:rsidRPr="007B65CA">
        <w:rPr>
          <w:color w:val="000000"/>
        </w:rPr>
        <w:t>Школа и детский сад нацелены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w:t>
      </w:r>
    </w:p>
    <w:p w:rsidR="005F7C8C" w:rsidRPr="007B65CA" w:rsidRDefault="005F7C8C" w:rsidP="007B65CA">
      <w:pPr>
        <w:shd w:val="clear" w:color="auto" w:fill="FFFFFF"/>
        <w:ind w:firstLine="709"/>
        <w:jc w:val="both"/>
        <w:rPr>
          <w:color w:val="000000"/>
        </w:rPr>
      </w:pPr>
      <w:r w:rsidRPr="007B65CA">
        <w:rPr>
          <w:color w:val="000000"/>
        </w:rPr>
        <w:lastRenderedPageBreak/>
        <w:t>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w:t>
      </w:r>
    </w:p>
    <w:p w:rsidR="005F7C8C" w:rsidRPr="007B65CA" w:rsidRDefault="005F7C8C" w:rsidP="007B65CA">
      <w:pPr>
        <w:shd w:val="clear" w:color="auto" w:fill="FFFFFF"/>
        <w:ind w:firstLine="709"/>
        <w:jc w:val="both"/>
        <w:rPr>
          <w:color w:val="000000"/>
        </w:rPr>
      </w:pPr>
      <w:r w:rsidRPr="007B65CA">
        <w:rPr>
          <w:color w:val="000000"/>
        </w:rPr>
        <w:t>Цель: обеспечение преемственности и непрерывности в организации образовательной, воспитательной, учебно-методической работы между дошкольной и начальной ступенью образования.</w:t>
      </w:r>
    </w:p>
    <w:p w:rsidR="005F7C8C" w:rsidRPr="007B65CA" w:rsidRDefault="005F7C8C" w:rsidP="007B65CA">
      <w:pPr>
        <w:shd w:val="clear" w:color="auto" w:fill="FFFFFF"/>
        <w:ind w:firstLine="709"/>
        <w:jc w:val="both"/>
        <w:rPr>
          <w:color w:val="000000"/>
        </w:rPr>
      </w:pPr>
      <w:r w:rsidRPr="007B65CA">
        <w:rPr>
          <w:color w:val="000000"/>
        </w:rPr>
        <w:t>Задачи:</w:t>
      </w:r>
    </w:p>
    <w:p w:rsidR="005F7C8C" w:rsidRPr="007B65CA" w:rsidRDefault="005F7C8C" w:rsidP="007B65CA">
      <w:pPr>
        <w:pStyle w:val="a9"/>
        <w:numPr>
          <w:ilvl w:val="0"/>
          <w:numId w:val="5"/>
        </w:numPr>
        <w:shd w:val="clear" w:color="auto" w:fill="FFFFFF"/>
        <w:ind w:left="0" w:firstLine="709"/>
        <w:jc w:val="both"/>
        <w:rPr>
          <w:rFonts w:ascii="Times New Roman" w:hAnsi="Times New Roman" w:cs="Times New Roman"/>
          <w:color w:val="000000"/>
          <w:sz w:val="24"/>
          <w:szCs w:val="24"/>
        </w:rPr>
      </w:pPr>
      <w:r w:rsidRPr="007B65CA">
        <w:rPr>
          <w:rFonts w:ascii="Times New Roman" w:hAnsi="Times New Roman" w:cs="Times New Roman"/>
          <w:color w:val="000000"/>
          <w:sz w:val="24"/>
          <w:szCs w:val="24"/>
        </w:rPr>
        <w:t>Согласовать цели и задачи дошкольного и школьного начального образования.</w:t>
      </w:r>
    </w:p>
    <w:p w:rsidR="005F7C8C" w:rsidRPr="007B65CA" w:rsidRDefault="005F7C8C" w:rsidP="007B65CA">
      <w:pPr>
        <w:pStyle w:val="a9"/>
        <w:numPr>
          <w:ilvl w:val="0"/>
          <w:numId w:val="5"/>
        </w:numPr>
        <w:shd w:val="clear" w:color="auto" w:fill="FFFFFF"/>
        <w:ind w:left="0" w:firstLine="709"/>
        <w:jc w:val="both"/>
        <w:rPr>
          <w:rFonts w:ascii="Times New Roman" w:hAnsi="Times New Roman" w:cs="Times New Roman"/>
          <w:color w:val="000000"/>
          <w:sz w:val="24"/>
          <w:szCs w:val="24"/>
        </w:rPr>
      </w:pPr>
      <w:r w:rsidRPr="007B65CA">
        <w:rPr>
          <w:rFonts w:ascii="Times New Roman" w:hAnsi="Times New Roman" w:cs="Times New Roman"/>
          <w:color w:val="000000"/>
          <w:sz w:val="24"/>
          <w:szCs w:val="24"/>
        </w:rPr>
        <w:t>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w:t>
      </w:r>
    </w:p>
    <w:p w:rsidR="005F7C8C" w:rsidRPr="007B65CA" w:rsidRDefault="005F7C8C" w:rsidP="007B65CA">
      <w:pPr>
        <w:pStyle w:val="a9"/>
        <w:numPr>
          <w:ilvl w:val="0"/>
          <w:numId w:val="5"/>
        </w:numPr>
        <w:shd w:val="clear" w:color="auto" w:fill="FFFFFF"/>
        <w:ind w:left="0" w:firstLine="709"/>
        <w:jc w:val="both"/>
        <w:rPr>
          <w:rFonts w:ascii="Times New Roman" w:hAnsi="Times New Roman" w:cs="Times New Roman"/>
          <w:color w:val="000000"/>
          <w:sz w:val="24"/>
          <w:szCs w:val="24"/>
        </w:rPr>
      </w:pPr>
      <w:r w:rsidRPr="007B65CA">
        <w:rPr>
          <w:rFonts w:ascii="Times New Roman" w:hAnsi="Times New Roman" w:cs="Times New Roman"/>
          <w:color w:val="000000"/>
          <w:sz w:val="24"/>
          <w:szCs w:val="24"/>
        </w:rPr>
        <w:t>Обеспечить условия для реализации плавного, бесстрессового перехода детей от</w:t>
      </w:r>
      <w:r w:rsidR="00B41DE1" w:rsidRPr="007B65CA">
        <w:rPr>
          <w:rFonts w:ascii="Times New Roman" w:hAnsi="Times New Roman" w:cs="Times New Roman"/>
          <w:color w:val="000000"/>
          <w:sz w:val="24"/>
          <w:szCs w:val="24"/>
        </w:rPr>
        <w:t xml:space="preserve"> </w:t>
      </w:r>
      <w:r w:rsidRPr="007B65CA">
        <w:rPr>
          <w:rFonts w:ascii="Times New Roman" w:hAnsi="Times New Roman" w:cs="Times New Roman"/>
          <w:color w:val="000000"/>
          <w:sz w:val="24"/>
          <w:szCs w:val="24"/>
        </w:rPr>
        <w:t>игровой к учебной деятельности.</w:t>
      </w:r>
    </w:p>
    <w:p w:rsidR="008C7B1C" w:rsidRPr="007B65CA" w:rsidRDefault="008C7B1C" w:rsidP="007B65CA">
      <w:pPr>
        <w:shd w:val="clear" w:color="auto" w:fill="FFFFFF"/>
        <w:ind w:firstLine="709"/>
        <w:rPr>
          <w:color w:val="000000"/>
        </w:rPr>
      </w:pPr>
      <w:r w:rsidRPr="007B65CA">
        <w:rPr>
          <w:color w:val="000000"/>
        </w:rPr>
        <w:t>Организация работы по предшкольному обучению детей старшего дошкольного возраста осуществляется по следующим направлениям:</w:t>
      </w:r>
    </w:p>
    <w:p w:rsidR="008C7B1C" w:rsidRPr="007B65CA" w:rsidRDefault="00B41DE1" w:rsidP="007B65CA">
      <w:pPr>
        <w:pStyle w:val="a9"/>
        <w:numPr>
          <w:ilvl w:val="0"/>
          <w:numId w:val="6"/>
        </w:numPr>
        <w:shd w:val="clear" w:color="auto" w:fill="FFFFFF"/>
        <w:ind w:left="0" w:firstLine="709"/>
        <w:rPr>
          <w:rFonts w:ascii="Times New Roman" w:hAnsi="Times New Roman" w:cs="Times New Roman"/>
          <w:color w:val="000000"/>
          <w:sz w:val="24"/>
          <w:szCs w:val="24"/>
        </w:rPr>
      </w:pPr>
      <w:r w:rsidRPr="007B65CA">
        <w:rPr>
          <w:rFonts w:ascii="Times New Roman" w:hAnsi="Times New Roman" w:cs="Times New Roman"/>
          <w:color w:val="000000"/>
          <w:sz w:val="24"/>
          <w:szCs w:val="24"/>
        </w:rPr>
        <w:t>О</w:t>
      </w:r>
      <w:r w:rsidR="008C7B1C" w:rsidRPr="007B65CA">
        <w:rPr>
          <w:rFonts w:ascii="Times New Roman" w:hAnsi="Times New Roman" w:cs="Times New Roman"/>
          <w:color w:val="000000"/>
          <w:sz w:val="24"/>
          <w:szCs w:val="24"/>
        </w:rPr>
        <w:t>рганизационно-методическое обеспечение;</w:t>
      </w:r>
    </w:p>
    <w:p w:rsidR="008C7B1C" w:rsidRPr="007B65CA" w:rsidRDefault="00B41DE1" w:rsidP="007B65CA">
      <w:pPr>
        <w:pStyle w:val="a9"/>
        <w:numPr>
          <w:ilvl w:val="0"/>
          <w:numId w:val="6"/>
        </w:numPr>
        <w:shd w:val="clear" w:color="auto" w:fill="FFFFFF"/>
        <w:ind w:left="0" w:firstLine="709"/>
        <w:rPr>
          <w:rFonts w:ascii="Times New Roman" w:hAnsi="Times New Roman" w:cs="Times New Roman"/>
          <w:color w:val="000000"/>
          <w:sz w:val="24"/>
          <w:szCs w:val="24"/>
        </w:rPr>
      </w:pPr>
      <w:r w:rsidRPr="007B65CA">
        <w:rPr>
          <w:rFonts w:ascii="Times New Roman" w:hAnsi="Times New Roman" w:cs="Times New Roman"/>
          <w:color w:val="000000"/>
          <w:sz w:val="24"/>
          <w:szCs w:val="24"/>
        </w:rPr>
        <w:t>Р</w:t>
      </w:r>
      <w:r w:rsidR="008C7B1C" w:rsidRPr="007B65CA">
        <w:rPr>
          <w:rFonts w:ascii="Times New Roman" w:hAnsi="Times New Roman" w:cs="Times New Roman"/>
          <w:color w:val="000000"/>
          <w:sz w:val="24"/>
          <w:szCs w:val="24"/>
        </w:rPr>
        <w:t>абота с детьми;</w:t>
      </w:r>
    </w:p>
    <w:p w:rsidR="008C7B1C" w:rsidRPr="007B65CA" w:rsidRDefault="00B41DE1" w:rsidP="007B65CA">
      <w:pPr>
        <w:pStyle w:val="a9"/>
        <w:numPr>
          <w:ilvl w:val="0"/>
          <w:numId w:val="6"/>
        </w:numPr>
        <w:shd w:val="clear" w:color="auto" w:fill="FFFFFF"/>
        <w:ind w:left="0" w:firstLine="709"/>
        <w:rPr>
          <w:rFonts w:ascii="Times New Roman" w:hAnsi="Times New Roman" w:cs="Times New Roman"/>
          <w:color w:val="000000"/>
          <w:sz w:val="24"/>
          <w:szCs w:val="24"/>
        </w:rPr>
      </w:pPr>
      <w:r w:rsidRPr="007B65CA">
        <w:rPr>
          <w:rFonts w:ascii="Times New Roman" w:hAnsi="Times New Roman" w:cs="Times New Roman"/>
          <w:color w:val="000000"/>
          <w:sz w:val="24"/>
          <w:szCs w:val="24"/>
        </w:rPr>
        <w:t>Р</w:t>
      </w:r>
      <w:r w:rsidR="008C7B1C" w:rsidRPr="007B65CA">
        <w:rPr>
          <w:rFonts w:ascii="Times New Roman" w:hAnsi="Times New Roman" w:cs="Times New Roman"/>
          <w:color w:val="000000"/>
          <w:sz w:val="24"/>
          <w:szCs w:val="24"/>
        </w:rPr>
        <w:t>абота с родителями.</w:t>
      </w:r>
    </w:p>
    <w:p w:rsidR="008C7B1C" w:rsidRPr="007B65CA" w:rsidRDefault="008C7B1C" w:rsidP="007B65CA">
      <w:pPr>
        <w:shd w:val="clear" w:color="auto" w:fill="FFFFFF"/>
        <w:ind w:firstLine="709"/>
        <w:rPr>
          <w:i/>
          <w:color w:val="000000"/>
        </w:rPr>
      </w:pPr>
      <w:r w:rsidRPr="007B65CA">
        <w:rPr>
          <w:i/>
          <w:color w:val="000000"/>
        </w:rPr>
        <w:t>Организационно-методическое обеспечение включает:</w:t>
      </w:r>
    </w:p>
    <w:p w:rsidR="008C7B1C" w:rsidRPr="007B65CA" w:rsidRDefault="008C7B1C" w:rsidP="007B65CA">
      <w:pPr>
        <w:pStyle w:val="a9"/>
        <w:numPr>
          <w:ilvl w:val="0"/>
          <w:numId w:val="7"/>
        </w:numPr>
        <w:shd w:val="clear" w:color="auto" w:fill="FFFFFF"/>
        <w:ind w:left="0" w:firstLine="709"/>
        <w:jc w:val="both"/>
        <w:rPr>
          <w:rFonts w:ascii="Times New Roman" w:hAnsi="Times New Roman" w:cs="Times New Roman"/>
          <w:color w:val="000000"/>
          <w:sz w:val="24"/>
          <w:szCs w:val="24"/>
        </w:rPr>
      </w:pPr>
      <w:r w:rsidRPr="007B65CA">
        <w:rPr>
          <w:rFonts w:ascii="Times New Roman" w:hAnsi="Times New Roman" w:cs="Times New Roman"/>
          <w:color w:val="000000"/>
          <w:sz w:val="24"/>
          <w:szCs w:val="24"/>
        </w:rPr>
        <w:t>Совместные педагогические советы по вопросам преемственности, а также традиционный круглый стол по вопросам инклюзивного образования.</w:t>
      </w:r>
    </w:p>
    <w:p w:rsidR="008C7B1C" w:rsidRPr="007B65CA" w:rsidRDefault="008C7B1C" w:rsidP="007B65CA">
      <w:pPr>
        <w:pStyle w:val="a9"/>
        <w:numPr>
          <w:ilvl w:val="0"/>
          <w:numId w:val="7"/>
        </w:numPr>
        <w:shd w:val="clear" w:color="auto" w:fill="FFFFFF"/>
        <w:ind w:left="0" w:firstLine="709"/>
        <w:jc w:val="both"/>
        <w:rPr>
          <w:rFonts w:ascii="Times New Roman" w:hAnsi="Times New Roman" w:cs="Times New Roman"/>
          <w:color w:val="000000"/>
          <w:sz w:val="24"/>
          <w:szCs w:val="24"/>
        </w:rPr>
      </w:pPr>
      <w:r w:rsidRPr="007B65CA">
        <w:rPr>
          <w:rFonts w:ascii="Times New Roman" w:hAnsi="Times New Roman" w:cs="Times New Roman"/>
          <w:color w:val="000000"/>
          <w:sz w:val="24"/>
          <w:szCs w:val="24"/>
        </w:rPr>
        <w:t>Совместные заседания ПМПк по вопросам освоения дошкольниками Программы</w:t>
      </w:r>
    </w:p>
    <w:p w:rsidR="008C7B1C" w:rsidRPr="007B65CA" w:rsidRDefault="008C7B1C" w:rsidP="007B65CA">
      <w:pPr>
        <w:pStyle w:val="a9"/>
        <w:numPr>
          <w:ilvl w:val="0"/>
          <w:numId w:val="7"/>
        </w:numPr>
        <w:shd w:val="clear" w:color="auto" w:fill="FFFFFF"/>
        <w:ind w:left="0" w:firstLine="709"/>
        <w:jc w:val="both"/>
        <w:rPr>
          <w:rFonts w:ascii="Times New Roman" w:hAnsi="Times New Roman" w:cs="Times New Roman"/>
          <w:color w:val="000000"/>
          <w:sz w:val="24"/>
          <w:szCs w:val="24"/>
        </w:rPr>
      </w:pPr>
      <w:r w:rsidRPr="007B65CA">
        <w:rPr>
          <w:rFonts w:ascii="Times New Roman" w:hAnsi="Times New Roman" w:cs="Times New Roman"/>
          <w:color w:val="000000"/>
          <w:sz w:val="24"/>
          <w:szCs w:val="24"/>
        </w:rPr>
        <w:t>Семинары-практикумы.</w:t>
      </w:r>
    </w:p>
    <w:p w:rsidR="008C7B1C" w:rsidRPr="007B65CA" w:rsidRDefault="008C7B1C" w:rsidP="007B65CA">
      <w:pPr>
        <w:pStyle w:val="a9"/>
        <w:numPr>
          <w:ilvl w:val="0"/>
          <w:numId w:val="7"/>
        </w:numPr>
        <w:shd w:val="clear" w:color="auto" w:fill="FFFFFF"/>
        <w:ind w:left="0" w:firstLine="709"/>
        <w:jc w:val="both"/>
        <w:rPr>
          <w:rFonts w:ascii="Times New Roman" w:hAnsi="Times New Roman" w:cs="Times New Roman"/>
          <w:color w:val="000000"/>
          <w:sz w:val="24"/>
          <w:szCs w:val="24"/>
        </w:rPr>
      </w:pPr>
      <w:r w:rsidRPr="007B65CA">
        <w:rPr>
          <w:rFonts w:ascii="Times New Roman" w:hAnsi="Times New Roman" w:cs="Times New Roman"/>
          <w:color w:val="000000"/>
          <w:sz w:val="24"/>
          <w:szCs w:val="24"/>
        </w:rPr>
        <w:t>Взаимопосещения занятий. Изучение опыта использования вариативных форм, методов и приёмов работы в практике учителей и воспитателей.</w:t>
      </w:r>
    </w:p>
    <w:p w:rsidR="008C7B1C" w:rsidRPr="007B65CA" w:rsidRDefault="008C7B1C" w:rsidP="007B65CA">
      <w:pPr>
        <w:shd w:val="clear" w:color="auto" w:fill="FFFFFF"/>
        <w:ind w:firstLine="709"/>
        <w:jc w:val="both"/>
        <w:rPr>
          <w:i/>
          <w:color w:val="000000"/>
        </w:rPr>
      </w:pPr>
      <w:r w:rsidRPr="007B65CA">
        <w:rPr>
          <w:i/>
          <w:color w:val="000000"/>
        </w:rPr>
        <w:t>Работа с детьми включает:</w:t>
      </w:r>
    </w:p>
    <w:p w:rsidR="008C7B1C" w:rsidRPr="007B65CA" w:rsidRDefault="008C7B1C" w:rsidP="007B65CA">
      <w:pPr>
        <w:pStyle w:val="a9"/>
        <w:numPr>
          <w:ilvl w:val="0"/>
          <w:numId w:val="8"/>
        </w:numPr>
        <w:shd w:val="clear" w:color="auto" w:fill="FFFFFF"/>
        <w:ind w:left="0" w:firstLine="709"/>
        <w:jc w:val="both"/>
        <w:rPr>
          <w:rFonts w:ascii="Times New Roman" w:hAnsi="Times New Roman" w:cs="Times New Roman"/>
          <w:color w:val="000000"/>
          <w:sz w:val="24"/>
          <w:szCs w:val="24"/>
        </w:rPr>
      </w:pPr>
      <w:r w:rsidRPr="007B65CA">
        <w:rPr>
          <w:rFonts w:ascii="Times New Roman" w:hAnsi="Times New Roman" w:cs="Times New Roman"/>
          <w:color w:val="000000"/>
          <w:sz w:val="24"/>
          <w:szCs w:val="24"/>
        </w:rPr>
        <w:t>Организацию адаптационных занятий с детьми в ШБП (Школа будущего</w:t>
      </w:r>
      <w:r w:rsidR="00B41DE1" w:rsidRPr="007B65CA">
        <w:rPr>
          <w:rFonts w:ascii="Times New Roman" w:hAnsi="Times New Roman" w:cs="Times New Roman"/>
          <w:color w:val="000000"/>
          <w:sz w:val="24"/>
          <w:szCs w:val="24"/>
        </w:rPr>
        <w:t xml:space="preserve">  п</w:t>
      </w:r>
      <w:r w:rsidRPr="007B65CA">
        <w:rPr>
          <w:rFonts w:ascii="Times New Roman" w:hAnsi="Times New Roman" w:cs="Times New Roman"/>
          <w:color w:val="000000"/>
          <w:sz w:val="24"/>
          <w:szCs w:val="24"/>
        </w:rPr>
        <w:t>ервоклассника на базе МБОУ СШ №</w:t>
      </w:r>
      <w:r w:rsidR="00194C35" w:rsidRPr="007B65CA">
        <w:rPr>
          <w:rFonts w:ascii="Times New Roman" w:hAnsi="Times New Roman" w:cs="Times New Roman"/>
          <w:color w:val="000000"/>
          <w:sz w:val="24"/>
          <w:szCs w:val="24"/>
        </w:rPr>
        <w:t>62</w:t>
      </w:r>
      <w:r w:rsidRPr="007B65CA">
        <w:rPr>
          <w:rFonts w:ascii="Times New Roman" w:hAnsi="Times New Roman" w:cs="Times New Roman"/>
          <w:color w:val="000000"/>
          <w:sz w:val="24"/>
          <w:szCs w:val="24"/>
        </w:rPr>
        <w:t>).</w:t>
      </w:r>
    </w:p>
    <w:p w:rsidR="008C7B1C" w:rsidRPr="007B65CA" w:rsidRDefault="008C7B1C" w:rsidP="007B65CA">
      <w:pPr>
        <w:pStyle w:val="a9"/>
        <w:numPr>
          <w:ilvl w:val="0"/>
          <w:numId w:val="8"/>
        </w:numPr>
        <w:shd w:val="clear" w:color="auto" w:fill="FFFFFF"/>
        <w:ind w:left="0" w:firstLine="709"/>
        <w:jc w:val="both"/>
        <w:rPr>
          <w:rFonts w:ascii="Times New Roman" w:hAnsi="Times New Roman" w:cs="Times New Roman"/>
          <w:color w:val="000000"/>
          <w:sz w:val="24"/>
          <w:szCs w:val="24"/>
        </w:rPr>
      </w:pPr>
      <w:r w:rsidRPr="007B65CA">
        <w:rPr>
          <w:rFonts w:ascii="Times New Roman" w:hAnsi="Times New Roman" w:cs="Times New Roman"/>
          <w:color w:val="000000"/>
          <w:sz w:val="24"/>
          <w:szCs w:val="24"/>
        </w:rPr>
        <w:t>Совместное проведение праздников, спортивных мероприятий</w:t>
      </w:r>
      <w:r w:rsidR="00B41DE1" w:rsidRPr="007B65CA">
        <w:rPr>
          <w:rFonts w:ascii="Times New Roman" w:hAnsi="Times New Roman" w:cs="Times New Roman"/>
          <w:color w:val="000000"/>
          <w:sz w:val="24"/>
          <w:szCs w:val="24"/>
        </w:rPr>
        <w:t>, выставок</w:t>
      </w:r>
      <w:r w:rsidRPr="007B65CA">
        <w:rPr>
          <w:rFonts w:ascii="Times New Roman" w:hAnsi="Times New Roman" w:cs="Times New Roman"/>
          <w:color w:val="000000"/>
          <w:sz w:val="24"/>
          <w:szCs w:val="24"/>
        </w:rPr>
        <w:t>.</w:t>
      </w:r>
    </w:p>
    <w:p w:rsidR="00B41DE1" w:rsidRPr="007B65CA" w:rsidRDefault="00B41DE1" w:rsidP="007B65CA">
      <w:pPr>
        <w:pStyle w:val="a9"/>
        <w:numPr>
          <w:ilvl w:val="0"/>
          <w:numId w:val="8"/>
        </w:numPr>
        <w:shd w:val="clear" w:color="auto" w:fill="FFFFFF"/>
        <w:ind w:left="0" w:firstLine="709"/>
        <w:jc w:val="both"/>
        <w:rPr>
          <w:rFonts w:ascii="Times New Roman" w:hAnsi="Times New Roman" w:cs="Times New Roman"/>
          <w:color w:val="000000"/>
          <w:sz w:val="24"/>
          <w:szCs w:val="24"/>
        </w:rPr>
      </w:pPr>
      <w:r w:rsidRPr="007B65CA">
        <w:rPr>
          <w:rFonts w:ascii="Times New Roman" w:hAnsi="Times New Roman" w:cs="Times New Roman"/>
          <w:color w:val="000000"/>
          <w:sz w:val="24"/>
          <w:szCs w:val="24"/>
        </w:rPr>
        <w:t>Показы спектаклей в исполнении дошкольников и младших школьников.</w:t>
      </w:r>
    </w:p>
    <w:p w:rsidR="00B41DE1" w:rsidRPr="007B65CA" w:rsidRDefault="00B41DE1" w:rsidP="007B65CA">
      <w:pPr>
        <w:pStyle w:val="a9"/>
        <w:numPr>
          <w:ilvl w:val="0"/>
          <w:numId w:val="8"/>
        </w:numPr>
        <w:shd w:val="clear" w:color="auto" w:fill="FFFFFF"/>
        <w:ind w:left="0" w:firstLine="709"/>
        <w:jc w:val="both"/>
        <w:rPr>
          <w:rFonts w:ascii="Times New Roman" w:hAnsi="Times New Roman" w:cs="Times New Roman"/>
          <w:color w:val="000000"/>
          <w:sz w:val="24"/>
          <w:szCs w:val="24"/>
        </w:rPr>
      </w:pPr>
      <w:r w:rsidRPr="007B65CA">
        <w:rPr>
          <w:rFonts w:ascii="Times New Roman" w:hAnsi="Times New Roman" w:cs="Times New Roman"/>
          <w:color w:val="000000"/>
          <w:sz w:val="24"/>
          <w:szCs w:val="24"/>
        </w:rPr>
        <w:t>Проведение школьниками с дошкольниками творческих мастер-классов.</w:t>
      </w:r>
    </w:p>
    <w:p w:rsidR="008C7B1C" w:rsidRPr="007B65CA" w:rsidRDefault="008C7B1C" w:rsidP="007B65CA">
      <w:pPr>
        <w:shd w:val="clear" w:color="auto" w:fill="FFFFFF"/>
        <w:ind w:firstLine="709"/>
        <w:jc w:val="both"/>
        <w:rPr>
          <w:i/>
          <w:color w:val="000000"/>
        </w:rPr>
      </w:pPr>
      <w:r w:rsidRPr="007B65CA">
        <w:rPr>
          <w:i/>
          <w:color w:val="000000"/>
        </w:rPr>
        <w:t>Система взаимодействия педагога и родителей включает:</w:t>
      </w:r>
    </w:p>
    <w:p w:rsidR="008C7B1C" w:rsidRPr="007B65CA" w:rsidRDefault="008C7B1C" w:rsidP="007B65CA">
      <w:pPr>
        <w:pStyle w:val="a9"/>
        <w:numPr>
          <w:ilvl w:val="0"/>
          <w:numId w:val="9"/>
        </w:numPr>
        <w:shd w:val="clear" w:color="auto" w:fill="FFFFFF"/>
        <w:ind w:left="0" w:firstLine="709"/>
        <w:jc w:val="both"/>
        <w:rPr>
          <w:rFonts w:ascii="Times New Roman" w:hAnsi="Times New Roman" w:cs="Times New Roman"/>
          <w:color w:val="000000"/>
          <w:sz w:val="24"/>
          <w:szCs w:val="24"/>
        </w:rPr>
      </w:pPr>
      <w:r w:rsidRPr="007B65CA">
        <w:rPr>
          <w:rFonts w:ascii="Times New Roman" w:hAnsi="Times New Roman" w:cs="Times New Roman"/>
          <w:color w:val="000000"/>
          <w:sz w:val="24"/>
          <w:szCs w:val="24"/>
        </w:rPr>
        <w:t>Совместное проведение родительских собраний.</w:t>
      </w:r>
    </w:p>
    <w:p w:rsidR="008C7B1C" w:rsidRPr="007B65CA" w:rsidRDefault="008C7B1C" w:rsidP="007B65CA">
      <w:pPr>
        <w:pStyle w:val="a9"/>
        <w:numPr>
          <w:ilvl w:val="0"/>
          <w:numId w:val="9"/>
        </w:numPr>
        <w:shd w:val="clear" w:color="auto" w:fill="FFFFFF"/>
        <w:ind w:left="0" w:firstLine="709"/>
        <w:jc w:val="both"/>
        <w:rPr>
          <w:rFonts w:ascii="Times New Roman" w:hAnsi="Times New Roman" w:cs="Times New Roman"/>
          <w:color w:val="000000"/>
          <w:sz w:val="24"/>
          <w:szCs w:val="24"/>
        </w:rPr>
      </w:pPr>
      <w:r w:rsidRPr="007B65CA">
        <w:rPr>
          <w:rFonts w:ascii="Times New Roman" w:hAnsi="Times New Roman" w:cs="Times New Roman"/>
          <w:color w:val="000000"/>
          <w:sz w:val="24"/>
          <w:szCs w:val="24"/>
        </w:rPr>
        <w:t>Проведение дней открытых дверей.</w:t>
      </w:r>
    </w:p>
    <w:p w:rsidR="008C7B1C" w:rsidRPr="007B65CA" w:rsidRDefault="008C7B1C" w:rsidP="007B65CA">
      <w:pPr>
        <w:pStyle w:val="a9"/>
        <w:numPr>
          <w:ilvl w:val="0"/>
          <w:numId w:val="9"/>
        </w:numPr>
        <w:shd w:val="clear" w:color="auto" w:fill="FFFFFF"/>
        <w:ind w:left="0" w:firstLine="709"/>
        <w:jc w:val="both"/>
        <w:rPr>
          <w:rFonts w:ascii="Times New Roman" w:hAnsi="Times New Roman" w:cs="Times New Roman"/>
          <w:color w:val="000000"/>
          <w:sz w:val="24"/>
          <w:szCs w:val="24"/>
        </w:rPr>
      </w:pPr>
      <w:r w:rsidRPr="007B65CA">
        <w:rPr>
          <w:rFonts w:ascii="Times New Roman" w:hAnsi="Times New Roman" w:cs="Times New Roman"/>
          <w:color w:val="000000"/>
          <w:sz w:val="24"/>
          <w:szCs w:val="24"/>
        </w:rPr>
        <w:t>Посещение уроков и адаптационных занятий родителями.</w:t>
      </w:r>
    </w:p>
    <w:p w:rsidR="008C7B1C" w:rsidRPr="007B65CA" w:rsidRDefault="008C7B1C" w:rsidP="007B65CA">
      <w:pPr>
        <w:pStyle w:val="a9"/>
        <w:numPr>
          <w:ilvl w:val="0"/>
          <w:numId w:val="9"/>
        </w:numPr>
        <w:shd w:val="clear" w:color="auto" w:fill="FFFFFF"/>
        <w:ind w:left="0" w:firstLine="709"/>
        <w:jc w:val="both"/>
        <w:rPr>
          <w:rFonts w:ascii="Times New Roman" w:hAnsi="Times New Roman" w:cs="Times New Roman"/>
          <w:color w:val="000000"/>
          <w:sz w:val="24"/>
          <w:szCs w:val="24"/>
        </w:rPr>
      </w:pPr>
      <w:r w:rsidRPr="007B65CA">
        <w:rPr>
          <w:rFonts w:ascii="Times New Roman" w:hAnsi="Times New Roman" w:cs="Times New Roman"/>
          <w:color w:val="000000"/>
          <w:sz w:val="24"/>
          <w:szCs w:val="24"/>
        </w:rPr>
        <w:t>Открытые занятия педагогов образования.</w:t>
      </w:r>
    </w:p>
    <w:p w:rsidR="008C7B1C" w:rsidRPr="007B65CA" w:rsidRDefault="008C7B1C" w:rsidP="007B65CA">
      <w:pPr>
        <w:pStyle w:val="a9"/>
        <w:numPr>
          <w:ilvl w:val="0"/>
          <w:numId w:val="9"/>
        </w:numPr>
        <w:shd w:val="clear" w:color="auto" w:fill="FFFFFF"/>
        <w:ind w:left="0" w:firstLine="709"/>
        <w:jc w:val="both"/>
        <w:rPr>
          <w:rFonts w:ascii="Times New Roman" w:hAnsi="Times New Roman" w:cs="Times New Roman"/>
          <w:color w:val="000000"/>
          <w:sz w:val="24"/>
          <w:szCs w:val="24"/>
        </w:rPr>
      </w:pPr>
      <w:r w:rsidRPr="007B65CA">
        <w:rPr>
          <w:rFonts w:ascii="Times New Roman" w:hAnsi="Times New Roman" w:cs="Times New Roman"/>
          <w:color w:val="000000"/>
          <w:sz w:val="24"/>
          <w:szCs w:val="24"/>
        </w:rPr>
        <w:t>Консультации психолога и учителя.</w:t>
      </w:r>
    </w:p>
    <w:p w:rsidR="008C7B1C" w:rsidRPr="007B65CA" w:rsidRDefault="008C7B1C" w:rsidP="007B65CA">
      <w:pPr>
        <w:pStyle w:val="a9"/>
        <w:numPr>
          <w:ilvl w:val="0"/>
          <w:numId w:val="9"/>
        </w:numPr>
        <w:shd w:val="clear" w:color="auto" w:fill="FFFFFF"/>
        <w:ind w:left="0" w:firstLine="709"/>
        <w:jc w:val="both"/>
        <w:rPr>
          <w:rFonts w:ascii="Times New Roman" w:hAnsi="Times New Roman" w:cs="Times New Roman"/>
          <w:color w:val="000000"/>
          <w:sz w:val="24"/>
          <w:szCs w:val="24"/>
        </w:rPr>
      </w:pPr>
      <w:r w:rsidRPr="007B65CA">
        <w:rPr>
          <w:rFonts w:ascii="Times New Roman" w:hAnsi="Times New Roman" w:cs="Times New Roman"/>
          <w:color w:val="000000"/>
          <w:sz w:val="24"/>
          <w:szCs w:val="24"/>
        </w:rPr>
        <w:t>Организация экскурсий по школе.</w:t>
      </w:r>
    </w:p>
    <w:p w:rsidR="008C7B1C" w:rsidRPr="007B65CA" w:rsidRDefault="008C7B1C" w:rsidP="007B65CA">
      <w:pPr>
        <w:pStyle w:val="a9"/>
        <w:numPr>
          <w:ilvl w:val="0"/>
          <w:numId w:val="9"/>
        </w:numPr>
        <w:shd w:val="clear" w:color="auto" w:fill="FFFFFF"/>
        <w:ind w:left="0" w:firstLine="709"/>
        <w:jc w:val="both"/>
        <w:rPr>
          <w:rFonts w:ascii="Times New Roman" w:hAnsi="Times New Roman" w:cs="Times New Roman"/>
          <w:color w:val="000000"/>
          <w:sz w:val="24"/>
          <w:szCs w:val="24"/>
        </w:rPr>
      </w:pPr>
      <w:r w:rsidRPr="007B65CA">
        <w:rPr>
          <w:rFonts w:ascii="Times New Roman" w:hAnsi="Times New Roman" w:cs="Times New Roman"/>
          <w:color w:val="000000"/>
          <w:sz w:val="24"/>
          <w:szCs w:val="24"/>
        </w:rPr>
        <w:t>Привлечение родителей к организации детских праздников, спортивных</w:t>
      </w:r>
      <w:r w:rsidR="00B41DE1" w:rsidRPr="007B65CA">
        <w:rPr>
          <w:rFonts w:ascii="Times New Roman" w:hAnsi="Times New Roman" w:cs="Times New Roman"/>
          <w:color w:val="000000"/>
          <w:sz w:val="24"/>
          <w:szCs w:val="24"/>
        </w:rPr>
        <w:t xml:space="preserve"> </w:t>
      </w:r>
      <w:r w:rsidRPr="007B65CA">
        <w:rPr>
          <w:rFonts w:ascii="Times New Roman" w:hAnsi="Times New Roman" w:cs="Times New Roman"/>
          <w:color w:val="000000"/>
          <w:sz w:val="24"/>
          <w:szCs w:val="24"/>
        </w:rPr>
        <w:t>соревнований.</w:t>
      </w:r>
    </w:p>
    <w:p w:rsidR="00B41DE1" w:rsidRPr="007B65CA" w:rsidRDefault="008C7B1C" w:rsidP="007B65CA">
      <w:pPr>
        <w:shd w:val="clear" w:color="auto" w:fill="FFFFFF"/>
        <w:ind w:firstLine="709"/>
        <w:jc w:val="both"/>
        <w:rPr>
          <w:color w:val="000000"/>
        </w:rPr>
      </w:pPr>
      <w:r w:rsidRPr="007B65CA">
        <w:rPr>
          <w:color w:val="000000"/>
        </w:rPr>
        <w:t xml:space="preserve">Взаимодействие </w:t>
      </w:r>
      <w:r w:rsidR="00D67FDE" w:rsidRPr="007B65CA">
        <w:rPr>
          <w:color w:val="000000"/>
        </w:rPr>
        <w:t>детского сада</w:t>
      </w:r>
      <w:r w:rsidRPr="007B65CA">
        <w:rPr>
          <w:color w:val="000000"/>
        </w:rPr>
        <w:t xml:space="preserve"> и школы в процессе подготовки детей к школьному обучению</w:t>
      </w:r>
      <w:r w:rsidR="00B41DE1" w:rsidRPr="007B65CA">
        <w:rPr>
          <w:color w:val="000000"/>
        </w:rPr>
        <w:t xml:space="preserve"> </w:t>
      </w:r>
      <w:r w:rsidRPr="007B65CA">
        <w:rPr>
          <w:color w:val="000000"/>
        </w:rPr>
        <w:t>предполагает создание комплекса условий, обеспечивающих формирование готовности</w:t>
      </w:r>
      <w:r w:rsidR="00D67FDE" w:rsidRPr="007B65CA">
        <w:rPr>
          <w:color w:val="000000"/>
        </w:rPr>
        <w:t xml:space="preserve"> </w:t>
      </w:r>
      <w:r w:rsidRPr="007B65CA">
        <w:rPr>
          <w:color w:val="000000"/>
        </w:rPr>
        <w:t>ребенка к школе на основе единых требований. Адаптационные занятия позволяют</w:t>
      </w:r>
      <w:r w:rsidR="00B41DE1" w:rsidRPr="007B65CA">
        <w:rPr>
          <w:color w:val="000000"/>
        </w:rPr>
        <w:t xml:space="preserve"> </w:t>
      </w:r>
      <w:r w:rsidRPr="007B65CA">
        <w:rPr>
          <w:color w:val="000000"/>
        </w:rPr>
        <w:t>преодолеть последствия имеющегося у ребенка негативного опыта общения с социумом и</w:t>
      </w:r>
      <w:r w:rsidR="00D67FDE" w:rsidRPr="007B65CA">
        <w:rPr>
          <w:color w:val="000000"/>
        </w:rPr>
        <w:t xml:space="preserve"> </w:t>
      </w:r>
      <w:r w:rsidRPr="007B65CA">
        <w:rPr>
          <w:color w:val="000000"/>
        </w:rPr>
        <w:t>предполагают более легкую адаптацию к условиям школы.</w:t>
      </w:r>
    </w:p>
    <w:p w:rsidR="008F54BC" w:rsidRPr="007B65CA" w:rsidRDefault="008F54BC" w:rsidP="007B65CA">
      <w:pPr>
        <w:pStyle w:val="a9"/>
        <w:numPr>
          <w:ilvl w:val="1"/>
          <w:numId w:val="24"/>
        </w:numPr>
        <w:shd w:val="clear" w:color="auto" w:fill="FFFFFF"/>
        <w:ind w:left="0" w:firstLine="709"/>
        <w:jc w:val="center"/>
        <w:outlineLvl w:val="1"/>
        <w:rPr>
          <w:rFonts w:ascii="Times New Roman" w:hAnsi="Times New Roman" w:cs="Times New Roman"/>
          <w:b/>
          <w:color w:val="000000"/>
          <w:sz w:val="24"/>
          <w:szCs w:val="24"/>
        </w:rPr>
      </w:pPr>
      <w:bookmarkStart w:id="35" w:name="_Toc150520855"/>
      <w:r w:rsidRPr="007B65CA">
        <w:rPr>
          <w:rFonts w:ascii="Times New Roman" w:hAnsi="Times New Roman" w:cs="Times New Roman"/>
          <w:b/>
          <w:color w:val="000000"/>
          <w:sz w:val="24"/>
          <w:szCs w:val="24"/>
        </w:rPr>
        <w:t>Рабочая программа воспитания</w:t>
      </w:r>
      <w:bookmarkEnd w:id="35"/>
    </w:p>
    <w:p w:rsidR="008F54BC" w:rsidRPr="007B65CA" w:rsidRDefault="007C1228" w:rsidP="007B65CA">
      <w:pPr>
        <w:pStyle w:val="a9"/>
        <w:numPr>
          <w:ilvl w:val="2"/>
          <w:numId w:val="24"/>
        </w:numPr>
        <w:shd w:val="clear" w:color="auto" w:fill="FFFFFF"/>
        <w:ind w:left="0" w:firstLine="709"/>
        <w:jc w:val="center"/>
        <w:rPr>
          <w:rFonts w:ascii="Times New Roman" w:hAnsi="Times New Roman" w:cs="Times New Roman"/>
          <w:b/>
          <w:color w:val="000000"/>
          <w:sz w:val="24"/>
          <w:szCs w:val="24"/>
        </w:rPr>
      </w:pPr>
      <w:r w:rsidRPr="007B65CA">
        <w:rPr>
          <w:rFonts w:ascii="Times New Roman" w:hAnsi="Times New Roman" w:cs="Times New Roman"/>
          <w:b/>
          <w:color w:val="000000"/>
          <w:sz w:val="24"/>
          <w:szCs w:val="24"/>
        </w:rPr>
        <w:t>Целевой раздел рабочей программы воспитания</w:t>
      </w:r>
    </w:p>
    <w:p w:rsidR="008F54BC" w:rsidRPr="007B65CA" w:rsidRDefault="00F3392F" w:rsidP="007B65CA">
      <w:pPr>
        <w:pStyle w:val="a9"/>
        <w:numPr>
          <w:ilvl w:val="3"/>
          <w:numId w:val="24"/>
        </w:numPr>
        <w:shd w:val="clear" w:color="auto" w:fill="FFFFFF"/>
        <w:ind w:left="0" w:firstLine="709"/>
        <w:jc w:val="both"/>
        <w:rPr>
          <w:rFonts w:ascii="Times New Roman" w:hAnsi="Times New Roman" w:cs="Times New Roman"/>
          <w:b/>
          <w:color w:val="000000"/>
          <w:sz w:val="24"/>
          <w:szCs w:val="24"/>
        </w:rPr>
      </w:pPr>
      <w:r w:rsidRPr="007B65CA">
        <w:rPr>
          <w:rFonts w:ascii="Times New Roman" w:hAnsi="Times New Roman" w:cs="Times New Roman"/>
          <w:b/>
          <w:color w:val="000000"/>
          <w:sz w:val="24"/>
          <w:szCs w:val="24"/>
        </w:rPr>
        <w:t>Цели и задачи воспитания</w:t>
      </w:r>
    </w:p>
    <w:p w:rsidR="00F3392F" w:rsidRPr="007B65CA" w:rsidRDefault="00F3392F" w:rsidP="007B65CA">
      <w:pPr>
        <w:shd w:val="clear" w:color="auto" w:fill="FFFFFF"/>
        <w:ind w:firstLine="709"/>
        <w:jc w:val="both"/>
        <w:rPr>
          <w:color w:val="000000"/>
        </w:rPr>
      </w:pPr>
      <w:r w:rsidRPr="007B65CA">
        <w:rPr>
          <w:color w:val="000000"/>
        </w:rPr>
        <w:lastRenderedPageBreak/>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3392F" w:rsidRPr="007B65CA" w:rsidRDefault="00F3392F" w:rsidP="007B65CA">
      <w:pPr>
        <w:shd w:val="clear" w:color="auto" w:fill="FFFFFF"/>
        <w:ind w:firstLine="709"/>
        <w:jc w:val="both"/>
        <w:rPr>
          <w:color w:val="000000"/>
        </w:rPr>
      </w:pPr>
      <w:r w:rsidRPr="007B65CA">
        <w:rPr>
          <w:color w:val="000000"/>
        </w:rPr>
        <w:t>1)</w:t>
      </w:r>
      <w:r w:rsidRPr="007B65CA">
        <w:rPr>
          <w:color w:val="000000"/>
        </w:rPr>
        <w:tab/>
        <w:t>формирование первоначальных представлений о традиционных ценностях российского народа, социально приемлемых нормах и правилах поведения;</w:t>
      </w:r>
    </w:p>
    <w:p w:rsidR="00F3392F" w:rsidRPr="007B65CA" w:rsidRDefault="00F3392F" w:rsidP="007B65CA">
      <w:pPr>
        <w:shd w:val="clear" w:color="auto" w:fill="FFFFFF"/>
        <w:ind w:firstLine="709"/>
        <w:jc w:val="both"/>
        <w:rPr>
          <w:color w:val="000000"/>
        </w:rPr>
      </w:pPr>
      <w:r w:rsidRPr="007B65CA">
        <w:rPr>
          <w:color w:val="000000"/>
        </w:rPr>
        <w:t>2)</w:t>
      </w:r>
      <w:r w:rsidRPr="007B65CA">
        <w:rPr>
          <w:color w:val="000000"/>
        </w:rPr>
        <w:tab/>
        <w:t>формирование ценностного отношения к окружающему миру (природному и социокультурному), другим людям, самому себе;</w:t>
      </w:r>
    </w:p>
    <w:p w:rsidR="00F3392F" w:rsidRPr="007B65CA" w:rsidRDefault="00F3392F" w:rsidP="007B65CA">
      <w:pPr>
        <w:shd w:val="clear" w:color="auto" w:fill="FFFFFF"/>
        <w:ind w:firstLine="709"/>
        <w:jc w:val="both"/>
        <w:rPr>
          <w:color w:val="000000"/>
        </w:rPr>
      </w:pPr>
      <w:r w:rsidRPr="007B65CA">
        <w:rPr>
          <w:color w:val="000000"/>
        </w:rPr>
        <w:t>3)</w:t>
      </w:r>
      <w:r w:rsidRPr="007B65CA">
        <w:rPr>
          <w:color w:val="000000"/>
        </w:rPr>
        <w:tab/>
        <w:t>становление первичного опыта деятельности и поведения в соответствии с традиционными ценностями, принятыми в обществе нормами и правилами.</w:t>
      </w:r>
    </w:p>
    <w:p w:rsidR="00F3392F" w:rsidRPr="007B65CA" w:rsidRDefault="00F3392F" w:rsidP="007B65CA">
      <w:pPr>
        <w:shd w:val="clear" w:color="auto" w:fill="FFFFFF"/>
        <w:ind w:firstLine="709"/>
        <w:jc w:val="both"/>
        <w:rPr>
          <w:color w:val="000000"/>
        </w:rPr>
      </w:pPr>
      <w:r w:rsidRPr="007B65CA">
        <w:rPr>
          <w:color w:val="000000"/>
        </w:rPr>
        <w:t>Общие задачи воспитания в ДОО:</w:t>
      </w:r>
    </w:p>
    <w:p w:rsidR="00F3392F" w:rsidRPr="007B65CA" w:rsidRDefault="00F3392F" w:rsidP="007B65CA">
      <w:pPr>
        <w:shd w:val="clear" w:color="auto" w:fill="FFFFFF"/>
        <w:ind w:firstLine="709"/>
        <w:jc w:val="both"/>
        <w:rPr>
          <w:color w:val="000000"/>
        </w:rPr>
      </w:pPr>
      <w:r w:rsidRPr="007B65CA">
        <w:rPr>
          <w:color w:val="000000"/>
        </w:rPr>
        <w:t>1)</w:t>
      </w:r>
      <w:r w:rsidRPr="007B65CA">
        <w:rPr>
          <w:color w:val="000000"/>
        </w:rPr>
        <w:tab/>
        <w:t>содействовать развитию личности, основанному на принятых в обществе представлениях о добре и зле, должном и недопустимом;</w:t>
      </w:r>
    </w:p>
    <w:p w:rsidR="00F3392F" w:rsidRPr="007B65CA" w:rsidRDefault="00F3392F" w:rsidP="007B65CA">
      <w:pPr>
        <w:shd w:val="clear" w:color="auto" w:fill="FFFFFF"/>
        <w:ind w:firstLine="709"/>
        <w:jc w:val="both"/>
        <w:rPr>
          <w:color w:val="000000"/>
        </w:rPr>
      </w:pPr>
      <w:r w:rsidRPr="007B65CA">
        <w:rPr>
          <w:color w:val="000000"/>
        </w:rPr>
        <w:t>2)</w:t>
      </w:r>
      <w:r w:rsidRPr="007B65CA">
        <w:rPr>
          <w:color w:val="000000"/>
        </w:rPr>
        <w:tab/>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3392F" w:rsidRPr="007B65CA" w:rsidRDefault="00F3392F" w:rsidP="007B65CA">
      <w:pPr>
        <w:shd w:val="clear" w:color="auto" w:fill="FFFFFF"/>
        <w:ind w:firstLine="709"/>
        <w:jc w:val="both"/>
        <w:rPr>
          <w:color w:val="000000"/>
        </w:rPr>
      </w:pPr>
      <w:r w:rsidRPr="007B65CA">
        <w:rPr>
          <w:color w:val="000000"/>
        </w:rPr>
        <w:t>3)</w:t>
      </w:r>
      <w:r w:rsidRPr="007B65CA">
        <w:rPr>
          <w:color w:val="000000"/>
        </w:rPr>
        <w:tab/>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F54BC" w:rsidRPr="007B65CA" w:rsidRDefault="00F3392F" w:rsidP="007B65CA">
      <w:pPr>
        <w:shd w:val="clear" w:color="auto" w:fill="FFFFFF"/>
        <w:ind w:firstLine="709"/>
        <w:jc w:val="both"/>
        <w:rPr>
          <w:color w:val="000000"/>
        </w:rPr>
      </w:pPr>
      <w:r w:rsidRPr="007B65CA">
        <w:rPr>
          <w:color w:val="000000"/>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E5644" w:rsidRPr="007B65CA" w:rsidRDefault="005E5644" w:rsidP="007B65CA">
      <w:pPr>
        <w:shd w:val="clear" w:color="auto" w:fill="FFFFFF"/>
        <w:ind w:firstLine="709"/>
        <w:jc w:val="both"/>
        <w:rPr>
          <w:color w:val="000000"/>
        </w:rPr>
      </w:pPr>
      <w:r w:rsidRPr="007B65CA">
        <w:rPr>
          <w:color w:val="000000"/>
        </w:rPr>
        <w:t>Задачи воспитания формируются для каждого возрастного периода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w:t>
      </w:r>
    </w:p>
    <w:p w:rsidR="005E5644" w:rsidRPr="007B65CA" w:rsidRDefault="005E5644" w:rsidP="007B65CA">
      <w:pPr>
        <w:shd w:val="clear" w:color="auto" w:fill="FFFFFF"/>
        <w:ind w:firstLine="709"/>
        <w:jc w:val="both"/>
        <w:rPr>
          <w:color w:val="000000"/>
        </w:rPr>
      </w:pPr>
      <w:r w:rsidRPr="007B65CA">
        <w:rPr>
          <w:color w:val="000000"/>
        </w:rPr>
        <w:t>Задачи воспитания соответствуют основным направлениям    воспитательной работы.</w:t>
      </w:r>
    </w:p>
    <w:p w:rsidR="005E5644" w:rsidRPr="007B65CA" w:rsidRDefault="005E5644" w:rsidP="007B65CA">
      <w:pPr>
        <w:shd w:val="clear" w:color="auto" w:fill="FFFFFF"/>
        <w:ind w:firstLine="709"/>
        <w:jc w:val="both"/>
        <w:rPr>
          <w:color w:val="000000"/>
        </w:rPr>
      </w:pPr>
      <w:r w:rsidRPr="007B65CA">
        <w:rPr>
          <w:b/>
          <w:bCs/>
          <w:lang w:eastAsia="en-US"/>
        </w:rPr>
        <w:t>Задачи воспитания для</w:t>
      </w:r>
      <w:r w:rsidRPr="007B65CA">
        <w:rPr>
          <w:b/>
          <w:bCs/>
          <w:spacing w:val="-1"/>
          <w:lang w:eastAsia="en-US"/>
        </w:rPr>
        <w:t xml:space="preserve"> </w:t>
      </w:r>
      <w:r w:rsidRPr="007B65CA">
        <w:rPr>
          <w:b/>
          <w:bCs/>
          <w:lang w:eastAsia="en-US"/>
        </w:rPr>
        <w:t>детей</w:t>
      </w:r>
      <w:r w:rsidRPr="007B65CA">
        <w:rPr>
          <w:b/>
          <w:bCs/>
          <w:spacing w:val="-3"/>
          <w:lang w:eastAsia="en-US"/>
        </w:rPr>
        <w:t xml:space="preserve"> </w:t>
      </w:r>
      <w:r w:rsidRPr="007B65CA">
        <w:rPr>
          <w:b/>
          <w:bCs/>
          <w:lang w:eastAsia="en-US"/>
        </w:rPr>
        <w:t>раннего возраста</w:t>
      </w:r>
      <w:r w:rsidRPr="007B65CA">
        <w:rPr>
          <w:b/>
          <w:bCs/>
          <w:spacing w:val="1"/>
          <w:lang w:eastAsia="en-US"/>
        </w:rPr>
        <w:t xml:space="preserve"> </w:t>
      </w:r>
      <w:r w:rsidRPr="007B65CA">
        <w:rPr>
          <w:b/>
          <w:bCs/>
          <w:lang w:eastAsia="en-US"/>
        </w:rPr>
        <w:t>(1</w:t>
      </w:r>
      <w:r w:rsidRPr="007B65CA">
        <w:rPr>
          <w:b/>
          <w:bCs/>
          <w:spacing w:val="-5"/>
          <w:lang w:eastAsia="en-US"/>
        </w:rPr>
        <w:t xml:space="preserve"> </w:t>
      </w:r>
      <w:r w:rsidRPr="007B65CA">
        <w:rPr>
          <w:b/>
          <w:bCs/>
          <w:lang w:eastAsia="en-US"/>
        </w:rPr>
        <w:t>год-до</w:t>
      </w:r>
      <w:r w:rsidRPr="007B65CA">
        <w:rPr>
          <w:b/>
          <w:bCs/>
          <w:spacing w:val="1"/>
          <w:lang w:eastAsia="en-US"/>
        </w:rPr>
        <w:t xml:space="preserve"> </w:t>
      </w:r>
      <w:r w:rsidRPr="007B65CA">
        <w:rPr>
          <w:b/>
          <w:bCs/>
          <w:lang w:eastAsia="en-US"/>
        </w:rPr>
        <w:t>3</w:t>
      </w:r>
      <w:r w:rsidRPr="007B65CA">
        <w:rPr>
          <w:b/>
          <w:bCs/>
          <w:spacing w:val="-5"/>
          <w:lang w:eastAsia="en-US"/>
        </w:rPr>
        <w:t xml:space="preserve"> </w:t>
      </w:r>
      <w:r w:rsidRPr="007B65CA">
        <w:rPr>
          <w:b/>
          <w:bCs/>
          <w:lang w:eastAsia="en-US"/>
        </w:rPr>
        <w:t>лет)</w:t>
      </w:r>
    </w:p>
    <w:p w:rsidR="005E5644" w:rsidRPr="005E5644" w:rsidRDefault="005E5644" w:rsidP="005E5644">
      <w:pPr>
        <w:widowControl w:val="0"/>
        <w:autoSpaceDE w:val="0"/>
        <w:autoSpaceDN w:val="0"/>
        <w:spacing w:before="2"/>
        <w:rPr>
          <w:b/>
          <w:sz w:val="22"/>
          <w:lang w:eastAsia="en-US"/>
        </w:rPr>
      </w:pPr>
    </w:p>
    <w:tbl>
      <w:tblPr>
        <w:tblStyle w:val="TableNormal5"/>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6651"/>
      </w:tblGrid>
      <w:tr w:rsidR="005E5644" w:rsidRPr="007B65CA" w:rsidTr="005E5644">
        <w:trPr>
          <w:trHeight w:val="273"/>
        </w:trPr>
        <w:tc>
          <w:tcPr>
            <w:tcW w:w="2834" w:type="dxa"/>
          </w:tcPr>
          <w:p w:rsidR="005E5644" w:rsidRPr="007B65CA" w:rsidRDefault="005E5644" w:rsidP="007B65CA">
            <w:r w:rsidRPr="007B65CA">
              <w:t>Направление воспитания</w:t>
            </w:r>
          </w:p>
        </w:tc>
        <w:tc>
          <w:tcPr>
            <w:tcW w:w="6651" w:type="dxa"/>
          </w:tcPr>
          <w:p w:rsidR="005E5644" w:rsidRPr="007B65CA" w:rsidRDefault="005E5644" w:rsidP="007B65CA">
            <w:r w:rsidRPr="007B65CA">
              <w:t>Задачи</w:t>
            </w:r>
          </w:p>
        </w:tc>
      </w:tr>
      <w:tr w:rsidR="005E5644" w:rsidRPr="007B65CA" w:rsidTr="005E5644">
        <w:trPr>
          <w:trHeight w:val="829"/>
        </w:trPr>
        <w:tc>
          <w:tcPr>
            <w:tcW w:w="2834" w:type="dxa"/>
          </w:tcPr>
          <w:p w:rsidR="005E5644" w:rsidRPr="007B65CA" w:rsidRDefault="005E5644" w:rsidP="007B65CA">
            <w:r w:rsidRPr="007B65CA">
              <w:t>Патриотическое</w:t>
            </w:r>
          </w:p>
          <w:p w:rsidR="005E5644" w:rsidRPr="007B65CA" w:rsidRDefault="005E5644" w:rsidP="007B65CA">
            <w:r w:rsidRPr="007B65CA">
              <w:t>Ценности: Родина, природа</w:t>
            </w:r>
          </w:p>
        </w:tc>
        <w:tc>
          <w:tcPr>
            <w:tcW w:w="6651" w:type="dxa"/>
          </w:tcPr>
          <w:p w:rsidR="005E5644" w:rsidRPr="007B65CA" w:rsidRDefault="005E5644" w:rsidP="007B65CA">
            <w:r w:rsidRPr="007B65CA">
              <w:t>-Воспитывать внимательное отношение к родителям, близким, окружающему миру.</w:t>
            </w:r>
          </w:p>
          <w:p w:rsidR="005E5644" w:rsidRPr="007B65CA" w:rsidRDefault="005E5644" w:rsidP="007B65CA">
            <w:r w:rsidRPr="007B65CA">
              <w:t>- Формировать представления о своей семье, улице.</w:t>
            </w:r>
          </w:p>
        </w:tc>
      </w:tr>
      <w:tr w:rsidR="005E5644" w:rsidRPr="007B65CA" w:rsidTr="005E5644">
        <w:trPr>
          <w:trHeight w:val="830"/>
        </w:trPr>
        <w:tc>
          <w:tcPr>
            <w:tcW w:w="2834" w:type="dxa"/>
          </w:tcPr>
          <w:p w:rsidR="005E5644" w:rsidRPr="007B65CA" w:rsidRDefault="005E5644" w:rsidP="007B65CA">
            <w:r w:rsidRPr="007B65CA">
              <w:t>Духовно- нравственное</w:t>
            </w:r>
          </w:p>
          <w:p w:rsidR="005E5644" w:rsidRPr="007B65CA" w:rsidRDefault="005E5644" w:rsidP="007B65CA">
            <w:r w:rsidRPr="007B65CA">
              <w:t>Ценности: Жизнь, милосердие, добро</w:t>
            </w:r>
          </w:p>
        </w:tc>
        <w:tc>
          <w:tcPr>
            <w:tcW w:w="6651" w:type="dxa"/>
          </w:tcPr>
          <w:p w:rsidR="005E5644" w:rsidRPr="007B65CA" w:rsidRDefault="005E5644" w:rsidP="007B65CA">
            <w:r w:rsidRPr="007B65CA">
              <w:t>способствовать формированию понятий, что такое</w:t>
            </w:r>
          </w:p>
          <w:p w:rsidR="005E5644" w:rsidRPr="007B65CA" w:rsidRDefault="005E5644" w:rsidP="007B65CA">
            <w:r w:rsidRPr="007B65CA">
              <w:t>«хорошо» и «плохо».</w:t>
            </w:r>
          </w:p>
          <w:p w:rsidR="005E5644" w:rsidRPr="007B65CA" w:rsidRDefault="005E5644" w:rsidP="007B65CA">
            <w:r w:rsidRPr="007B65CA">
              <w:t>проявлять сочувствие и доброту.</w:t>
            </w:r>
          </w:p>
        </w:tc>
      </w:tr>
      <w:tr w:rsidR="005E5644" w:rsidRPr="007B65CA" w:rsidTr="005E5644">
        <w:trPr>
          <w:trHeight w:val="2760"/>
        </w:trPr>
        <w:tc>
          <w:tcPr>
            <w:tcW w:w="2834" w:type="dxa"/>
          </w:tcPr>
          <w:p w:rsidR="005E5644" w:rsidRPr="007B65CA" w:rsidRDefault="005E5644" w:rsidP="007B65CA">
            <w:r w:rsidRPr="007B65CA">
              <w:t>Социальное Ценности: Человек, семья, дружба, сотрудничество</w:t>
            </w:r>
          </w:p>
        </w:tc>
        <w:tc>
          <w:tcPr>
            <w:tcW w:w="6651" w:type="dxa"/>
          </w:tcPr>
          <w:p w:rsidR="005E5644" w:rsidRPr="007B65CA" w:rsidRDefault="005E5644" w:rsidP="007B65CA">
            <w:r w:rsidRPr="007B65CA">
              <w:t>Способствовать усвоению детьми общепринятых морально- нравственных норм, формировать элементарные представления о том, что такое «хорошо» и «плохо».</w:t>
            </w:r>
          </w:p>
          <w:p w:rsidR="005E5644" w:rsidRPr="007B65CA" w:rsidRDefault="005E5644" w:rsidP="007B65CA">
            <w:r w:rsidRPr="007B65CA">
              <w:t>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 и т. п.</w:t>
            </w:r>
          </w:p>
          <w:p w:rsidR="005E5644" w:rsidRPr="007B65CA" w:rsidRDefault="005E5644" w:rsidP="007B65CA">
            <w:r w:rsidRPr="007B65CA">
              <w:t>Воспитывать эмоциональную отзывчивость на состояние близких людей (пожалеть, посочувствовать).</w:t>
            </w:r>
          </w:p>
          <w:p w:rsidR="005E5644" w:rsidRPr="007B65CA" w:rsidRDefault="005E5644" w:rsidP="007B65CA">
            <w:r w:rsidRPr="007B65CA">
              <w:t>Воспитывать элементарные навыки вежливого обращения,</w:t>
            </w:r>
          </w:p>
          <w:p w:rsidR="005E5644" w:rsidRPr="007B65CA" w:rsidRDefault="005E5644" w:rsidP="007B65CA">
            <w:r w:rsidRPr="007B65CA">
              <w:t>продолжать учить детей здороваться и прощаться (по напоминанию взрослого).</w:t>
            </w:r>
          </w:p>
          <w:p w:rsidR="005E5644" w:rsidRPr="007B65CA" w:rsidRDefault="005E5644" w:rsidP="007B65CA">
            <w:r w:rsidRPr="007B65CA">
              <w:t>- Способный общаться с другими людьми с помощью</w:t>
            </w:r>
          </w:p>
          <w:p w:rsidR="005E5644" w:rsidRPr="007B65CA" w:rsidRDefault="005E5644" w:rsidP="007B65CA">
            <w:r w:rsidRPr="007B65CA">
              <w:t>вербальных и невербальных средств общения.</w:t>
            </w:r>
          </w:p>
        </w:tc>
      </w:tr>
      <w:tr w:rsidR="005E5644" w:rsidRPr="007B65CA" w:rsidTr="005E5644">
        <w:trPr>
          <w:trHeight w:val="1134"/>
        </w:trPr>
        <w:tc>
          <w:tcPr>
            <w:tcW w:w="2834" w:type="dxa"/>
          </w:tcPr>
          <w:p w:rsidR="005E5644" w:rsidRPr="007B65CA" w:rsidRDefault="005E5644" w:rsidP="007B65CA">
            <w:r w:rsidRPr="007B65CA">
              <w:t>Познавательное</w:t>
            </w:r>
          </w:p>
          <w:p w:rsidR="005E5644" w:rsidRPr="007B65CA" w:rsidRDefault="005E5644" w:rsidP="007B65CA">
            <w:r w:rsidRPr="007B65CA">
              <w:t>Ценности: Познание</w:t>
            </w:r>
          </w:p>
        </w:tc>
        <w:tc>
          <w:tcPr>
            <w:tcW w:w="6651" w:type="dxa"/>
          </w:tcPr>
          <w:p w:rsidR="005E5644" w:rsidRPr="007B65CA" w:rsidRDefault="005E5644" w:rsidP="007B65CA">
            <w:r w:rsidRPr="007B65CA">
              <w:t>- Формировать интерес к окружающему миру и активность в</w:t>
            </w:r>
          </w:p>
          <w:p w:rsidR="005E5644" w:rsidRPr="007B65CA" w:rsidRDefault="005E5644" w:rsidP="007B65CA">
            <w:r w:rsidRPr="007B65CA">
              <w:t>поведении и деятельности.</w:t>
            </w:r>
          </w:p>
        </w:tc>
      </w:tr>
      <w:tr w:rsidR="005E5644" w:rsidRPr="007B65CA" w:rsidTr="005E5644">
        <w:trPr>
          <w:trHeight w:val="2194"/>
        </w:trPr>
        <w:tc>
          <w:tcPr>
            <w:tcW w:w="2834" w:type="dxa"/>
          </w:tcPr>
          <w:p w:rsidR="005E5644" w:rsidRPr="007B65CA" w:rsidRDefault="005E5644" w:rsidP="007B65CA">
            <w:r w:rsidRPr="007B65CA">
              <w:lastRenderedPageBreak/>
              <w:t>Физическое и оздоровительное Ценности: Здоровье, жизнь</w:t>
            </w:r>
          </w:p>
        </w:tc>
        <w:tc>
          <w:tcPr>
            <w:tcW w:w="6651" w:type="dxa"/>
          </w:tcPr>
          <w:p w:rsidR="005E5644" w:rsidRPr="007B65CA" w:rsidRDefault="005E5644" w:rsidP="007B65CA">
            <w:r w:rsidRPr="007B65CA">
              <w:t>Формировать культурно-гигиенические навыки и навыки самообслуживания: моет руки, самостоятельно ест, ложится спать и т. д.</w:t>
            </w:r>
          </w:p>
          <w:p w:rsidR="005E5644" w:rsidRPr="007B65CA" w:rsidRDefault="005E5644" w:rsidP="007B65CA">
            <w:r w:rsidRPr="007B65CA">
              <w:t>Воспитывать интерес и желание участвовать в подвижных играх и физических упражнениях. - Формировать представление об элементарных правилах безопасности в</w:t>
            </w:r>
          </w:p>
          <w:p w:rsidR="005E5644" w:rsidRPr="007B65CA" w:rsidRDefault="005E5644" w:rsidP="007B65CA">
            <w:r w:rsidRPr="007B65CA">
              <w:t>быту, в ОО, на природе.</w:t>
            </w:r>
          </w:p>
        </w:tc>
      </w:tr>
      <w:tr w:rsidR="005E5644" w:rsidRPr="007B65CA" w:rsidTr="005E5644">
        <w:trPr>
          <w:trHeight w:val="1701"/>
        </w:trPr>
        <w:tc>
          <w:tcPr>
            <w:tcW w:w="2834" w:type="dxa"/>
          </w:tcPr>
          <w:p w:rsidR="005E5644" w:rsidRPr="007B65CA" w:rsidRDefault="005E5644" w:rsidP="007B65CA">
            <w:r w:rsidRPr="007B65CA">
              <w:t>Трудовое Ценности: Труд</w:t>
            </w:r>
          </w:p>
        </w:tc>
        <w:tc>
          <w:tcPr>
            <w:tcW w:w="6651" w:type="dxa"/>
          </w:tcPr>
          <w:p w:rsidR="005E5644" w:rsidRPr="007B65CA" w:rsidRDefault="005E5644" w:rsidP="007B65CA">
            <w:r w:rsidRPr="007B65CA">
              <w:t>Воспитывать интерес к труду близких взрослых, стремление помогать взрослому в доступных действиях.</w:t>
            </w:r>
          </w:p>
          <w:p w:rsidR="005E5644" w:rsidRPr="007B65CA" w:rsidRDefault="005E5644" w:rsidP="007B65CA">
            <w:r w:rsidRPr="007B65CA">
              <w:t>Поддерживать стремление детей к самостоятельности в</w:t>
            </w:r>
          </w:p>
          <w:p w:rsidR="005E5644" w:rsidRPr="007B65CA" w:rsidRDefault="005E5644" w:rsidP="007B65CA">
            <w:r w:rsidRPr="007B65CA">
              <w:t>самообслуживании, в быту, в игре, в продуктивных видах деятельности.</w:t>
            </w:r>
          </w:p>
        </w:tc>
      </w:tr>
      <w:tr w:rsidR="005E5644" w:rsidRPr="007B65CA" w:rsidTr="005E5644">
        <w:trPr>
          <w:trHeight w:val="1701"/>
        </w:trPr>
        <w:tc>
          <w:tcPr>
            <w:tcW w:w="2834" w:type="dxa"/>
          </w:tcPr>
          <w:p w:rsidR="005E5644" w:rsidRPr="007B65CA" w:rsidRDefault="005E5644" w:rsidP="007B65CA">
            <w:r w:rsidRPr="007B65CA">
              <w:t>Эстетическое Ценности: Культура и красота</w:t>
            </w:r>
          </w:p>
        </w:tc>
        <w:tc>
          <w:tcPr>
            <w:tcW w:w="6651" w:type="dxa"/>
          </w:tcPr>
          <w:p w:rsidR="005E5644" w:rsidRPr="007B65CA" w:rsidRDefault="005E5644" w:rsidP="007B65CA">
            <w:r w:rsidRPr="007B65CA">
              <w:t>Формировать у детей представления о значении опрятности и красоты, формировать культуру общения, поведения.</w:t>
            </w:r>
          </w:p>
          <w:p w:rsidR="005E5644" w:rsidRPr="007B65CA" w:rsidRDefault="005E5644" w:rsidP="007B65CA">
            <w:r w:rsidRPr="007B65CA">
              <w:t>Воспитывать отзывчивость на музыку и пение, доступные пониманию детей произведения изобразительного искусства,</w:t>
            </w:r>
          </w:p>
          <w:p w:rsidR="005E5644" w:rsidRPr="007B65CA" w:rsidRDefault="00E01772" w:rsidP="007B65CA">
            <w:r w:rsidRPr="007B65CA">
              <w:t>Л</w:t>
            </w:r>
            <w:r w:rsidR="005E5644" w:rsidRPr="007B65CA">
              <w:t>итературы</w:t>
            </w:r>
          </w:p>
        </w:tc>
      </w:tr>
    </w:tbl>
    <w:p w:rsidR="005E5644" w:rsidRDefault="005E5644" w:rsidP="005E5644">
      <w:pPr>
        <w:shd w:val="clear" w:color="auto" w:fill="FFFFFF"/>
        <w:spacing w:line="360" w:lineRule="auto"/>
        <w:ind w:firstLine="709"/>
        <w:jc w:val="both"/>
        <w:rPr>
          <w:color w:val="000000"/>
        </w:rPr>
      </w:pPr>
    </w:p>
    <w:p w:rsidR="005E5644" w:rsidRPr="005E5644" w:rsidRDefault="005E5644" w:rsidP="005E5644">
      <w:pPr>
        <w:rPr>
          <w:b/>
          <w:color w:val="000000"/>
        </w:rPr>
      </w:pPr>
      <w:r w:rsidRPr="005E5644">
        <w:rPr>
          <w:b/>
          <w:color w:val="000000"/>
        </w:rPr>
        <w:t>Задачи воспитания для детей дошкольного возраста (до 8 лет)</w:t>
      </w:r>
    </w:p>
    <w:p w:rsidR="00F3392F" w:rsidRDefault="00F3392F" w:rsidP="00F3392F">
      <w:pPr>
        <w:shd w:val="clear" w:color="auto" w:fill="FFFFFF"/>
        <w:spacing w:line="360" w:lineRule="auto"/>
        <w:ind w:firstLine="709"/>
        <w:jc w:val="both"/>
        <w:rPr>
          <w:color w:val="000000"/>
        </w:rPr>
      </w:pPr>
    </w:p>
    <w:tbl>
      <w:tblPr>
        <w:tblStyle w:val="TableNormal6"/>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9"/>
        <w:gridCol w:w="6775"/>
      </w:tblGrid>
      <w:tr w:rsidR="005E5644" w:rsidRPr="007B65CA" w:rsidTr="005E5644">
        <w:trPr>
          <w:trHeight w:val="551"/>
        </w:trPr>
        <w:tc>
          <w:tcPr>
            <w:tcW w:w="2709" w:type="dxa"/>
          </w:tcPr>
          <w:p w:rsidR="005E5644" w:rsidRPr="007B65CA" w:rsidRDefault="005E5644" w:rsidP="007B65CA">
            <w:r w:rsidRPr="007B65CA">
              <w:t>Направление</w:t>
            </w:r>
          </w:p>
          <w:p w:rsidR="005E5644" w:rsidRPr="007B65CA" w:rsidRDefault="005E5644" w:rsidP="007B65CA">
            <w:r w:rsidRPr="007B65CA">
              <w:t>Воспитания</w:t>
            </w:r>
          </w:p>
        </w:tc>
        <w:tc>
          <w:tcPr>
            <w:tcW w:w="6775" w:type="dxa"/>
          </w:tcPr>
          <w:p w:rsidR="005E5644" w:rsidRPr="007B65CA" w:rsidRDefault="005E5644" w:rsidP="007B65CA">
            <w:r w:rsidRPr="007B65CA">
              <w:t>Задачи</w:t>
            </w:r>
          </w:p>
        </w:tc>
      </w:tr>
      <w:tr w:rsidR="005E5644" w:rsidRPr="007B65CA" w:rsidTr="005E5644">
        <w:trPr>
          <w:trHeight w:val="1660"/>
        </w:trPr>
        <w:tc>
          <w:tcPr>
            <w:tcW w:w="2709" w:type="dxa"/>
          </w:tcPr>
          <w:p w:rsidR="005E5644" w:rsidRPr="007B65CA" w:rsidRDefault="005E5644" w:rsidP="007B65CA">
            <w:r w:rsidRPr="007B65CA">
              <w:t>Патриотическое Ценности: Родина, природа</w:t>
            </w:r>
          </w:p>
        </w:tc>
        <w:tc>
          <w:tcPr>
            <w:tcW w:w="6775" w:type="dxa"/>
          </w:tcPr>
          <w:p w:rsidR="005E5644" w:rsidRPr="007B65CA" w:rsidRDefault="005E5644" w:rsidP="007B65CA">
            <w:r w:rsidRPr="007B65CA">
              <w:t>Воспитывать патриотические и интернациональные чувства, любовь к Родине.</w:t>
            </w:r>
          </w:p>
          <w:p w:rsidR="005E5644" w:rsidRPr="007B65CA" w:rsidRDefault="005E5644" w:rsidP="007B65CA">
            <w:r w:rsidRPr="007B65CA">
              <w:t>Закреплять представления о том, что в нашей стране мирно живут люди разных национальностей.</w:t>
            </w:r>
          </w:p>
          <w:p w:rsidR="005E5644" w:rsidRPr="007B65CA" w:rsidRDefault="005E5644" w:rsidP="007B65CA">
            <w:r w:rsidRPr="007B65CA">
              <w:t>Воспитывать уважение к людям разных национальностей, интерес к их культуре и обычаям.</w:t>
            </w:r>
          </w:p>
        </w:tc>
      </w:tr>
      <w:tr w:rsidR="005E5644" w:rsidRPr="007B65CA" w:rsidTr="005E5644">
        <w:trPr>
          <w:trHeight w:val="2208"/>
        </w:trPr>
        <w:tc>
          <w:tcPr>
            <w:tcW w:w="2709" w:type="dxa"/>
          </w:tcPr>
          <w:p w:rsidR="005E5644" w:rsidRPr="007B65CA" w:rsidRDefault="005E5644" w:rsidP="007B65CA">
            <w:r w:rsidRPr="007B65CA">
              <w:t>Духовно- нравственное Ценности: Жизнь, милосердие, добро</w:t>
            </w:r>
          </w:p>
        </w:tc>
        <w:tc>
          <w:tcPr>
            <w:tcW w:w="6775" w:type="dxa"/>
          </w:tcPr>
          <w:p w:rsidR="005E5644" w:rsidRPr="007B65CA" w:rsidRDefault="005E5644" w:rsidP="007B65CA">
            <w:r w:rsidRPr="007B65CA">
              <w:t>Различать основные проявления добра и зла.</w:t>
            </w:r>
          </w:p>
          <w:p w:rsidR="005E5644" w:rsidRPr="007B65CA" w:rsidRDefault="005E5644" w:rsidP="007B65CA">
            <w:r w:rsidRPr="007B65CA">
              <w:t>Принимать и уважать традиционные ценности, ценности семьи и общества.</w:t>
            </w:r>
          </w:p>
          <w:p w:rsidR="005E5644" w:rsidRPr="007B65CA" w:rsidRDefault="005E5644" w:rsidP="007B65CA">
            <w:r w:rsidRPr="007B65CA">
              <w:t>Проявлять сочувствие и заботу, нравственный поступок, не оставаться равнодушным к чужому горю.</w:t>
            </w:r>
          </w:p>
          <w:p w:rsidR="005E5644" w:rsidRPr="007B65CA" w:rsidRDefault="005E5644" w:rsidP="007B65CA">
            <w:r w:rsidRPr="007B65CA">
              <w:t>Различать отрицательные и положительные человеческие качества,</w:t>
            </w:r>
          </w:p>
        </w:tc>
      </w:tr>
      <w:tr w:rsidR="005E5644" w:rsidRPr="007B65CA" w:rsidTr="007B65CA">
        <w:trPr>
          <w:trHeight w:val="1975"/>
        </w:trPr>
        <w:tc>
          <w:tcPr>
            <w:tcW w:w="2709" w:type="dxa"/>
          </w:tcPr>
          <w:p w:rsidR="005E5644" w:rsidRPr="007B65CA" w:rsidRDefault="005E5644" w:rsidP="007B65CA">
            <w:pPr>
              <w:rPr>
                <w:lang w:val="ru-RU"/>
              </w:rPr>
            </w:pPr>
            <w:r w:rsidRPr="007B65CA">
              <w:rPr>
                <w:lang w:val="ru-RU"/>
              </w:rPr>
              <w:t>Социальное Ценности: Человек, семья, дружба, сотрудничество</w:t>
            </w:r>
          </w:p>
        </w:tc>
        <w:tc>
          <w:tcPr>
            <w:tcW w:w="6775" w:type="dxa"/>
          </w:tcPr>
          <w:p w:rsidR="005E5644" w:rsidRPr="007B65CA" w:rsidRDefault="005E5644" w:rsidP="007B65CA">
            <w:r w:rsidRPr="007B65CA">
              <w:t>Воспитывать уважительное отношение к окружающим, заботливое отношение к малышам, пожилым людям; учить помогать им.</w:t>
            </w:r>
          </w:p>
          <w:p w:rsidR="005E5644" w:rsidRPr="007B65CA" w:rsidRDefault="005E5644" w:rsidP="007B65CA">
            <w:r w:rsidRPr="007B65CA">
              <w:t>Воспитывать стремление в своих поступках следовать положительному примеру (быть хорошим).</w:t>
            </w:r>
          </w:p>
          <w:p w:rsidR="005E5644" w:rsidRPr="007B65CA" w:rsidRDefault="005E5644" w:rsidP="007B65CA">
            <w:r w:rsidRPr="007B65CA">
              <w:t>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w:t>
            </w:r>
          </w:p>
          <w:p w:rsidR="005E5644" w:rsidRPr="007B65CA" w:rsidRDefault="005E5644" w:rsidP="007B65CA">
            <w:r w:rsidRPr="007B65CA">
              <w:t>Учить проявлять заботу о близких людях, с благодарностью принимать заботу о себе.</w:t>
            </w:r>
          </w:p>
          <w:p w:rsidR="005E5644" w:rsidRPr="007B65CA" w:rsidRDefault="005E5644" w:rsidP="007B65CA">
            <w:r w:rsidRPr="007B65CA">
              <w:t xml:space="preserve">Воспитывать доброжелательность, готовность выручить </w:t>
            </w:r>
            <w:r w:rsidRPr="007B65CA">
              <w:lastRenderedPageBreak/>
              <w:t>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w:t>
            </w:r>
          </w:p>
          <w:p w:rsidR="005E5644" w:rsidRPr="007B65CA" w:rsidRDefault="005E5644" w:rsidP="007B65CA">
            <w:r w:rsidRPr="007B65CA">
              <w:t>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между детьми.</w:t>
            </w:r>
          </w:p>
        </w:tc>
      </w:tr>
      <w:tr w:rsidR="00184210" w:rsidRPr="007B65CA" w:rsidTr="007B65CA">
        <w:trPr>
          <w:trHeight w:val="1978"/>
        </w:trPr>
        <w:tc>
          <w:tcPr>
            <w:tcW w:w="2709" w:type="dxa"/>
          </w:tcPr>
          <w:p w:rsidR="00184210" w:rsidRPr="007B65CA" w:rsidRDefault="00184210" w:rsidP="007B65CA">
            <w:r w:rsidRPr="007B65CA">
              <w:lastRenderedPageBreak/>
              <w:t>Познавательное Ценности: Познание</w:t>
            </w:r>
          </w:p>
        </w:tc>
        <w:tc>
          <w:tcPr>
            <w:tcW w:w="6775" w:type="dxa"/>
          </w:tcPr>
          <w:p w:rsidR="00184210" w:rsidRPr="007B65CA" w:rsidRDefault="00184210" w:rsidP="007B65CA">
            <w:r w:rsidRPr="007B65CA">
              <w:t>- Развивать любознательность, наблюдательность, потребность в самовыражении, в том числе творческом, активность, самостоятельность, инициативу в познавательной, игровой, коммуникативной и продуктивных видах деятельности и в самообслуживании. - Формировать представления о первичной картине мира на основе традиционных ценностей российского</w:t>
            </w:r>
          </w:p>
          <w:p w:rsidR="00184210" w:rsidRPr="007B65CA" w:rsidRDefault="00184210" w:rsidP="007B65CA">
            <w:r w:rsidRPr="007B65CA">
              <w:t>Общества.</w:t>
            </w:r>
          </w:p>
        </w:tc>
      </w:tr>
      <w:tr w:rsidR="00184210" w:rsidRPr="007B65CA" w:rsidTr="00E9575F">
        <w:trPr>
          <w:trHeight w:val="1417"/>
        </w:trPr>
        <w:tc>
          <w:tcPr>
            <w:tcW w:w="2709" w:type="dxa"/>
          </w:tcPr>
          <w:p w:rsidR="00184210" w:rsidRPr="007B65CA" w:rsidRDefault="00184210" w:rsidP="007B65CA">
            <w:pPr>
              <w:rPr>
                <w:lang w:val="ru-RU"/>
              </w:rPr>
            </w:pPr>
            <w:r w:rsidRPr="007B65CA">
              <w:rPr>
                <w:lang w:val="ru-RU"/>
              </w:rPr>
              <w:t>Физическое и оздоровительное Ценности: Здоровье,</w:t>
            </w:r>
          </w:p>
          <w:p w:rsidR="00184210" w:rsidRPr="007B65CA" w:rsidRDefault="00184210" w:rsidP="007B65CA">
            <w:r w:rsidRPr="007B65CA">
              <w:t>Жизнь</w:t>
            </w:r>
          </w:p>
        </w:tc>
        <w:tc>
          <w:tcPr>
            <w:tcW w:w="6775" w:type="dxa"/>
          </w:tcPr>
          <w:p w:rsidR="00184210" w:rsidRPr="007B65CA" w:rsidRDefault="00184210" w:rsidP="007B65CA">
            <w:r w:rsidRPr="007B65CA">
              <w:t>- Продолжать формировать основные навыки личной и общественной гигиены, учить соблюдать правила безопасного поведения в быту, социуме (в том числе в цифровой среде),</w:t>
            </w:r>
          </w:p>
          <w:p w:rsidR="00184210" w:rsidRPr="007B65CA" w:rsidRDefault="00184210" w:rsidP="007B65CA">
            <w:r w:rsidRPr="007B65CA">
              <w:t>природе.</w:t>
            </w:r>
          </w:p>
        </w:tc>
      </w:tr>
      <w:tr w:rsidR="00184210" w:rsidRPr="007B65CA" w:rsidTr="007B65CA">
        <w:trPr>
          <w:trHeight w:val="1248"/>
        </w:trPr>
        <w:tc>
          <w:tcPr>
            <w:tcW w:w="2709" w:type="dxa"/>
          </w:tcPr>
          <w:p w:rsidR="00184210" w:rsidRPr="007B65CA" w:rsidRDefault="00184210" w:rsidP="007B65CA">
            <w:r w:rsidRPr="007B65CA">
              <w:t>Трудовое Ценности: Труд</w:t>
            </w:r>
          </w:p>
        </w:tc>
        <w:tc>
          <w:tcPr>
            <w:tcW w:w="6775" w:type="dxa"/>
          </w:tcPr>
          <w:p w:rsidR="00184210" w:rsidRPr="007B65CA" w:rsidRDefault="00184210" w:rsidP="007B65CA">
            <w:r w:rsidRPr="007B65CA">
              <w:t>- Воспитывать уважение к труду в семье и в обществе на основе уважения к людям труда, результатам их деятельности, трудолюбие при выполнении поручений и в самостоятельной</w:t>
            </w:r>
          </w:p>
          <w:p w:rsidR="00184210" w:rsidRPr="007B65CA" w:rsidRDefault="00184210" w:rsidP="007B65CA">
            <w:r w:rsidRPr="007B65CA">
              <w:t>деятельности.</w:t>
            </w:r>
          </w:p>
        </w:tc>
      </w:tr>
      <w:tr w:rsidR="00184210" w:rsidRPr="007B65CA" w:rsidTr="00E9575F">
        <w:trPr>
          <w:trHeight w:val="1417"/>
        </w:trPr>
        <w:tc>
          <w:tcPr>
            <w:tcW w:w="2709" w:type="dxa"/>
          </w:tcPr>
          <w:p w:rsidR="00184210" w:rsidRPr="007B65CA" w:rsidRDefault="00184210" w:rsidP="007B65CA">
            <w:pPr>
              <w:rPr>
                <w:lang w:val="ru-RU"/>
              </w:rPr>
            </w:pPr>
            <w:r w:rsidRPr="007B65CA">
              <w:rPr>
                <w:lang w:val="ru-RU"/>
              </w:rPr>
              <w:t>Эстетическое Ценности: Культура и красота</w:t>
            </w:r>
          </w:p>
        </w:tc>
        <w:tc>
          <w:tcPr>
            <w:tcW w:w="6775" w:type="dxa"/>
          </w:tcPr>
          <w:p w:rsidR="00184210" w:rsidRPr="007B65CA" w:rsidRDefault="00184210" w:rsidP="007B65CA">
            <w:r w:rsidRPr="007B65CA">
              <w:t>- Воспитывать чувство прекрасного в быту, природе, поступках, искусстве. - Учить отображению прекрасного в продуктивных видах деятельности. Формировать зачатки</w:t>
            </w:r>
          </w:p>
          <w:p w:rsidR="00184210" w:rsidRPr="007B65CA" w:rsidRDefault="00184210" w:rsidP="007B65CA">
            <w:r w:rsidRPr="007B65CA">
              <w:t>художественно-эстетического вкуса.</w:t>
            </w:r>
          </w:p>
        </w:tc>
      </w:tr>
    </w:tbl>
    <w:p w:rsidR="005E5644" w:rsidRPr="007B65CA" w:rsidRDefault="005E5644" w:rsidP="007B65CA">
      <w:pPr>
        <w:shd w:val="clear" w:color="auto" w:fill="FFFFFF"/>
        <w:ind w:firstLine="709"/>
        <w:jc w:val="both"/>
        <w:rPr>
          <w:color w:val="000000"/>
        </w:rPr>
      </w:pPr>
    </w:p>
    <w:p w:rsidR="00F3392F" w:rsidRPr="007B65CA" w:rsidRDefault="00E9575F" w:rsidP="007B65CA">
      <w:pPr>
        <w:pStyle w:val="a9"/>
        <w:numPr>
          <w:ilvl w:val="3"/>
          <w:numId w:val="24"/>
        </w:numPr>
        <w:shd w:val="clear" w:color="auto" w:fill="FFFFFF"/>
        <w:ind w:left="0" w:firstLine="709"/>
        <w:jc w:val="both"/>
        <w:rPr>
          <w:rFonts w:ascii="Times New Roman" w:hAnsi="Times New Roman" w:cs="Times New Roman"/>
          <w:b/>
          <w:color w:val="000000"/>
          <w:sz w:val="24"/>
          <w:szCs w:val="24"/>
        </w:rPr>
      </w:pPr>
      <w:r w:rsidRPr="007B65CA">
        <w:rPr>
          <w:rFonts w:ascii="Times New Roman" w:hAnsi="Times New Roman" w:cs="Times New Roman"/>
          <w:b/>
          <w:color w:val="000000"/>
          <w:sz w:val="24"/>
          <w:szCs w:val="24"/>
        </w:rPr>
        <w:t>Направления воспитания</w:t>
      </w:r>
    </w:p>
    <w:p w:rsidR="00E9575F" w:rsidRPr="007B65CA" w:rsidRDefault="00E9575F" w:rsidP="007B65CA">
      <w:pPr>
        <w:shd w:val="clear" w:color="auto" w:fill="FFFFFF"/>
        <w:ind w:firstLine="709"/>
        <w:jc w:val="center"/>
        <w:rPr>
          <w:color w:val="000000"/>
        </w:rPr>
      </w:pPr>
      <w:r w:rsidRPr="007B65CA">
        <w:rPr>
          <w:color w:val="000000"/>
        </w:rPr>
        <w:t>2.8.1.2.1. Патриотическое направление воспитания</w:t>
      </w:r>
    </w:p>
    <w:p w:rsidR="00E9575F" w:rsidRPr="007B65CA" w:rsidRDefault="00E9575F" w:rsidP="007B65CA">
      <w:pPr>
        <w:shd w:val="clear" w:color="auto" w:fill="FFFFFF"/>
        <w:ind w:firstLine="709"/>
        <w:jc w:val="both"/>
        <w:rPr>
          <w:color w:val="000000"/>
        </w:rPr>
      </w:pPr>
      <w:r w:rsidRPr="007B65CA">
        <w:rPr>
          <w:color w:val="000000"/>
        </w:rPr>
        <w:t>1)</w:t>
      </w:r>
      <w:r w:rsidRPr="007B65CA">
        <w:rPr>
          <w:color w:val="000000"/>
        </w:rPr>
        <w:tab/>
        <w:t>Цель</w:t>
      </w:r>
      <w:r w:rsidRPr="007B65CA">
        <w:rPr>
          <w:color w:val="000000"/>
        </w:rPr>
        <w:tab/>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9575F" w:rsidRPr="007B65CA" w:rsidRDefault="00E9575F" w:rsidP="007B65CA">
      <w:pPr>
        <w:shd w:val="clear" w:color="auto" w:fill="FFFFFF"/>
        <w:ind w:firstLine="709"/>
        <w:jc w:val="both"/>
        <w:rPr>
          <w:color w:val="000000"/>
        </w:rPr>
      </w:pPr>
      <w:r w:rsidRPr="007B65CA">
        <w:rPr>
          <w:color w:val="000000"/>
        </w:rPr>
        <w:t>2)</w:t>
      </w:r>
      <w:r w:rsidRPr="007B65CA">
        <w:rPr>
          <w:color w:val="000000"/>
        </w:rPr>
        <w:tab/>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9575F" w:rsidRPr="007B65CA" w:rsidRDefault="00E9575F" w:rsidP="007B65CA">
      <w:pPr>
        <w:shd w:val="clear" w:color="auto" w:fill="FFFFFF"/>
        <w:ind w:firstLine="709"/>
        <w:jc w:val="both"/>
        <w:rPr>
          <w:color w:val="000000"/>
        </w:rPr>
      </w:pPr>
      <w:r w:rsidRPr="007B65CA">
        <w:rPr>
          <w:color w:val="000000"/>
        </w:rPr>
        <w:t>3)</w:t>
      </w:r>
      <w:r w:rsidRPr="007B65CA">
        <w:rPr>
          <w:color w:val="000000"/>
        </w:rPr>
        <w:tab/>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9575F" w:rsidRPr="007B65CA" w:rsidRDefault="00E9575F" w:rsidP="007B65CA">
      <w:pPr>
        <w:shd w:val="clear" w:color="auto" w:fill="FFFFFF"/>
        <w:ind w:firstLine="709"/>
        <w:jc w:val="both"/>
        <w:rPr>
          <w:color w:val="000000"/>
        </w:rPr>
      </w:pPr>
      <w:r w:rsidRPr="007B65CA">
        <w:rPr>
          <w:color w:val="000000"/>
        </w:rPr>
        <w:t>4)</w:t>
      </w:r>
      <w:r w:rsidRPr="007B65CA">
        <w:rPr>
          <w:color w:val="000000"/>
        </w:rPr>
        <w:tab/>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w:t>
      </w:r>
      <w:r w:rsidRPr="007B65CA">
        <w:rPr>
          <w:color w:val="000000"/>
        </w:rPr>
        <w:lastRenderedPageBreak/>
        <w:t>и аккуратности, а в дальнейшем - на развитие всего своего населенного пункта, района, края, Отчизны в целом).</w:t>
      </w:r>
    </w:p>
    <w:p w:rsidR="00E9575F" w:rsidRPr="007B65CA" w:rsidRDefault="00E9575F" w:rsidP="007B65CA">
      <w:pPr>
        <w:shd w:val="clear" w:color="auto" w:fill="FFFFFF"/>
        <w:ind w:firstLine="709"/>
        <w:jc w:val="both"/>
        <w:rPr>
          <w:color w:val="000000"/>
        </w:rPr>
      </w:pPr>
      <w:r w:rsidRPr="007B65CA">
        <w:rPr>
          <w:color w:val="000000"/>
        </w:rPr>
        <w:t>2.8.1.2.2.</w:t>
      </w:r>
      <w:r w:rsidRPr="007B65CA">
        <w:rPr>
          <w:color w:val="000000"/>
        </w:rPr>
        <w:tab/>
        <w:t>Духовно-нравственное направление воспитания.</w:t>
      </w:r>
    </w:p>
    <w:p w:rsidR="00E9575F" w:rsidRPr="007B65CA" w:rsidRDefault="00E9575F" w:rsidP="007B65CA">
      <w:pPr>
        <w:shd w:val="clear" w:color="auto" w:fill="FFFFFF"/>
        <w:ind w:firstLine="709"/>
        <w:jc w:val="both"/>
        <w:rPr>
          <w:color w:val="000000"/>
        </w:rPr>
      </w:pPr>
      <w:r w:rsidRPr="007B65CA">
        <w:rPr>
          <w:color w:val="000000"/>
        </w:rPr>
        <w:t>1)</w:t>
      </w:r>
      <w:r w:rsidRPr="007B65CA">
        <w:rPr>
          <w:color w:val="000000"/>
        </w:rPr>
        <w:tab/>
        <w:t>Цель</w:t>
      </w:r>
      <w:r w:rsidRPr="007B65CA">
        <w:rPr>
          <w:color w:val="000000"/>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9575F" w:rsidRPr="007B65CA" w:rsidRDefault="00E9575F" w:rsidP="007B65CA">
      <w:pPr>
        <w:shd w:val="clear" w:color="auto" w:fill="FFFFFF"/>
        <w:ind w:firstLine="709"/>
        <w:jc w:val="both"/>
        <w:rPr>
          <w:color w:val="000000"/>
        </w:rPr>
      </w:pPr>
      <w:r w:rsidRPr="007B65CA">
        <w:rPr>
          <w:color w:val="000000"/>
        </w:rPr>
        <w:t>2)</w:t>
      </w:r>
      <w:r w:rsidRPr="007B65CA">
        <w:rPr>
          <w:color w:val="000000"/>
        </w:rPr>
        <w:tab/>
        <w:t>Ценности - жизнь, милосердие, добро лежат в основе духовно- нравственного направления воспитания.</w:t>
      </w:r>
    </w:p>
    <w:p w:rsidR="00F3392F" w:rsidRPr="007B65CA" w:rsidRDefault="00E9575F" w:rsidP="007B65CA">
      <w:pPr>
        <w:shd w:val="clear" w:color="auto" w:fill="FFFFFF"/>
        <w:ind w:firstLine="709"/>
        <w:jc w:val="both"/>
        <w:rPr>
          <w:color w:val="000000"/>
        </w:rPr>
      </w:pPr>
      <w:r w:rsidRPr="007B65CA">
        <w:rPr>
          <w:color w:val="000000"/>
        </w:rPr>
        <w:t>3)</w:t>
      </w:r>
      <w:r w:rsidRPr="007B65CA">
        <w:rPr>
          <w:color w:val="000000"/>
        </w:rPr>
        <w:tab/>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E9575F" w:rsidRPr="007B65CA" w:rsidRDefault="00E9575F" w:rsidP="007B65CA">
      <w:pPr>
        <w:shd w:val="clear" w:color="auto" w:fill="FFFFFF"/>
        <w:ind w:firstLine="709"/>
        <w:jc w:val="both"/>
        <w:rPr>
          <w:color w:val="000000"/>
        </w:rPr>
      </w:pPr>
      <w:r w:rsidRPr="007B65CA">
        <w:rPr>
          <w:color w:val="000000"/>
        </w:rPr>
        <w:t>2.8.1.2.3.</w:t>
      </w:r>
      <w:r w:rsidRPr="007B65CA">
        <w:rPr>
          <w:color w:val="000000"/>
        </w:rPr>
        <w:tab/>
        <w:t>Социальное направление воспитания.</w:t>
      </w:r>
    </w:p>
    <w:p w:rsidR="00E9575F" w:rsidRPr="007B65CA" w:rsidRDefault="00E9575F" w:rsidP="007B65CA">
      <w:pPr>
        <w:shd w:val="clear" w:color="auto" w:fill="FFFFFF"/>
        <w:ind w:firstLine="709"/>
        <w:jc w:val="both"/>
        <w:rPr>
          <w:color w:val="000000"/>
        </w:rPr>
      </w:pPr>
      <w:r w:rsidRPr="007B65CA">
        <w:rPr>
          <w:color w:val="000000"/>
        </w:rPr>
        <w:t>1)</w:t>
      </w:r>
      <w:r w:rsidRPr="007B65CA">
        <w:rPr>
          <w:color w:val="000000"/>
        </w:rPr>
        <w:tab/>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9575F" w:rsidRPr="007B65CA" w:rsidRDefault="00E9575F" w:rsidP="007B65CA">
      <w:pPr>
        <w:shd w:val="clear" w:color="auto" w:fill="FFFFFF"/>
        <w:ind w:firstLine="709"/>
        <w:jc w:val="both"/>
        <w:rPr>
          <w:color w:val="000000"/>
        </w:rPr>
      </w:pPr>
      <w:r w:rsidRPr="007B65CA">
        <w:rPr>
          <w:color w:val="000000"/>
        </w:rPr>
        <w:t>2)</w:t>
      </w:r>
      <w:r w:rsidRPr="007B65CA">
        <w:rPr>
          <w:color w:val="000000"/>
        </w:rPr>
        <w:tab/>
        <w:t>Ценности - семья, дружба, человек и сотрудничество лежат в основе социального направления воспитания.</w:t>
      </w:r>
    </w:p>
    <w:p w:rsidR="00E9575F" w:rsidRPr="007B65CA" w:rsidRDefault="00E9575F" w:rsidP="007B65CA">
      <w:pPr>
        <w:shd w:val="clear" w:color="auto" w:fill="FFFFFF"/>
        <w:ind w:firstLine="709"/>
        <w:jc w:val="both"/>
        <w:rPr>
          <w:color w:val="000000"/>
        </w:rPr>
      </w:pPr>
      <w:r w:rsidRPr="007B65CA">
        <w:rPr>
          <w:color w:val="000000"/>
        </w:rPr>
        <w:t>3)</w:t>
      </w:r>
      <w:r w:rsidRPr="007B65CA">
        <w:rPr>
          <w:color w:val="000000"/>
        </w:rPr>
        <w:tab/>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E9575F" w:rsidRPr="007B65CA" w:rsidRDefault="00E9575F" w:rsidP="007B65CA">
      <w:pPr>
        <w:shd w:val="clear" w:color="auto" w:fill="FFFFFF"/>
        <w:ind w:firstLine="709"/>
        <w:jc w:val="both"/>
        <w:rPr>
          <w:color w:val="000000"/>
        </w:rPr>
      </w:pPr>
      <w:r w:rsidRPr="007B65CA">
        <w:rPr>
          <w:color w:val="000000"/>
        </w:rPr>
        <w:t>4)</w:t>
      </w:r>
      <w:r w:rsidRPr="007B65CA">
        <w:rPr>
          <w:color w:val="000000"/>
        </w:rPr>
        <w:tab/>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9575F" w:rsidRPr="007B65CA" w:rsidRDefault="00E9575F" w:rsidP="007B65CA">
      <w:pPr>
        <w:shd w:val="clear" w:color="auto" w:fill="FFFFFF"/>
        <w:ind w:firstLine="709"/>
        <w:jc w:val="both"/>
        <w:rPr>
          <w:color w:val="000000"/>
        </w:rPr>
      </w:pPr>
      <w:r w:rsidRPr="007B65CA">
        <w:rPr>
          <w:color w:val="000000"/>
        </w:rPr>
        <w:t>2.8.1.2.4.</w:t>
      </w:r>
      <w:r w:rsidRPr="007B65CA">
        <w:rPr>
          <w:color w:val="000000"/>
        </w:rPr>
        <w:tab/>
        <w:t>Познавательное направление воспитания.</w:t>
      </w:r>
    </w:p>
    <w:p w:rsidR="00E9575F" w:rsidRPr="007B65CA" w:rsidRDefault="00E9575F" w:rsidP="007B65CA">
      <w:pPr>
        <w:shd w:val="clear" w:color="auto" w:fill="FFFFFF"/>
        <w:ind w:firstLine="709"/>
        <w:jc w:val="both"/>
        <w:rPr>
          <w:color w:val="000000"/>
        </w:rPr>
      </w:pPr>
      <w:r w:rsidRPr="007B65CA">
        <w:rPr>
          <w:color w:val="000000"/>
        </w:rPr>
        <w:t>1)</w:t>
      </w:r>
      <w:r w:rsidRPr="007B65CA">
        <w:rPr>
          <w:color w:val="000000"/>
        </w:rPr>
        <w:tab/>
        <w:t>Цель</w:t>
      </w:r>
      <w:r w:rsidRPr="007B65CA">
        <w:rPr>
          <w:color w:val="000000"/>
        </w:rPr>
        <w:tab/>
        <w:t>познавательного направления воспитания - формирование ценности познания.</w:t>
      </w:r>
    </w:p>
    <w:p w:rsidR="00E9575F" w:rsidRPr="007B65CA" w:rsidRDefault="00E9575F" w:rsidP="007B65CA">
      <w:pPr>
        <w:shd w:val="clear" w:color="auto" w:fill="FFFFFF"/>
        <w:ind w:firstLine="709"/>
        <w:jc w:val="both"/>
        <w:rPr>
          <w:color w:val="000000"/>
        </w:rPr>
      </w:pPr>
      <w:r w:rsidRPr="007B65CA">
        <w:rPr>
          <w:color w:val="000000"/>
        </w:rPr>
        <w:t>2)</w:t>
      </w:r>
      <w:r w:rsidRPr="007B65CA">
        <w:rPr>
          <w:color w:val="000000"/>
        </w:rPr>
        <w:tab/>
        <w:t>Ценность - познание лежит в основе познавательного направления воспитания.</w:t>
      </w:r>
    </w:p>
    <w:p w:rsidR="00E9575F" w:rsidRPr="007B65CA" w:rsidRDefault="00E9575F" w:rsidP="007B65CA">
      <w:pPr>
        <w:shd w:val="clear" w:color="auto" w:fill="FFFFFF"/>
        <w:ind w:firstLine="709"/>
        <w:jc w:val="both"/>
        <w:rPr>
          <w:color w:val="000000"/>
        </w:rPr>
      </w:pPr>
      <w:r w:rsidRPr="007B65CA">
        <w:rPr>
          <w:color w:val="000000"/>
        </w:rPr>
        <w:t>3)</w:t>
      </w:r>
      <w:r w:rsidRPr="007B65CA">
        <w:rPr>
          <w:color w:val="000000"/>
        </w:rPr>
        <w:tab/>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9575F" w:rsidRPr="007B65CA" w:rsidRDefault="00E9575F" w:rsidP="007B65CA">
      <w:pPr>
        <w:shd w:val="clear" w:color="auto" w:fill="FFFFFF"/>
        <w:ind w:firstLine="709"/>
        <w:jc w:val="both"/>
        <w:rPr>
          <w:color w:val="000000"/>
        </w:rPr>
      </w:pPr>
      <w:r w:rsidRPr="007B65CA">
        <w:rPr>
          <w:color w:val="000000"/>
        </w:rPr>
        <w:t>4)</w:t>
      </w:r>
      <w:r w:rsidRPr="007B65CA">
        <w:rPr>
          <w:color w:val="000000"/>
        </w:rPr>
        <w:tab/>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9575F" w:rsidRPr="007B65CA" w:rsidRDefault="00E9575F" w:rsidP="007B65CA">
      <w:pPr>
        <w:shd w:val="clear" w:color="auto" w:fill="FFFFFF"/>
        <w:ind w:firstLine="709"/>
        <w:jc w:val="both"/>
        <w:rPr>
          <w:color w:val="000000"/>
        </w:rPr>
      </w:pPr>
      <w:r w:rsidRPr="007B65CA">
        <w:rPr>
          <w:color w:val="000000"/>
        </w:rPr>
        <w:t>2.8.1.2.5.</w:t>
      </w:r>
      <w:r w:rsidRPr="007B65CA">
        <w:rPr>
          <w:color w:val="000000"/>
        </w:rPr>
        <w:tab/>
        <w:t>Физическое и оздоровительное направление воспитания.</w:t>
      </w:r>
    </w:p>
    <w:p w:rsidR="00E9575F" w:rsidRPr="007B65CA" w:rsidRDefault="00E9575F" w:rsidP="007B65CA">
      <w:pPr>
        <w:shd w:val="clear" w:color="auto" w:fill="FFFFFF"/>
        <w:ind w:firstLine="709"/>
        <w:jc w:val="both"/>
        <w:rPr>
          <w:color w:val="000000"/>
        </w:rPr>
      </w:pPr>
      <w:r w:rsidRPr="007B65CA">
        <w:rPr>
          <w:color w:val="000000"/>
        </w:rPr>
        <w:t>1)Цель физического и оздоровительного воспитания - формирование ценностного отношения детей к здоровому образу жизни, овладение элементарными</w:t>
      </w:r>
    </w:p>
    <w:p w:rsidR="00E9575F" w:rsidRPr="007B65CA" w:rsidRDefault="00E9575F" w:rsidP="007B65CA">
      <w:pPr>
        <w:shd w:val="clear" w:color="auto" w:fill="FFFFFF"/>
        <w:ind w:firstLine="709"/>
        <w:jc w:val="both"/>
        <w:rPr>
          <w:color w:val="000000"/>
        </w:rPr>
      </w:pPr>
      <w:r w:rsidRPr="007B65CA">
        <w:rPr>
          <w:color w:val="000000"/>
        </w:rPr>
        <w:t>гигиеническими навыками и правилами безопасности.</w:t>
      </w:r>
    </w:p>
    <w:p w:rsidR="00E9575F" w:rsidRPr="007B65CA" w:rsidRDefault="00E9575F" w:rsidP="007B65CA">
      <w:pPr>
        <w:shd w:val="clear" w:color="auto" w:fill="FFFFFF"/>
        <w:ind w:firstLine="709"/>
        <w:jc w:val="both"/>
        <w:rPr>
          <w:color w:val="000000"/>
        </w:rPr>
      </w:pPr>
      <w:r w:rsidRPr="007B65CA">
        <w:rPr>
          <w:color w:val="000000"/>
        </w:rPr>
        <w:t>2)</w:t>
      </w:r>
      <w:r w:rsidRPr="007B65CA">
        <w:rPr>
          <w:color w:val="000000"/>
        </w:rPr>
        <w:tab/>
        <w:t>Ценности - жизнь и здоровье лежит в основе физического и оздоровительного направления воспитания.</w:t>
      </w:r>
    </w:p>
    <w:p w:rsidR="00E9575F" w:rsidRPr="007B65CA" w:rsidRDefault="00E9575F" w:rsidP="007B65CA">
      <w:pPr>
        <w:shd w:val="clear" w:color="auto" w:fill="FFFFFF"/>
        <w:ind w:firstLine="709"/>
        <w:jc w:val="both"/>
        <w:rPr>
          <w:color w:val="000000"/>
        </w:rPr>
      </w:pPr>
      <w:r w:rsidRPr="007B65CA">
        <w:rPr>
          <w:color w:val="000000"/>
        </w:rPr>
        <w:t>3)</w:t>
      </w:r>
      <w:r w:rsidRPr="007B65CA">
        <w:rPr>
          <w:color w:val="000000"/>
        </w:rPr>
        <w:tab/>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w:t>
      </w:r>
      <w:r w:rsidRPr="007B65CA">
        <w:rPr>
          <w:color w:val="000000"/>
        </w:rPr>
        <w:lastRenderedPageBreak/>
        <w:t>основоположной ценности и здоровью как совокупности физического, духовного и социального благополучия человека.</w:t>
      </w:r>
    </w:p>
    <w:p w:rsidR="00E9575F" w:rsidRPr="007B65CA" w:rsidRDefault="00E9575F" w:rsidP="007B65CA">
      <w:pPr>
        <w:shd w:val="clear" w:color="auto" w:fill="FFFFFF"/>
        <w:ind w:firstLine="709"/>
        <w:jc w:val="both"/>
        <w:rPr>
          <w:color w:val="000000"/>
        </w:rPr>
      </w:pPr>
      <w:r w:rsidRPr="007B65CA">
        <w:rPr>
          <w:color w:val="000000"/>
        </w:rPr>
        <w:t>2.8.1.2.6.</w:t>
      </w:r>
      <w:r w:rsidRPr="007B65CA">
        <w:rPr>
          <w:color w:val="000000"/>
        </w:rPr>
        <w:tab/>
        <w:t>Трудовое направление воспитания.</w:t>
      </w:r>
    </w:p>
    <w:p w:rsidR="00E9575F" w:rsidRPr="007B65CA" w:rsidRDefault="00E9575F" w:rsidP="007B65CA">
      <w:pPr>
        <w:shd w:val="clear" w:color="auto" w:fill="FFFFFF"/>
        <w:ind w:firstLine="709"/>
        <w:jc w:val="both"/>
        <w:rPr>
          <w:color w:val="000000"/>
        </w:rPr>
      </w:pPr>
      <w:r w:rsidRPr="007B65CA">
        <w:rPr>
          <w:color w:val="000000"/>
        </w:rPr>
        <w:t>1)</w:t>
      </w:r>
      <w:r w:rsidRPr="007B65CA">
        <w:rPr>
          <w:color w:val="000000"/>
        </w:rPr>
        <w:tab/>
        <w:t>Цель трудового воспитания - формирование ценностного отношения детей к труду, трудолюбию и приобщение ребёнка к труду.</w:t>
      </w:r>
    </w:p>
    <w:p w:rsidR="00E9575F" w:rsidRPr="007B65CA" w:rsidRDefault="00E9575F" w:rsidP="007B65CA">
      <w:pPr>
        <w:shd w:val="clear" w:color="auto" w:fill="FFFFFF"/>
        <w:ind w:firstLine="709"/>
        <w:jc w:val="both"/>
        <w:rPr>
          <w:color w:val="000000"/>
        </w:rPr>
      </w:pPr>
      <w:r w:rsidRPr="007B65CA">
        <w:rPr>
          <w:color w:val="000000"/>
        </w:rPr>
        <w:t>2)</w:t>
      </w:r>
      <w:r w:rsidRPr="007B65CA">
        <w:rPr>
          <w:color w:val="000000"/>
        </w:rPr>
        <w:tab/>
        <w:t>Ценность - труд лежит в основе трудового направления воспитания.</w:t>
      </w:r>
    </w:p>
    <w:p w:rsidR="00E9575F" w:rsidRPr="007B65CA" w:rsidRDefault="00E9575F" w:rsidP="007B65CA">
      <w:pPr>
        <w:shd w:val="clear" w:color="auto" w:fill="FFFFFF"/>
        <w:ind w:firstLine="709"/>
        <w:jc w:val="both"/>
        <w:rPr>
          <w:color w:val="000000"/>
        </w:rPr>
      </w:pPr>
      <w:r w:rsidRPr="007B65CA">
        <w:rPr>
          <w:color w:val="000000"/>
        </w:rPr>
        <w:t>3)</w:t>
      </w:r>
      <w:r w:rsidRPr="007B65CA">
        <w:rPr>
          <w:color w:val="000000"/>
        </w:rPr>
        <w:tab/>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9575F" w:rsidRPr="007B65CA" w:rsidRDefault="00E01772" w:rsidP="007B65CA">
      <w:pPr>
        <w:shd w:val="clear" w:color="auto" w:fill="FFFFFF"/>
        <w:ind w:firstLine="709"/>
        <w:jc w:val="both"/>
        <w:rPr>
          <w:color w:val="000000"/>
        </w:rPr>
      </w:pPr>
      <w:r w:rsidRPr="007B65CA">
        <w:rPr>
          <w:color w:val="000000"/>
        </w:rPr>
        <w:t>2.8.1.2.</w:t>
      </w:r>
      <w:r w:rsidR="00E9575F" w:rsidRPr="007B65CA">
        <w:rPr>
          <w:color w:val="000000"/>
        </w:rPr>
        <w:t>7.</w:t>
      </w:r>
      <w:r w:rsidR="00E9575F" w:rsidRPr="007B65CA">
        <w:rPr>
          <w:color w:val="000000"/>
        </w:rPr>
        <w:tab/>
        <w:t>Эстетическое направление воспитания.</w:t>
      </w:r>
    </w:p>
    <w:p w:rsidR="00E9575F" w:rsidRPr="007B65CA" w:rsidRDefault="00E9575F" w:rsidP="007B65CA">
      <w:pPr>
        <w:shd w:val="clear" w:color="auto" w:fill="FFFFFF"/>
        <w:ind w:firstLine="709"/>
        <w:jc w:val="both"/>
        <w:rPr>
          <w:color w:val="000000"/>
        </w:rPr>
      </w:pPr>
      <w:r w:rsidRPr="007B65CA">
        <w:rPr>
          <w:color w:val="000000"/>
        </w:rPr>
        <w:t>1)</w:t>
      </w:r>
      <w:r w:rsidRPr="007B65CA">
        <w:rPr>
          <w:color w:val="000000"/>
        </w:rPr>
        <w:tab/>
        <w:t>Цель эстетического направления воспитания - способствовать становлению у ребёнка ценностного отношения к красоте.</w:t>
      </w:r>
    </w:p>
    <w:p w:rsidR="00E9575F" w:rsidRPr="007B65CA" w:rsidRDefault="00E9575F" w:rsidP="007B65CA">
      <w:pPr>
        <w:shd w:val="clear" w:color="auto" w:fill="FFFFFF"/>
        <w:ind w:firstLine="709"/>
        <w:jc w:val="both"/>
        <w:rPr>
          <w:color w:val="000000"/>
        </w:rPr>
      </w:pPr>
      <w:r w:rsidRPr="007B65CA">
        <w:rPr>
          <w:color w:val="000000"/>
        </w:rPr>
        <w:t>2)</w:t>
      </w:r>
      <w:r w:rsidRPr="007B65CA">
        <w:rPr>
          <w:color w:val="000000"/>
        </w:rPr>
        <w:tab/>
        <w:t>Ценности - культура, красота, лежат в основе эстетического направления воспитания.</w:t>
      </w:r>
    </w:p>
    <w:p w:rsidR="00E9575F" w:rsidRPr="007B65CA" w:rsidRDefault="00E9575F" w:rsidP="007B65CA">
      <w:pPr>
        <w:shd w:val="clear" w:color="auto" w:fill="FFFFFF"/>
        <w:ind w:firstLine="709"/>
        <w:jc w:val="both"/>
        <w:rPr>
          <w:color w:val="000000"/>
        </w:rPr>
      </w:pPr>
      <w:r w:rsidRPr="007B65CA">
        <w:rPr>
          <w:color w:val="000000"/>
        </w:rPr>
        <w:t>3)</w:t>
      </w:r>
      <w:r w:rsidRPr="007B65CA">
        <w:rPr>
          <w:color w:val="000000"/>
        </w:rPr>
        <w:tab/>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3392F" w:rsidRPr="007B65CA" w:rsidRDefault="00E01772" w:rsidP="007B65CA">
      <w:pPr>
        <w:shd w:val="clear" w:color="auto" w:fill="FFFFFF"/>
        <w:ind w:firstLine="709"/>
        <w:jc w:val="center"/>
        <w:rPr>
          <w:b/>
          <w:color w:val="000000"/>
        </w:rPr>
      </w:pPr>
      <w:r w:rsidRPr="007B65CA">
        <w:rPr>
          <w:b/>
          <w:color w:val="000000"/>
        </w:rPr>
        <w:t>2.8.1.3. Целевые ориентиры воспитания</w:t>
      </w:r>
    </w:p>
    <w:p w:rsidR="00E01772" w:rsidRPr="007B65CA" w:rsidRDefault="00E01772" w:rsidP="007B65CA">
      <w:pPr>
        <w:pStyle w:val="12"/>
        <w:shd w:val="clear" w:color="auto" w:fill="auto"/>
        <w:tabs>
          <w:tab w:val="left" w:pos="1028"/>
        </w:tabs>
        <w:spacing w:before="0" w:line="240" w:lineRule="auto"/>
        <w:ind w:firstLine="709"/>
        <w:jc w:val="both"/>
        <w:rPr>
          <w:sz w:val="24"/>
          <w:szCs w:val="24"/>
        </w:rPr>
      </w:pPr>
      <w:r w:rsidRPr="007B65CA">
        <w:rPr>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E01772" w:rsidRPr="007B65CA" w:rsidRDefault="00E01772" w:rsidP="007B65CA">
      <w:pPr>
        <w:pStyle w:val="12"/>
        <w:shd w:val="clear" w:color="auto" w:fill="auto"/>
        <w:tabs>
          <w:tab w:val="left" w:pos="1018"/>
        </w:tabs>
        <w:spacing w:before="0" w:line="240" w:lineRule="auto"/>
        <w:ind w:firstLine="709"/>
        <w:jc w:val="both"/>
        <w:rPr>
          <w:sz w:val="24"/>
          <w:szCs w:val="24"/>
        </w:rPr>
      </w:pPr>
      <w:r w:rsidRPr="007B65CA">
        <w:rPr>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01772" w:rsidRPr="007B65CA" w:rsidRDefault="00E01772" w:rsidP="007B65CA">
      <w:pPr>
        <w:pStyle w:val="12"/>
        <w:shd w:val="clear" w:color="auto" w:fill="auto"/>
        <w:tabs>
          <w:tab w:val="left" w:pos="1018"/>
        </w:tabs>
        <w:spacing w:before="0" w:line="240" w:lineRule="auto"/>
        <w:ind w:firstLine="709"/>
        <w:jc w:val="both"/>
        <w:rPr>
          <w:sz w:val="24"/>
          <w:szCs w:val="24"/>
        </w:rPr>
      </w:pPr>
    </w:p>
    <w:p w:rsidR="00E01772" w:rsidRDefault="00E01772" w:rsidP="007B65CA">
      <w:pPr>
        <w:pStyle w:val="12"/>
        <w:shd w:val="clear" w:color="auto" w:fill="auto"/>
        <w:tabs>
          <w:tab w:val="left" w:pos="1018"/>
        </w:tabs>
        <w:spacing w:before="0" w:line="240" w:lineRule="auto"/>
        <w:ind w:firstLine="709"/>
      </w:pPr>
      <w:r w:rsidRPr="007B65CA">
        <w:rPr>
          <w:sz w:val="24"/>
          <w:szCs w:val="24"/>
        </w:rPr>
        <w:t>Целевые ориентиры воспитания детей раннего возраста (к трем годам).</w:t>
      </w:r>
    </w:p>
    <w:p w:rsidR="00E01772" w:rsidRPr="00E01772" w:rsidRDefault="00E01772" w:rsidP="00E01772">
      <w:pPr>
        <w:shd w:val="clear" w:color="auto" w:fill="FFFFFF"/>
        <w:spacing w:line="360" w:lineRule="auto"/>
        <w:ind w:firstLine="709"/>
        <w:rPr>
          <w:color w:val="000000"/>
        </w:rPr>
      </w:pPr>
    </w:p>
    <w:tbl>
      <w:tblPr>
        <w:tblW w:w="9634" w:type="dxa"/>
        <w:tblLayout w:type="fixed"/>
        <w:tblCellMar>
          <w:left w:w="10" w:type="dxa"/>
          <w:right w:w="10" w:type="dxa"/>
        </w:tblCellMar>
        <w:tblLook w:val="04A0" w:firstRow="1" w:lastRow="0" w:firstColumn="1" w:lastColumn="0" w:noHBand="0" w:noVBand="1"/>
      </w:tblPr>
      <w:tblGrid>
        <w:gridCol w:w="2410"/>
        <w:gridCol w:w="2371"/>
        <w:gridCol w:w="4853"/>
      </w:tblGrid>
      <w:tr w:rsidR="00E01772" w:rsidRPr="007B65CA" w:rsidTr="00B270E8">
        <w:trPr>
          <w:trHeight w:val="1051"/>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7B65CA" w:rsidRDefault="00E01772" w:rsidP="00B270E8">
            <w:pPr>
              <w:pStyle w:val="12"/>
              <w:shd w:val="clear" w:color="auto" w:fill="auto"/>
              <w:spacing w:before="0" w:line="240" w:lineRule="auto"/>
              <w:rPr>
                <w:sz w:val="24"/>
                <w:szCs w:val="24"/>
              </w:rPr>
            </w:pPr>
            <w:r w:rsidRPr="007B65CA">
              <w:rPr>
                <w:sz w:val="24"/>
                <w:szCs w:val="24"/>
              </w:rPr>
              <w:t>Направление воспитания</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7B65CA" w:rsidRDefault="00E01772" w:rsidP="00B270E8">
            <w:pPr>
              <w:pStyle w:val="12"/>
              <w:shd w:val="clear" w:color="auto" w:fill="auto"/>
              <w:spacing w:before="0" w:line="240" w:lineRule="auto"/>
              <w:rPr>
                <w:sz w:val="24"/>
                <w:szCs w:val="24"/>
              </w:rPr>
            </w:pPr>
            <w:r w:rsidRPr="007B65CA">
              <w:rPr>
                <w:sz w:val="24"/>
                <w:szCs w:val="24"/>
              </w:rPr>
              <w:t>Ценности</w:t>
            </w:r>
          </w:p>
        </w:tc>
        <w:tc>
          <w:tcPr>
            <w:tcW w:w="4853"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7B65CA" w:rsidRDefault="00E01772" w:rsidP="00B270E8">
            <w:pPr>
              <w:pStyle w:val="12"/>
              <w:shd w:val="clear" w:color="auto" w:fill="auto"/>
              <w:spacing w:before="0" w:line="240" w:lineRule="auto"/>
              <w:rPr>
                <w:sz w:val="24"/>
                <w:szCs w:val="24"/>
              </w:rPr>
            </w:pPr>
            <w:r w:rsidRPr="007B65CA">
              <w:rPr>
                <w:sz w:val="24"/>
                <w:szCs w:val="24"/>
              </w:rPr>
              <w:t>Целевые ориентиры</w:t>
            </w:r>
          </w:p>
        </w:tc>
      </w:tr>
      <w:tr w:rsidR="00E01772" w:rsidRPr="007B65CA" w:rsidTr="00B270E8">
        <w:trPr>
          <w:trHeight w:val="850"/>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7B65CA" w:rsidRDefault="00E01772" w:rsidP="00B270E8">
            <w:pPr>
              <w:pStyle w:val="12"/>
              <w:shd w:val="clear" w:color="auto" w:fill="auto"/>
              <w:spacing w:before="0" w:line="240" w:lineRule="auto"/>
              <w:rPr>
                <w:sz w:val="24"/>
                <w:szCs w:val="24"/>
              </w:rPr>
            </w:pPr>
            <w:r w:rsidRPr="007B65CA">
              <w:rPr>
                <w:sz w:val="24"/>
                <w:szCs w:val="24"/>
              </w:rPr>
              <w:t>Патриотическое</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7B65CA" w:rsidRDefault="00E01772" w:rsidP="00B270E8">
            <w:pPr>
              <w:pStyle w:val="12"/>
              <w:shd w:val="clear" w:color="auto" w:fill="auto"/>
              <w:spacing w:before="0" w:line="240" w:lineRule="auto"/>
              <w:rPr>
                <w:sz w:val="24"/>
                <w:szCs w:val="24"/>
              </w:rPr>
            </w:pPr>
            <w:r w:rsidRPr="007B65CA">
              <w:rPr>
                <w:sz w:val="24"/>
                <w:szCs w:val="24"/>
              </w:rPr>
              <w:t>Родина, природа</w:t>
            </w:r>
          </w:p>
        </w:tc>
        <w:tc>
          <w:tcPr>
            <w:tcW w:w="4853"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7B65CA" w:rsidRDefault="00E01772" w:rsidP="00B270E8">
            <w:pPr>
              <w:pStyle w:val="12"/>
              <w:shd w:val="clear" w:color="auto" w:fill="auto"/>
              <w:spacing w:before="0" w:line="240" w:lineRule="auto"/>
              <w:rPr>
                <w:sz w:val="24"/>
                <w:szCs w:val="24"/>
              </w:rPr>
            </w:pPr>
            <w:r w:rsidRPr="007B65CA">
              <w:rPr>
                <w:sz w:val="24"/>
                <w:szCs w:val="24"/>
              </w:rPr>
              <w:t>Проявляющий привязанность к близким людям, бережное отношение к живому</w:t>
            </w:r>
          </w:p>
        </w:tc>
      </w:tr>
      <w:tr w:rsidR="00E01772" w:rsidRPr="007B65CA" w:rsidTr="00B270E8">
        <w:trPr>
          <w:trHeight w:val="1454"/>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7B65CA" w:rsidRDefault="00E01772" w:rsidP="00B270E8">
            <w:pPr>
              <w:pStyle w:val="12"/>
              <w:shd w:val="clear" w:color="auto" w:fill="auto"/>
              <w:spacing w:before="0" w:line="240" w:lineRule="auto"/>
              <w:rPr>
                <w:sz w:val="24"/>
                <w:szCs w:val="24"/>
              </w:rPr>
            </w:pPr>
            <w:r w:rsidRPr="007B65CA">
              <w:rPr>
                <w:sz w:val="24"/>
                <w:szCs w:val="24"/>
              </w:rPr>
              <w:t>Духовно- нравственное</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7B65CA" w:rsidRDefault="00E01772" w:rsidP="00B270E8">
            <w:pPr>
              <w:pStyle w:val="12"/>
              <w:shd w:val="clear" w:color="auto" w:fill="auto"/>
              <w:spacing w:before="0" w:line="240" w:lineRule="auto"/>
              <w:rPr>
                <w:sz w:val="24"/>
                <w:szCs w:val="24"/>
              </w:rPr>
            </w:pPr>
            <w:r w:rsidRPr="007B65CA">
              <w:rPr>
                <w:sz w:val="24"/>
                <w:szCs w:val="24"/>
              </w:rPr>
              <w:t>Жизнь,</w:t>
            </w:r>
          </w:p>
          <w:p w:rsidR="00E01772" w:rsidRPr="007B65CA" w:rsidRDefault="00E01772" w:rsidP="00B270E8">
            <w:pPr>
              <w:pStyle w:val="12"/>
              <w:shd w:val="clear" w:color="auto" w:fill="auto"/>
              <w:spacing w:before="0" w:line="240" w:lineRule="auto"/>
              <w:rPr>
                <w:sz w:val="24"/>
                <w:szCs w:val="24"/>
              </w:rPr>
            </w:pPr>
            <w:r w:rsidRPr="007B65CA">
              <w:rPr>
                <w:sz w:val="24"/>
                <w:szCs w:val="24"/>
              </w:rPr>
              <w:t>милосердие, добро</w:t>
            </w:r>
          </w:p>
        </w:tc>
        <w:tc>
          <w:tcPr>
            <w:tcW w:w="4853"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7B65CA" w:rsidRDefault="00E01772" w:rsidP="00B270E8">
            <w:pPr>
              <w:pStyle w:val="12"/>
              <w:shd w:val="clear" w:color="auto" w:fill="auto"/>
              <w:spacing w:before="0" w:line="240" w:lineRule="auto"/>
              <w:rPr>
                <w:sz w:val="24"/>
                <w:szCs w:val="24"/>
              </w:rPr>
            </w:pPr>
            <w:r w:rsidRPr="007B65CA">
              <w:rPr>
                <w:sz w:val="24"/>
                <w:szCs w:val="24"/>
              </w:rPr>
              <w:t>Способный понять и принять, что такое «хорошо» и «плохо». Проявляющий сочувствие, доброту.</w:t>
            </w:r>
          </w:p>
        </w:tc>
      </w:tr>
      <w:tr w:rsidR="00E01772" w:rsidRPr="007B65CA" w:rsidTr="00B270E8">
        <w:trPr>
          <w:trHeight w:val="2825"/>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7B65CA" w:rsidRDefault="00E01772" w:rsidP="00B270E8">
            <w:pPr>
              <w:pStyle w:val="12"/>
              <w:shd w:val="clear" w:color="auto" w:fill="auto"/>
              <w:spacing w:before="0" w:line="240" w:lineRule="auto"/>
              <w:rPr>
                <w:sz w:val="24"/>
                <w:szCs w:val="24"/>
              </w:rPr>
            </w:pPr>
            <w:r w:rsidRPr="007B65CA">
              <w:rPr>
                <w:sz w:val="24"/>
                <w:szCs w:val="24"/>
              </w:rPr>
              <w:lastRenderedPageBreak/>
              <w:t>Социальное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7B65CA" w:rsidRDefault="00E01772" w:rsidP="00B270E8">
            <w:pPr>
              <w:pStyle w:val="12"/>
              <w:shd w:val="clear" w:color="auto" w:fill="auto"/>
              <w:spacing w:before="0" w:line="240" w:lineRule="auto"/>
              <w:rPr>
                <w:sz w:val="24"/>
                <w:szCs w:val="24"/>
              </w:rPr>
            </w:pPr>
            <w:r w:rsidRPr="007B65CA">
              <w:rPr>
                <w:sz w:val="24"/>
                <w:szCs w:val="24"/>
              </w:rPr>
              <w:t>Человек, семья,</w:t>
            </w:r>
          </w:p>
          <w:p w:rsidR="00E01772" w:rsidRPr="007B65CA" w:rsidRDefault="00E01772" w:rsidP="00B270E8">
            <w:pPr>
              <w:pStyle w:val="12"/>
              <w:shd w:val="clear" w:color="auto" w:fill="auto"/>
              <w:spacing w:before="0" w:line="240" w:lineRule="auto"/>
              <w:rPr>
                <w:sz w:val="24"/>
                <w:szCs w:val="24"/>
              </w:rPr>
            </w:pPr>
            <w:r w:rsidRPr="007B65CA">
              <w:rPr>
                <w:sz w:val="24"/>
                <w:szCs w:val="24"/>
              </w:rPr>
              <w:t>дружба,</w:t>
            </w:r>
          </w:p>
          <w:p w:rsidR="00E01772" w:rsidRPr="007B65CA" w:rsidRDefault="00E01772" w:rsidP="00B270E8">
            <w:pPr>
              <w:pStyle w:val="12"/>
              <w:shd w:val="clear" w:color="auto" w:fill="auto"/>
              <w:spacing w:before="0" w:line="240" w:lineRule="auto"/>
              <w:rPr>
                <w:sz w:val="24"/>
                <w:szCs w:val="24"/>
              </w:rPr>
            </w:pPr>
            <w:r w:rsidRPr="007B65CA">
              <w:rPr>
                <w:sz w:val="24"/>
                <w:szCs w:val="24"/>
              </w:rPr>
              <w:t>сотрудничество</w:t>
            </w:r>
          </w:p>
        </w:tc>
        <w:tc>
          <w:tcPr>
            <w:tcW w:w="4853"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7B65CA" w:rsidRDefault="00E01772" w:rsidP="00B270E8">
            <w:pPr>
              <w:pStyle w:val="12"/>
              <w:shd w:val="clear" w:color="auto" w:fill="auto"/>
              <w:spacing w:before="0" w:line="240" w:lineRule="auto"/>
              <w:rPr>
                <w:sz w:val="24"/>
                <w:szCs w:val="24"/>
              </w:rPr>
            </w:pPr>
            <w:r w:rsidRPr="007B65CA">
              <w:rPr>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E01772" w:rsidRPr="007B65CA" w:rsidRDefault="00E01772" w:rsidP="00B270E8">
            <w:pPr>
              <w:pStyle w:val="12"/>
              <w:shd w:val="clear" w:color="auto" w:fill="auto"/>
              <w:spacing w:before="0" w:line="240" w:lineRule="auto"/>
              <w:rPr>
                <w:sz w:val="24"/>
                <w:szCs w:val="24"/>
              </w:rPr>
            </w:pPr>
            <w:r w:rsidRPr="007B65CA">
              <w:rPr>
                <w:sz w:val="24"/>
                <w:szCs w:val="24"/>
              </w:rPr>
              <w:t>Проявляющий позицию «Я сам!». Способный к самостоятельным (свободным) активным действиям в общении.</w:t>
            </w:r>
          </w:p>
        </w:tc>
      </w:tr>
      <w:tr w:rsidR="00E01772" w:rsidRPr="007B65CA" w:rsidTr="00B270E8">
        <w:trPr>
          <w:trHeight w:val="1157"/>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7B65CA" w:rsidRDefault="00E01772" w:rsidP="00B270E8">
            <w:pPr>
              <w:pStyle w:val="12"/>
              <w:shd w:val="clear" w:color="auto" w:fill="auto"/>
              <w:spacing w:before="0" w:line="240" w:lineRule="auto"/>
              <w:rPr>
                <w:sz w:val="24"/>
                <w:szCs w:val="24"/>
              </w:rPr>
            </w:pPr>
            <w:r w:rsidRPr="007B65CA">
              <w:rPr>
                <w:sz w:val="24"/>
                <w:szCs w:val="24"/>
              </w:rPr>
              <w:t>Познавательное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7B65CA" w:rsidRDefault="00E01772" w:rsidP="00B270E8">
            <w:pPr>
              <w:pStyle w:val="12"/>
              <w:shd w:val="clear" w:color="auto" w:fill="auto"/>
              <w:spacing w:before="0" w:line="240" w:lineRule="auto"/>
              <w:rPr>
                <w:sz w:val="24"/>
                <w:szCs w:val="24"/>
              </w:rPr>
            </w:pPr>
            <w:r w:rsidRPr="007B65CA">
              <w:rPr>
                <w:sz w:val="24"/>
                <w:szCs w:val="24"/>
              </w:rPr>
              <w:t>Познание</w:t>
            </w:r>
          </w:p>
        </w:tc>
        <w:tc>
          <w:tcPr>
            <w:tcW w:w="4853"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7B65CA" w:rsidRDefault="00E01772" w:rsidP="00B270E8">
            <w:pPr>
              <w:pStyle w:val="12"/>
              <w:shd w:val="clear" w:color="auto" w:fill="auto"/>
              <w:spacing w:before="0" w:line="240" w:lineRule="auto"/>
              <w:rPr>
                <w:sz w:val="24"/>
                <w:szCs w:val="24"/>
              </w:rPr>
            </w:pPr>
            <w:r w:rsidRPr="007B65CA">
              <w:rPr>
                <w:sz w:val="24"/>
                <w:szCs w:val="24"/>
              </w:rPr>
              <w:t>Проявляющий интерес к окружающему миру. Любознательный, активный в поведении и деятельности.</w:t>
            </w:r>
          </w:p>
        </w:tc>
      </w:tr>
      <w:tr w:rsidR="00E01772" w:rsidRPr="007B65CA" w:rsidTr="00B270E8">
        <w:trPr>
          <w:trHeight w:val="3084"/>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7B65CA" w:rsidRDefault="00E01772" w:rsidP="00B270E8">
            <w:pPr>
              <w:pStyle w:val="12"/>
              <w:shd w:val="clear" w:color="auto" w:fill="auto"/>
              <w:spacing w:before="0" w:line="240" w:lineRule="auto"/>
              <w:rPr>
                <w:sz w:val="24"/>
                <w:szCs w:val="24"/>
              </w:rPr>
            </w:pPr>
            <w:r w:rsidRPr="007B65CA">
              <w:rPr>
                <w:sz w:val="24"/>
                <w:szCs w:val="24"/>
              </w:rPr>
              <w:t>Физическое и оздоровительное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7B65CA" w:rsidRDefault="00E01772" w:rsidP="00B270E8">
            <w:pPr>
              <w:pStyle w:val="12"/>
              <w:shd w:val="clear" w:color="auto" w:fill="auto"/>
              <w:spacing w:before="0" w:line="240" w:lineRule="auto"/>
              <w:rPr>
                <w:sz w:val="24"/>
                <w:szCs w:val="24"/>
              </w:rPr>
            </w:pPr>
            <w:r w:rsidRPr="007B65CA">
              <w:rPr>
                <w:sz w:val="24"/>
                <w:szCs w:val="24"/>
              </w:rPr>
              <w:t>Здоровье, жизнь</w:t>
            </w:r>
          </w:p>
        </w:tc>
        <w:tc>
          <w:tcPr>
            <w:tcW w:w="4853"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7B65CA" w:rsidRDefault="00E01772" w:rsidP="00B270E8">
            <w:pPr>
              <w:pStyle w:val="12"/>
              <w:shd w:val="clear" w:color="auto" w:fill="auto"/>
              <w:spacing w:before="0" w:line="240" w:lineRule="auto"/>
              <w:rPr>
                <w:sz w:val="24"/>
                <w:szCs w:val="24"/>
              </w:rPr>
            </w:pPr>
            <w:r w:rsidRPr="007B65CA">
              <w:rPr>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01772" w:rsidRPr="007B65CA" w:rsidRDefault="00E01772" w:rsidP="00B270E8">
            <w:pPr>
              <w:pStyle w:val="12"/>
              <w:shd w:val="clear" w:color="auto" w:fill="auto"/>
              <w:spacing w:before="0" w:line="240" w:lineRule="auto"/>
              <w:rPr>
                <w:sz w:val="24"/>
                <w:szCs w:val="24"/>
              </w:rPr>
            </w:pPr>
            <w:r w:rsidRPr="007B65CA">
              <w:rP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E01772" w:rsidRPr="00B270E8" w:rsidRDefault="00E01772" w:rsidP="00B270E8">
      <w:pPr>
        <w:shd w:val="clear" w:color="auto" w:fill="FFFFFF"/>
        <w:ind w:firstLine="709"/>
        <w:jc w:val="both"/>
        <w:rPr>
          <w:color w:val="000000"/>
        </w:rPr>
      </w:pPr>
    </w:p>
    <w:p w:rsidR="00E01772" w:rsidRPr="00B270E8" w:rsidRDefault="00E01772" w:rsidP="00B270E8">
      <w:pPr>
        <w:pStyle w:val="12"/>
        <w:shd w:val="clear" w:color="auto" w:fill="auto"/>
        <w:spacing w:before="0" w:line="240" w:lineRule="auto"/>
        <w:ind w:firstLine="709"/>
        <w:rPr>
          <w:sz w:val="24"/>
          <w:szCs w:val="24"/>
        </w:rPr>
      </w:pPr>
      <w:r w:rsidRPr="00B270E8">
        <w:rPr>
          <w:sz w:val="24"/>
          <w:szCs w:val="24"/>
        </w:rPr>
        <w:t>Целевые ориентиры воспитания детей на этапе завершения освоения программы</w:t>
      </w:r>
    </w:p>
    <w:p w:rsidR="00E01772" w:rsidRDefault="00E01772" w:rsidP="00E01772">
      <w:pPr>
        <w:pStyle w:val="12"/>
        <w:shd w:val="clear" w:color="auto" w:fill="auto"/>
        <w:spacing w:before="121" w:line="389" w:lineRule="exact"/>
        <w:ind w:left="20" w:right="480" w:firstLine="740"/>
        <w:jc w:val="both"/>
      </w:pPr>
    </w:p>
    <w:tbl>
      <w:tblPr>
        <w:tblW w:w="0" w:type="auto"/>
        <w:tblLayout w:type="fixed"/>
        <w:tblCellMar>
          <w:left w:w="10" w:type="dxa"/>
          <w:right w:w="10" w:type="dxa"/>
        </w:tblCellMar>
        <w:tblLook w:val="04A0" w:firstRow="1" w:lastRow="0" w:firstColumn="1" w:lastColumn="0" w:noHBand="0" w:noVBand="1"/>
      </w:tblPr>
      <w:tblGrid>
        <w:gridCol w:w="2549"/>
        <w:gridCol w:w="2112"/>
        <w:gridCol w:w="4535"/>
      </w:tblGrid>
      <w:tr w:rsidR="00E01772" w:rsidRPr="00B270E8" w:rsidTr="00B270E8">
        <w:trPr>
          <w:trHeight w:val="888"/>
        </w:trPr>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Направления воспитания</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Ценности</w:t>
            </w:r>
          </w:p>
        </w:tc>
        <w:tc>
          <w:tcPr>
            <w:tcW w:w="4535"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Целевые ориентиры</w:t>
            </w:r>
          </w:p>
        </w:tc>
      </w:tr>
      <w:tr w:rsidR="00E01772" w:rsidRPr="00B270E8" w:rsidTr="00B270E8">
        <w:trPr>
          <w:trHeight w:val="1603"/>
        </w:trPr>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Патриотическое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Родина, природа</w:t>
            </w:r>
          </w:p>
        </w:tc>
        <w:tc>
          <w:tcPr>
            <w:tcW w:w="4535"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01772" w:rsidRPr="00B270E8" w:rsidTr="00B270E8">
        <w:trPr>
          <w:trHeight w:val="3676"/>
        </w:trPr>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lastRenderedPageBreak/>
              <w:t>Духовно- нравственное</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Жизнь,</w:t>
            </w:r>
          </w:p>
          <w:p w:rsidR="00E01772" w:rsidRPr="00B270E8" w:rsidRDefault="00E01772" w:rsidP="00B270E8">
            <w:pPr>
              <w:pStyle w:val="12"/>
              <w:shd w:val="clear" w:color="auto" w:fill="auto"/>
              <w:spacing w:before="0" w:line="240" w:lineRule="auto"/>
              <w:rPr>
                <w:sz w:val="24"/>
                <w:szCs w:val="24"/>
              </w:rPr>
            </w:pPr>
            <w:r w:rsidRPr="00B270E8">
              <w:rPr>
                <w:sz w:val="24"/>
                <w:szCs w:val="24"/>
              </w:rPr>
              <w:t>милосердие,</w:t>
            </w:r>
          </w:p>
          <w:p w:rsidR="00E01772" w:rsidRPr="00B270E8" w:rsidRDefault="00E01772" w:rsidP="00B270E8">
            <w:pPr>
              <w:pStyle w:val="12"/>
              <w:shd w:val="clear" w:color="auto" w:fill="auto"/>
              <w:spacing w:before="0" w:line="240" w:lineRule="auto"/>
              <w:rPr>
                <w:sz w:val="24"/>
                <w:szCs w:val="24"/>
              </w:rPr>
            </w:pPr>
            <w:r w:rsidRPr="00B270E8">
              <w:rPr>
                <w:sz w:val="24"/>
                <w:szCs w:val="24"/>
              </w:rPr>
              <w:t>добро</w:t>
            </w:r>
          </w:p>
        </w:tc>
        <w:tc>
          <w:tcPr>
            <w:tcW w:w="4535"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01772" w:rsidRPr="00B270E8" w:rsidRDefault="00E01772" w:rsidP="00B270E8">
            <w:pPr>
              <w:pStyle w:val="12"/>
              <w:shd w:val="clear" w:color="auto" w:fill="auto"/>
              <w:spacing w:before="0" w:line="240" w:lineRule="auto"/>
              <w:rPr>
                <w:sz w:val="24"/>
                <w:szCs w:val="24"/>
              </w:rPr>
            </w:pPr>
            <w:r w:rsidRPr="00B270E8">
              <w:rPr>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01772" w:rsidRPr="00B270E8" w:rsidTr="00B270E8">
        <w:trPr>
          <w:trHeight w:val="2555"/>
        </w:trPr>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Социальное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Человек, семья,</w:t>
            </w:r>
          </w:p>
          <w:p w:rsidR="00E01772" w:rsidRPr="00B270E8" w:rsidRDefault="00E01772" w:rsidP="00B270E8">
            <w:pPr>
              <w:pStyle w:val="12"/>
              <w:shd w:val="clear" w:color="auto" w:fill="auto"/>
              <w:spacing w:before="0" w:line="240" w:lineRule="auto"/>
              <w:rPr>
                <w:sz w:val="24"/>
                <w:szCs w:val="24"/>
              </w:rPr>
            </w:pPr>
            <w:r w:rsidRPr="00B270E8">
              <w:rPr>
                <w:sz w:val="24"/>
                <w:szCs w:val="24"/>
              </w:rPr>
              <w:t>дружба,</w:t>
            </w:r>
          </w:p>
          <w:p w:rsidR="00E01772" w:rsidRPr="00B270E8" w:rsidRDefault="00E01772" w:rsidP="00B270E8">
            <w:pPr>
              <w:pStyle w:val="12"/>
              <w:shd w:val="clear" w:color="auto" w:fill="auto"/>
              <w:spacing w:before="0" w:line="240" w:lineRule="auto"/>
              <w:rPr>
                <w:sz w:val="24"/>
                <w:szCs w:val="24"/>
              </w:rPr>
            </w:pPr>
            <w:r w:rsidRPr="00B270E8">
              <w:rPr>
                <w:sz w:val="24"/>
                <w:szCs w:val="24"/>
              </w:rPr>
              <w:t>сотрудничество</w:t>
            </w:r>
          </w:p>
        </w:tc>
        <w:tc>
          <w:tcPr>
            <w:tcW w:w="4535"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01772" w:rsidRPr="00B270E8" w:rsidTr="00B270E8">
        <w:trPr>
          <w:trHeight w:val="2835"/>
        </w:trPr>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Познавательное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Познание</w:t>
            </w:r>
          </w:p>
        </w:tc>
        <w:tc>
          <w:tcPr>
            <w:tcW w:w="4535"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E01772" w:rsidRPr="00B270E8" w:rsidTr="00B270E8">
        <w:trPr>
          <w:trHeight w:val="4385"/>
        </w:trPr>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Физическое и оздоровительное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Здоровье, жизнь</w:t>
            </w:r>
          </w:p>
        </w:tc>
        <w:tc>
          <w:tcPr>
            <w:tcW w:w="4535"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E01772" w:rsidRPr="00B270E8" w:rsidTr="00B270E8">
        <w:trPr>
          <w:trHeight w:val="1605"/>
        </w:trPr>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lastRenderedPageBreak/>
              <w:t>Трудовое</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Труд</w:t>
            </w:r>
          </w:p>
        </w:tc>
        <w:tc>
          <w:tcPr>
            <w:tcW w:w="4535"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E01772" w:rsidRPr="00B270E8" w:rsidTr="00B270E8">
        <w:trPr>
          <w:trHeight w:val="1643"/>
        </w:trPr>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Эстетическое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Культура и красота</w:t>
            </w:r>
          </w:p>
        </w:tc>
        <w:tc>
          <w:tcPr>
            <w:tcW w:w="4535" w:type="dxa"/>
            <w:tcBorders>
              <w:top w:val="single" w:sz="4" w:space="0" w:color="auto"/>
              <w:left w:val="single" w:sz="4" w:space="0" w:color="auto"/>
              <w:bottom w:val="single" w:sz="4" w:space="0" w:color="auto"/>
              <w:right w:val="single" w:sz="4" w:space="0" w:color="auto"/>
            </w:tcBorders>
            <w:shd w:val="clear" w:color="auto" w:fill="FFFFFF"/>
            <w:vAlign w:val="center"/>
          </w:tcPr>
          <w:p w:rsidR="00E01772" w:rsidRPr="00B270E8" w:rsidRDefault="00E01772" w:rsidP="00B270E8">
            <w:pPr>
              <w:pStyle w:val="12"/>
              <w:shd w:val="clear" w:color="auto" w:fill="auto"/>
              <w:spacing w:before="0" w:line="240" w:lineRule="auto"/>
              <w:rPr>
                <w:sz w:val="24"/>
                <w:szCs w:val="24"/>
              </w:rPr>
            </w:pPr>
            <w:r w:rsidRPr="00B270E8">
              <w:rPr>
                <w:sz w:val="24"/>
                <w:szCs w:val="24"/>
              </w:rPr>
              <w:t>Способный воспринимать и чувствовать прекрасное в быту, природе, поступках, искусстве.</w:t>
            </w:r>
          </w:p>
          <w:p w:rsidR="00E01772" w:rsidRPr="00B270E8" w:rsidRDefault="00E01772" w:rsidP="00B270E8">
            <w:pPr>
              <w:pStyle w:val="12"/>
              <w:shd w:val="clear" w:color="auto" w:fill="auto"/>
              <w:spacing w:before="0" w:line="240" w:lineRule="auto"/>
              <w:rPr>
                <w:sz w:val="24"/>
                <w:szCs w:val="24"/>
              </w:rPr>
            </w:pPr>
            <w:r w:rsidRPr="00B270E8">
              <w:rPr>
                <w:sz w:val="24"/>
                <w:szCs w:val="24"/>
              </w:rPr>
              <w:t>Стремящийся к отображению прекрасного в продуктивных видах деятельности.</w:t>
            </w:r>
          </w:p>
        </w:tc>
      </w:tr>
    </w:tbl>
    <w:p w:rsidR="00F3392F" w:rsidRDefault="00F3392F" w:rsidP="00F3392F">
      <w:pPr>
        <w:shd w:val="clear" w:color="auto" w:fill="FFFFFF"/>
        <w:spacing w:line="360" w:lineRule="auto"/>
        <w:ind w:firstLine="709"/>
        <w:jc w:val="both"/>
        <w:rPr>
          <w:color w:val="000000"/>
        </w:rPr>
      </w:pPr>
    </w:p>
    <w:p w:rsidR="00E01772" w:rsidRPr="00FE14EF" w:rsidRDefault="00E01772" w:rsidP="00B270E8">
      <w:pPr>
        <w:pStyle w:val="a9"/>
        <w:numPr>
          <w:ilvl w:val="2"/>
          <w:numId w:val="24"/>
        </w:numPr>
        <w:shd w:val="clear" w:color="auto" w:fill="FFFFFF"/>
        <w:ind w:left="0" w:firstLine="709"/>
        <w:jc w:val="both"/>
        <w:rPr>
          <w:rFonts w:ascii="Times New Roman" w:hAnsi="Times New Roman" w:cs="Times New Roman"/>
          <w:b/>
          <w:color w:val="000000"/>
          <w:sz w:val="24"/>
          <w:szCs w:val="24"/>
        </w:rPr>
      </w:pPr>
      <w:r w:rsidRPr="00FE14EF">
        <w:rPr>
          <w:rFonts w:ascii="Times New Roman" w:hAnsi="Times New Roman" w:cs="Times New Roman"/>
          <w:b/>
          <w:color w:val="000000"/>
          <w:sz w:val="24"/>
          <w:szCs w:val="24"/>
        </w:rPr>
        <w:t>Содержательный раздел Рабочей программы воспитания</w:t>
      </w:r>
    </w:p>
    <w:p w:rsidR="00E01772" w:rsidRPr="00FE14EF" w:rsidRDefault="00E01772" w:rsidP="00B270E8">
      <w:pPr>
        <w:pStyle w:val="a9"/>
        <w:numPr>
          <w:ilvl w:val="3"/>
          <w:numId w:val="24"/>
        </w:numPr>
        <w:shd w:val="clear" w:color="auto" w:fill="FFFFFF"/>
        <w:ind w:left="0" w:firstLine="709"/>
        <w:jc w:val="both"/>
        <w:rPr>
          <w:rFonts w:ascii="Times New Roman" w:hAnsi="Times New Roman" w:cs="Times New Roman"/>
          <w:b/>
          <w:color w:val="000000"/>
          <w:sz w:val="24"/>
          <w:szCs w:val="24"/>
        </w:rPr>
      </w:pPr>
      <w:r w:rsidRPr="00FE14EF">
        <w:rPr>
          <w:rFonts w:ascii="Times New Roman" w:hAnsi="Times New Roman" w:cs="Times New Roman"/>
          <w:b/>
          <w:color w:val="000000"/>
          <w:sz w:val="24"/>
          <w:szCs w:val="24"/>
        </w:rPr>
        <w:t>Уклад МБДОУ Детский сад № 183</w:t>
      </w:r>
    </w:p>
    <w:p w:rsidR="00E01772" w:rsidRPr="00E01772" w:rsidRDefault="00E01772" w:rsidP="00B270E8">
      <w:pPr>
        <w:pStyle w:val="a9"/>
        <w:shd w:val="clear" w:color="auto" w:fill="FFFFFF"/>
        <w:ind w:left="0" w:firstLine="709"/>
        <w:jc w:val="both"/>
        <w:rPr>
          <w:rFonts w:ascii="Times New Roman" w:hAnsi="Times New Roman" w:cs="Times New Roman"/>
          <w:color w:val="000000"/>
          <w:sz w:val="24"/>
          <w:szCs w:val="24"/>
        </w:rPr>
      </w:pPr>
    </w:p>
    <w:p w:rsidR="00E01772" w:rsidRPr="00E01772" w:rsidRDefault="00E01772" w:rsidP="00B270E8">
      <w:pPr>
        <w:pStyle w:val="af1"/>
        <w:spacing w:after="0"/>
        <w:ind w:firstLine="709"/>
        <w:jc w:val="both"/>
      </w:pPr>
      <w:r w:rsidRPr="00E01772">
        <w:t>Уклад</w:t>
      </w:r>
      <w:r w:rsidRPr="00E01772">
        <w:rPr>
          <w:spacing w:val="1"/>
        </w:rPr>
        <w:t xml:space="preserve"> </w:t>
      </w:r>
      <w:r w:rsidRPr="00E01772">
        <w:t>-</w:t>
      </w:r>
      <w:r w:rsidRPr="00E01772">
        <w:rPr>
          <w:spacing w:val="1"/>
        </w:rPr>
        <w:t xml:space="preserve"> </w:t>
      </w:r>
      <w:r w:rsidRPr="00E01772">
        <w:t>общественный</w:t>
      </w:r>
      <w:r w:rsidRPr="00E01772">
        <w:rPr>
          <w:spacing w:val="1"/>
        </w:rPr>
        <w:t xml:space="preserve"> </w:t>
      </w:r>
      <w:r w:rsidRPr="00E01772">
        <w:t>договор</w:t>
      </w:r>
      <w:r w:rsidRPr="00E01772">
        <w:rPr>
          <w:spacing w:val="1"/>
        </w:rPr>
        <w:t xml:space="preserve"> </w:t>
      </w:r>
      <w:r w:rsidRPr="00E01772">
        <w:t>участников</w:t>
      </w:r>
      <w:r w:rsidRPr="00E01772">
        <w:rPr>
          <w:spacing w:val="1"/>
        </w:rPr>
        <w:t xml:space="preserve"> </w:t>
      </w:r>
      <w:r w:rsidRPr="00E01772">
        <w:t>образовательных</w:t>
      </w:r>
      <w:r w:rsidRPr="00E01772">
        <w:rPr>
          <w:spacing w:val="1"/>
        </w:rPr>
        <w:t xml:space="preserve"> </w:t>
      </w:r>
      <w:r w:rsidRPr="00E01772">
        <w:t>отношений,</w:t>
      </w:r>
      <w:r w:rsidRPr="00E01772">
        <w:rPr>
          <w:spacing w:val="1"/>
        </w:rPr>
        <w:t xml:space="preserve"> </w:t>
      </w:r>
      <w:r w:rsidRPr="00E01772">
        <w:t>опирающийся</w:t>
      </w:r>
      <w:r w:rsidRPr="00E01772">
        <w:rPr>
          <w:spacing w:val="1"/>
        </w:rPr>
        <w:t xml:space="preserve"> </w:t>
      </w:r>
      <w:r w:rsidRPr="00E01772">
        <w:t>на</w:t>
      </w:r>
      <w:r w:rsidRPr="00E01772">
        <w:rPr>
          <w:spacing w:val="1"/>
        </w:rPr>
        <w:t xml:space="preserve"> </w:t>
      </w:r>
      <w:r w:rsidRPr="00E01772">
        <w:t>базовые</w:t>
      </w:r>
      <w:r w:rsidRPr="00E01772">
        <w:rPr>
          <w:spacing w:val="1"/>
        </w:rPr>
        <w:t xml:space="preserve"> </w:t>
      </w:r>
      <w:r w:rsidRPr="00E01772">
        <w:t>национальные</w:t>
      </w:r>
      <w:r w:rsidRPr="00E01772">
        <w:rPr>
          <w:spacing w:val="1"/>
        </w:rPr>
        <w:t xml:space="preserve"> </w:t>
      </w:r>
      <w:r w:rsidRPr="00E01772">
        <w:t>ценности,</w:t>
      </w:r>
      <w:r w:rsidRPr="00E01772">
        <w:rPr>
          <w:spacing w:val="1"/>
        </w:rPr>
        <w:t xml:space="preserve"> </w:t>
      </w:r>
      <w:r w:rsidRPr="00E01772">
        <w:t>содержащий традиции региона и ДОО, задающий культуру поведения</w:t>
      </w:r>
      <w:r w:rsidRPr="00E01772">
        <w:rPr>
          <w:spacing w:val="1"/>
        </w:rPr>
        <w:t xml:space="preserve"> </w:t>
      </w:r>
      <w:r w:rsidRPr="00E01772">
        <w:t>сообществ,</w:t>
      </w:r>
      <w:r w:rsidRPr="00E01772">
        <w:rPr>
          <w:spacing w:val="1"/>
        </w:rPr>
        <w:t xml:space="preserve"> </w:t>
      </w:r>
      <w:r w:rsidRPr="00E01772">
        <w:t>описывающий</w:t>
      </w:r>
      <w:r w:rsidRPr="00E01772">
        <w:rPr>
          <w:spacing w:val="1"/>
        </w:rPr>
        <w:t xml:space="preserve"> </w:t>
      </w:r>
      <w:r w:rsidRPr="00E01772">
        <w:t>предметно-пространственную</w:t>
      </w:r>
      <w:r w:rsidRPr="00E01772">
        <w:rPr>
          <w:spacing w:val="1"/>
        </w:rPr>
        <w:t xml:space="preserve"> </w:t>
      </w:r>
      <w:r w:rsidRPr="00E01772">
        <w:t>среду,</w:t>
      </w:r>
      <w:r w:rsidRPr="00E01772">
        <w:rPr>
          <w:spacing w:val="1"/>
        </w:rPr>
        <w:t xml:space="preserve"> </w:t>
      </w:r>
      <w:r w:rsidRPr="00E01772">
        <w:t>деятельностии</w:t>
      </w:r>
      <w:r w:rsidRPr="00E01772">
        <w:rPr>
          <w:spacing w:val="3"/>
        </w:rPr>
        <w:t xml:space="preserve"> </w:t>
      </w:r>
      <w:r w:rsidRPr="00E01772">
        <w:t>социокультурный</w:t>
      </w:r>
      <w:r w:rsidRPr="00E01772">
        <w:rPr>
          <w:spacing w:val="5"/>
        </w:rPr>
        <w:t xml:space="preserve"> </w:t>
      </w:r>
      <w:r w:rsidRPr="00E01772">
        <w:t>контекст.</w:t>
      </w:r>
    </w:p>
    <w:p w:rsidR="00E01772" w:rsidRPr="00E01772" w:rsidRDefault="00E01772" w:rsidP="00B270E8">
      <w:pPr>
        <w:pStyle w:val="af1"/>
        <w:spacing w:after="0"/>
        <w:ind w:firstLine="709"/>
        <w:jc w:val="both"/>
      </w:pPr>
      <w:r w:rsidRPr="00E01772">
        <w:tab/>
        <w:t>Уклад</w:t>
      </w:r>
      <w:r w:rsidRPr="00E01772">
        <w:rPr>
          <w:spacing w:val="1"/>
        </w:rPr>
        <w:t xml:space="preserve"> </w:t>
      </w:r>
      <w:r w:rsidRPr="00E01772">
        <w:t>учитывает</w:t>
      </w:r>
      <w:r w:rsidRPr="00E01772">
        <w:rPr>
          <w:spacing w:val="1"/>
        </w:rPr>
        <w:t xml:space="preserve"> </w:t>
      </w:r>
      <w:r w:rsidRPr="00E01772">
        <w:t>специфику</w:t>
      </w:r>
      <w:r w:rsidRPr="00E01772">
        <w:rPr>
          <w:spacing w:val="1"/>
        </w:rPr>
        <w:t xml:space="preserve"> </w:t>
      </w:r>
      <w:r w:rsidRPr="00E01772">
        <w:t>и</w:t>
      </w:r>
      <w:r w:rsidRPr="00E01772">
        <w:rPr>
          <w:spacing w:val="1"/>
        </w:rPr>
        <w:t xml:space="preserve"> </w:t>
      </w:r>
      <w:r w:rsidRPr="00E01772">
        <w:t>конкретные</w:t>
      </w:r>
      <w:r w:rsidRPr="00E01772">
        <w:rPr>
          <w:spacing w:val="1"/>
        </w:rPr>
        <w:t xml:space="preserve"> </w:t>
      </w:r>
      <w:r w:rsidRPr="00E01772">
        <w:t>формы</w:t>
      </w:r>
      <w:r w:rsidRPr="00E01772">
        <w:rPr>
          <w:spacing w:val="1"/>
        </w:rPr>
        <w:t xml:space="preserve"> </w:t>
      </w:r>
      <w:r w:rsidRPr="00E01772">
        <w:t>организации</w:t>
      </w:r>
      <w:r w:rsidRPr="00E01772">
        <w:rPr>
          <w:spacing w:val="-67"/>
        </w:rPr>
        <w:t xml:space="preserve"> </w:t>
      </w:r>
      <w:r w:rsidRPr="00E01772">
        <w:t>распорядка дневного, недельного, месячного, годового циклов жизни</w:t>
      </w:r>
      <w:r w:rsidRPr="00E01772">
        <w:rPr>
          <w:spacing w:val="1"/>
        </w:rPr>
        <w:t xml:space="preserve"> </w:t>
      </w:r>
      <w:r w:rsidRPr="00E01772">
        <w:t>ДОО.</w:t>
      </w:r>
    </w:p>
    <w:p w:rsidR="00E01772" w:rsidRPr="00E01772" w:rsidRDefault="00E01772" w:rsidP="00B270E8">
      <w:pPr>
        <w:pStyle w:val="af1"/>
        <w:spacing w:after="0"/>
        <w:ind w:firstLine="709"/>
        <w:jc w:val="both"/>
      </w:pPr>
      <w:r w:rsidRPr="00E01772">
        <w:tab/>
        <w:t>Уклад</w:t>
      </w:r>
      <w:r w:rsidRPr="00E01772">
        <w:rPr>
          <w:spacing w:val="1"/>
        </w:rPr>
        <w:t xml:space="preserve"> </w:t>
      </w:r>
      <w:r w:rsidRPr="00E01772">
        <w:t>способствует</w:t>
      </w:r>
      <w:r w:rsidRPr="00E01772">
        <w:rPr>
          <w:spacing w:val="1"/>
        </w:rPr>
        <w:t xml:space="preserve"> </w:t>
      </w:r>
      <w:r w:rsidRPr="00E01772">
        <w:t>формированию</w:t>
      </w:r>
      <w:r w:rsidRPr="00E01772">
        <w:rPr>
          <w:spacing w:val="1"/>
        </w:rPr>
        <w:t xml:space="preserve"> </w:t>
      </w:r>
      <w:r w:rsidRPr="00E01772">
        <w:t>ценностей</w:t>
      </w:r>
      <w:r w:rsidRPr="00E01772">
        <w:rPr>
          <w:spacing w:val="1"/>
        </w:rPr>
        <w:t xml:space="preserve"> </w:t>
      </w:r>
      <w:r w:rsidRPr="00E01772">
        <w:t>воспитания,</w:t>
      </w:r>
      <w:r w:rsidRPr="00E01772">
        <w:rPr>
          <w:spacing w:val="1"/>
        </w:rPr>
        <w:t xml:space="preserve"> </w:t>
      </w:r>
      <w:r w:rsidRPr="00E01772">
        <w:t>которые разделяются всеми участниками образовательных отношений</w:t>
      </w:r>
      <w:r w:rsidRPr="00E01772">
        <w:rPr>
          <w:spacing w:val="1"/>
        </w:rPr>
        <w:t xml:space="preserve"> </w:t>
      </w:r>
      <w:r w:rsidRPr="00E01772">
        <w:t>(воспитанниками,</w:t>
      </w:r>
      <w:r w:rsidRPr="00E01772">
        <w:rPr>
          <w:spacing w:val="1"/>
        </w:rPr>
        <w:t xml:space="preserve"> </w:t>
      </w:r>
      <w:r w:rsidRPr="00E01772">
        <w:t>родителями,</w:t>
      </w:r>
      <w:r w:rsidRPr="00E01772">
        <w:rPr>
          <w:spacing w:val="1"/>
        </w:rPr>
        <w:t xml:space="preserve"> </w:t>
      </w:r>
      <w:r w:rsidRPr="00E01772">
        <w:t>педагогами</w:t>
      </w:r>
      <w:r w:rsidRPr="00E01772">
        <w:rPr>
          <w:spacing w:val="1"/>
        </w:rPr>
        <w:t xml:space="preserve"> </w:t>
      </w:r>
      <w:r w:rsidRPr="00E01772">
        <w:t>и</w:t>
      </w:r>
      <w:r w:rsidRPr="00E01772">
        <w:rPr>
          <w:spacing w:val="1"/>
        </w:rPr>
        <w:t xml:space="preserve"> </w:t>
      </w:r>
      <w:r w:rsidRPr="00E01772">
        <w:t>другими</w:t>
      </w:r>
      <w:r w:rsidRPr="00E01772">
        <w:rPr>
          <w:spacing w:val="1"/>
        </w:rPr>
        <w:t xml:space="preserve"> </w:t>
      </w:r>
      <w:r w:rsidRPr="00E01772">
        <w:t>сотрудниками</w:t>
      </w:r>
      <w:r w:rsidRPr="00E01772">
        <w:rPr>
          <w:spacing w:val="1"/>
        </w:rPr>
        <w:t xml:space="preserve"> </w:t>
      </w:r>
      <w:r w:rsidRPr="00E01772">
        <w:t>ДОО).</w:t>
      </w:r>
    </w:p>
    <w:p w:rsidR="00F66FAF" w:rsidRPr="00F66FAF" w:rsidRDefault="00F66FAF" w:rsidP="00B270E8">
      <w:pPr>
        <w:ind w:firstLine="709"/>
        <w:jc w:val="both"/>
        <w:rPr>
          <w:b/>
        </w:rPr>
      </w:pPr>
      <w:r w:rsidRPr="00F66FAF">
        <w:rPr>
          <w:b/>
        </w:rPr>
        <w:t>Основные характеристики МБДОУ Детский сад № 183</w:t>
      </w:r>
    </w:p>
    <w:p w:rsidR="00F66FAF" w:rsidRDefault="00F66FAF" w:rsidP="00B270E8">
      <w:pPr>
        <w:ind w:firstLine="709"/>
        <w:jc w:val="both"/>
      </w:pPr>
      <w:r w:rsidRPr="00F66FAF">
        <w:t>Цель</w:t>
      </w:r>
      <w:r>
        <w:t xml:space="preserve"> и с</w:t>
      </w:r>
      <w:r w:rsidRPr="00F66FAF">
        <w:t>мысл деятельности</w:t>
      </w:r>
      <w:r>
        <w:t xml:space="preserve"> ДОО, ее миссия – р</w:t>
      </w:r>
      <w:r w:rsidRPr="00F66FAF">
        <w:t>еа</w:t>
      </w:r>
      <w:r>
        <w:t>л</w:t>
      </w:r>
      <w:r w:rsidRPr="00F66FAF">
        <w:t>изац</w:t>
      </w:r>
      <w:r>
        <w:t>и</w:t>
      </w:r>
      <w:r w:rsidRPr="00F66FAF">
        <w:t>я ОП ДО в соо</w:t>
      </w:r>
      <w:r>
        <w:t>т</w:t>
      </w:r>
      <w:r w:rsidRPr="00F66FAF">
        <w:t>ве</w:t>
      </w:r>
      <w:r>
        <w:t>т</w:t>
      </w:r>
      <w:r w:rsidRPr="00F66FAF">
        <w:t>с</w:t>
      </w:r>
      <w:r>
        <w:t>т</w:t>
      </w:r>
      <w:r w:rsidRPr="00F66FAF">
        <w:t>вии с це</w:t>
      </w:r>
      <w:r>
        <w:t>ля</w:t>
      </w:r>
      <w:r w:rsidRPr="00F66FAF">
        <w:t>ми, зада</w:t>
      </w:r>
      <w:r>
        <w:t>ч</w:t>
      </w:r>
      <w:r w:rsidRPr="00F66FAF">
        <w:t>ами и п</w:t>
      </w:r>
      <w:r>
        <w:t>ринципами законодат</w:t>
      </w:r>
      <w:r w:rsidRPr="00F66FAF">
        <w:t>е</w:t>
      </w:r>
      <w:r>
        <w:t>л</w:t>
      </w:r>
      <w:r w:rsidRPr="00F66FAF">
        <w:t>ьс</w:t>
      </w:r>
      <w:r>
        <w:t>т</w:t>
      </w:r>
      <w:r w:rsidRPr="00F66FAF">
        <w:t>ва РФ в сфере образования</w:t>
      </w:r>
      <w:r>
        <w:t>.</w:t>
      </w:r>
    </w:p>
    <w:p w:rsidR="00F66FAF" w:rsidRDefault="00F66FAF" w:rsidP="00B270E8">
      <w:pPr>
        <w:ind w:firstLine="709"/>
        <w:jc w:val="both"/>
      </w:pPr>
      <w:r w:rsidRPr="00F66FAF">
        <w:t xml:space="preserve"> </w:t>
      </w:r>
      <w:r>
        <w:t>Принципы жизни и воспитания в ДОО:</w:t>
      </w:r>
    </w:p>
    <w:p w:rsidR="00263F1A" w:rsidRPr="00263F1A" w:rsidRDefault="00263F1A" w:rsidP="00B270E8">
      <w:pPr>
        <w:pStyle w:val="af1"/>
        <w:spacing w:after="0"/>
        <w:ind w:firstLine="709"/>
        <w:jc w:val="both"/>
      </w:pPr>
      <w:r>
        <w:t>•</w:t>
      </w:r>
      <w:r>
        <w:tab/>
        <w:t>Процесс воспитания в ДОО, основывается на общепедагогических</w:t>
      </w:r>
      <w:r>
        <w:rPr>
          <w:spacing w:val="1"/>
        </w:rPr>
        <w:t xml:space="preserve"> </w:t>
      </w:r>
      <w:r>
        <w:t>принципах, изложенны</w:t>
      </w:r>
      <w:r w:rsidRPr="00263F1A">
        <w:t>х в ФГОС</w:t>
      </w:r>
      <w:r w:rsidRPr="00263F1A">
        <w:rPr>
          <w:spacing w:val="-2"/>
        </w:rPr>
        <w:t xml:space="preserve"> </w:t>
      </w:r>
      <w:r w:rsidRPr="00263F1A">
        <w:t>дошкольного</w:t>
      </w:r>
      <w:r w:rsidRPr="00263F1A">
        <w:rPr>
          <w:spacing w:val="-4"/>
        </w:rPr>
        <w:t xml:space="preserve"> </w:t>
      </w:r>
      <w:r w:rsidRPr="00263F1A">
        <w:t>образования:</w:t>
      </w:r>
    </w:p>
    <w:p w:rsidR="00263F1A" w:rsidRPr="00263F1A" w:rsidRDefault="00263F1A" w:rsidP="00B270E8">
      <w:pPr>
        <w:pStyle w:val="af1"/>
        <w:widowControl w:val="0"/>
        <w:numPr>
          <w:ilvl w:val="0"/>
          <w:numId w:val="56"/>
        </w:numPr>
        <w:autoSpaceDE w:val="0"/>
        <w:autoSpaceDN w:val="0"/>
        <w:spacing w:after="0"/>
        <w:ind w:left="0" w:firstLine="709"/>
        <w:jc w:val="both"/>
      </w:pPr>
      <w:r w:rsidRPr="00263F1A">
        <w:t>поддержка</w:t>
      </w:r>
      <w:r w:rsidRPr="00263F1A">
        <w:rPr>
          <w:spacing w:val="-4"/>
        </w:rPr>
        <w:t xml:space="preserve"> </w:t>
      </w:r>
      <w:r w:rsidRPr="00263F1A">
        <w:t>разнообразия</w:t>
      </w:r>
      <w:r w:rsidRPr="00263F1A">
        <w:rPr>
          <w:spacing w:val="-5"/>
        </w:rPr>
        <w:t xml:space="preserve"> </w:t>
      </w:r>
      <w:r w:rsidRPr="00263F1A">
        <w:t>детства;</w:t>
      </w:r>
    </w:p>
    <w:p w:rsidR="00263F1A" w:rsidRPr="00263F1A" w:rsidRDefault="00263F1A" w:rsidP="00B270E8">
      <w:pPr>
        <w:pStyle w:val="a9"/>
        <w:numPr>
          <w:ilvl w:val="0"/>
          <w:numId w:val="55"/>
        </w:numPr>
        <w:adjustRightInd/>
        <w:ind w:left="0" w:firstLine="709"/>
        <w:jc w:val="both"/>
        <w:rPr>
          <w:rFonts w:ascii="Times New Roman" w:hAnsi="Times New Roman" w:cs="Times New Roman"/>
          <w:sz w:val="24"/>
          <w:szCs w:val="24"/>
        </w:rPr>
      </w:pPr>
      <w:r w:rsidRPr="00263F1A">
        <w:rPr>
          <w:rFonts w:ascii="Times New Roman" w:hAnsi="Times New Roman" w:cs="Times New Roman"/>
          <w:sz w:val="24"/>
          <w:szCs w:val="24"/>
        </w:rPr>
        <w:t>сохранение</w:t>
      </w:r>
      <w:r w:rsidRPr="00263F1A">
        <w:rPr>
          <w:rFonts w:ascii="Times New Roman" w:hAnsi="Times New Roman" w:cs="Times New Roman"/>
          <w:spacing w:val="26"/>
          <w:sz w:val="24"/>
          <w:szCs w:val="24"/>
        </w:rPr>
        <w:t xml:space="preserve"> </w:t>
      </w:r>
      <w:r w:rsidRPr="00263F1A">
        <w:rPr>
          <w:rFonts w:ascii="Times New Roman" w:hAnsi="Times New Roman" w:cs="Times New Roman"/>
          <w:sz w:val="24"/>
          <w:szCs w:val="24"/>
        </w:rPr>
        <w:t>уникальности</w:t>
      </w:r>
      <w:r w:rsidRPr="00263F1A">
        <w:rPr>
          <w:rFonts w:ascii="Times New Roman" w:hAnsi="Times New Roman" w:cs="Times New Roman"/>
          <w:spacing w:val="28"/>
          <w:sz w:val="24"/>
          <w:szCs w:val="24"/>
        </w:rPr>
        <w:t xml:space="preserve"> </w:t>
      </w:r>
      <w:r w:rsidRPr="00263F1A">
        <w:rPr>
          <w:rFonts w:ascii="Times New Roman" w:hAnsi="Times New Roman" w:cs="Times New Roman"/>
          <w:sz w:val="24"/>
          <w:szCs w:val="24"/>
        </w:rPr>
        <w:t>и</w:t>
      </w:r>
      <w:r w:rsidRPr="00263F1A">
        <w:rPr>
          <w:rFonts w:ascii="Times New Roman" w:hAnsi="Times New Roman" w:cs="Times New Roman"/>
          <w:spacing w:val="24"/>
          <w:sz w:val="24"/>
          <w:szCs w:val="24"/>
        </w:rPr>
        <w:t xml:space="preserve"> </w:t>
      </w:r>
      <w:r w:rsidRPr="00263F1A">
        <w:rPr>
          <w:rFonts w:ascii="Times New Roman" w:hAnsi="Times New Roman" w:cs="Times New Roman"/>
          <w:sz w:val="24"/>
          <w:szCs w:val="24"/>
        </w:rPr>
        <w:t>самоценности</w:t>
      </w:r>
      <w:r w:rsidRPr="00263F1A">
        <w:rPr>
          <w:rFonts w:ascii="Times New Roman" w:hAnsi="Times New Roman" w:cs="Times New Roman"/>
          <w:spacing w:val="24"/>
          <w:sz w:val="24"/>
          <w:szCs w:val="24"/>
        </w:rPr>
        <w:t xml:space="preserve"> </w:t>
      </w:r>
      <w:r w:rsidRPr="00263F1A">
        <w:rPr>
          <w:rFonts w:ascii="Times New Roman" w:hAnsi="Times New Roman" w:cs="Times New Roman"/>
          <w:sz w:val="24"/>
          <w:szCs w:val="24"/>
        </w:rPr>
        <w:t>детства,</w:t>
      </w:r>
      <w:r w:rsidRPr="00263F1A">
        <w:rPr>
          <w:rFonts w:ascii="Times New Roman" w:hAnsi="Times New Roman" w:cs="Times New Roman"/>
          <w:spacing w:val="27"/>
          <w:sz w:val="24"/>
          <w:szCs w:val="24"/>
        </w:rPr>
        <w:t xml:space="preserve"> </w:t>
      </w:r>
      <w:r w:rsidRPr="00263F1A">
        <w:rPr>
          <w:rFonts w:ascii="Times New Roman" w:hAnsi="Times New Roman" w:cs="Times New Roman"/>
          <w:sz w:val="24"/>
          <w:szCs w:val="24"/>
        </w:rPr>
        <w:t>как</w:t>
      </w:r>
      <w:r w:rsidRPr="00263F1A">
        <w:rPr>
          <w:rFonts w:ascii="Times New Roman" w:hAnsi="Times New Roman" w:cs="Times New Roman"/>
          <w:spacing w:val="26"/>
          <w:sz w:val="24"/>
          <w:szCs w:val="24"/>
        </w:rPr>
        <w:t xml:space="preserve"> </w:t>
      </w:r>
      <w:r w:rsidRPr="00263F1A">
        <w:rPr>
          <w:rFonts w:ascii="Times New Roman" w:hAnsi="Times New Roman" w:cs="Times New Roman"/>
          <w:sz w:val="24"/>
          <w:szCs w:val="24"/>
        </w:rPr>
        <w:t>важного</w:t>
      </w:r>
      <w:r w:rsidRPr="00263F1A">
        <w:rPr>
          <w:rFonts w:ascii="Times New Roman" w:hAnsi="Times New Roman" w:cs="Times New Roman"/>
          <w:spacing w:val="-67"/>
          <w:sz w:val="24"/>
          <w:szCs w:val="24"/>
        </w:rPr>
        <w:t xml:space="preserve"> </w:t>
      </w:r>
      <w:r w:rsidRPr="00263F1A">
        <w:rPr>
          <w:rFonts w:ascii="Times New Roman" w:hAnsi="Times New Roman" w:cs="Times New Roman"/>
          <w:sz w:val="24"/>
          <w:szCs w:val="24"/>
        </w:rPr>
        <w:t>этапа в</w:t>
      </w:r>
      <w:r w:rsidRPr="00263F1A">
        <w:rPr>
          <w:rFonts w:ascii="Times New Roman" w:hAnsi="Times New Roman" w:cs="Times New Roman"/>
          <w:spacing w:val="1"/>
          <w:sz w:val="24"/>
          <w:szCs w:val="24"/>
        </w:rPr>
        <w:t xml:space="preserve"> </w:t>
      </w:r>
      <w:r w:rsidRPr="00263F1A">
        <w:rPr>
          <w:rFonts w:ascii="Times New Roman" w:hAnsi="Times New Roman" w:cs="Times New Roman"/>
          <w:sz w:val="24"/>
          <w:szCs w:val="24"/>
        </w:rPr>
        <w:t>общем развитии</w:t>
      </w:r>
      <w:r w:rsidRPr="00263F1A">
        <w:rPr>
          <w:rFonts w:ascii="Times New Roman" w:hAnsi="Times New Roman" w:cs="Times New Roman"/>
          <w:spacing w:val="-1"/>
          <w:sz w:val="24"/>
          <w:szCs w:val="24"/>
        </w:rPr>
        <w:t xml:space="preserve"> </w:t>
      </w:r>
      <w:r w:rsidRPr="00263F1A">
        <w:rPr>
          <w:rFonts w:ascii="Times New Roman" w:hAnsi="Times New Roman" w:cs="Times New Roman"/>
          <w:sz w:val="24"/>
          <w:szCs w:val="24"/>
        </w:rPr>
        <w:t>человека;</w:t>
      </w:r>
    </w:p>
    <w:p w:rsidR="00263F1A" w:rsidRPr="00263F1A" w:rsidRDefault="00263F1A" w:rsidP="00B270E8">
      <w:pPr>
        <w:pStyle w:val="a9"/>
        <w:numPr>
          <w:ilvl w:val="0"/>
          <w:numId w:val="55"/>
        </w:numPr>
        <w:adjustRightInd/>
        <w:ind w:left="0" w:firstLine="709"/>
        <w:jc w:val="both"/>
        <w:rPr>
          <w:rFonts w:ascii="Times New Roman" w:hAnsi="Times New Roman" w:cs="Times New Roman"/>
          <w:sz w:val="24"/>
          <w:szCs w:val="24"/>
        </w:rPr>
      </w:pPr>
      <w:r w:rsidRPr="00263F1A">
        <w:rPr>
          <w:rFonts w:ascii="Times New Roman" w:hAnsi="Times New Roman" w:cs="Times New Roman"/>
          <w:sz w:val="24"/>
          <w:szCs w:val="24"/>
        </w:rPr>
        <w:t>личностно-развивающий</w:t>
      </w:r>
      <w:r w:rsidRPr="00263F1A">
        <w:rPr>
          <w:rFonts w:ascii="Times New Roman" w:hAnsi="Times New Roman" w:cs="Times New Roman"/>
          <w:sz w:val="24"/>
          <w:szCs w:val="24"/>
        </w:rPr>
        <w:tab/>
        <w:t>и</w:t>
      </w:r>
      <w:r w:rsidRPr="00263F1A">
        <w:rPr>
          <w:rFonts w:ascii="Times New Roman" w:hAnsi="Times New Roman" w:cs="Times New Roman"/>
          <w:sz w:val="24"/>
          <w:szCs w:val="24"/>
        </w:rPr>
        <w:tab/>
        <w:t>гуманистический характер</w:t>
      </w:r>
      <w:r w:rsidRPr="00263F1A">
        <w:rPr>
          <w:rFonts w:ascii="Times New Roman" w:hAnsi="Times New Roman" w:cs="Times New Roman"/>
          <w:spacing w:val="-67"/>
          <w:sz w:val="24"/>
          <w:szCs w:val="24"/>
        </w:rPr>
        <w:t xml:space="preserve"> </w:t>
      </w:r>
      <w:r w:rsidRPr="00263F1A">
        <w:rPr>
          <w:rFonts w:ascii="Times New Roman" w:hAnsi="Times New Roman" w:cs="Times New Roman"/>
          <w:sz w:val="24"/>
          <w:szCs w:val="24"/>
        </w:rPr>
        <w:t>взаимодействия</w:t>
      </w:r>
      <w:r w:rsidRPr="00263F1A">
        <w:rPr>
          <w:rFonts w:ascii="Times New Roman" w:hAnsi="Times New Roman" w:cs="Times New Roman"/>
          <w:spacing w:val="-1"/>
          <w:sz w:val="24"/>
          <w:szCs w:val="24"/>
        </w:rPr>
        <w:t xml:space="preserve"> </w:t>
      </w:r>
      <w:r w:rsidRPr="00263F1A">
        <w:rPr>
          <w:rFonts w:ascii="Times New Roman" w:hAnsi="Times New Roman" w:cs="Times New Roman"/>
          <w:sz w:val="24"/>
          <w:szCs w:val="24"/>
        </w:rPr>
        <w:t>взрослых,</w:t>
      </w:r>
      <w:r w:rsidRPr="00263F1A">
        <w:rPr>
          <w:rFonts w:ascii="Times New Roman" w:hAnsi="Times New Roman" w:cs="Times New Roman"/>
          <w:spacing w:val="2"/>
          <w:sz w:val="24"/>
          <w:szCs w:val="24"/>
        </w:rPr>
        <w:t xml:space="preserve"> </w:t>
      </w:r>
      <w:r w:rsidRPr="00263F1A">
        <w:rPr>
          <w:rFonts w:ascii="Times New Roman" w:hAnsi="Times New Roman" w:cs="Times New Roman"/>
          <w:sz w:val="24"/>
          <w:szCs w:val="24"/>
        </w:rPr>
        <w:t>родителей,</w:t>
      </w:r>
      <w:r w:rsidRPr="00263F1A">
        <w:rPr>
          <w:rFonts w:ascii="Times New Roman" w:hAnsi="Times New Roman" w:cs="Times New Roman"/>
          <w:spacing w:val="2"/>
          <w:sz w:val="24"/>
          <w:szCs w:val="24"/>
        </w:rPr>
        <w:t xml:space="preserve"> </w:t>
      </w:r>
      <w:r w:rsidRPr="00263F1A">
        <w:rPr>
          <w:rFonts w:ascii="Times New Roman" w:hAnsi="Times New Roman" w:cs="Times New Roman"/>
          <w:sz w:val="24"/>
          <w:szCs w:val="24"/>
        </w:rPr>
        <w:t>педагогов и</w:t>
      </w:r>
      <w:r w:rsidRPr="00263F1A">
        <w:rPr>
          <w:rFonts w:ascii="Times New Roman" w:hAnsi="Times New Roman" w:cs="Times New Roman"/>
          <w:spacing w:val="-2"/>
          <w:sz w:val="24"/>
          <w:szCs w:val="24"/>
        </w:rPr>
        <w:t xml:space="preserve"> </w:t>
      </w:r>
      <w:r w:rsidRPr="00263F1A">
        <w:rPr>
          <w:rFonts w:ascii="Times New Roman" w:hAnsi="Times New Roman" w:cs="Times New Roman"/>
          <w:sz w:val="24"/>
          <w:szCs w:val="24"/>
        </w:rPr>
        <w:t>детей;</w:t>
      </w:r>
    </w:p>
    <w:p w:rsidR="00263F1A" w:rsidRPr="00263F1A" w:rsidRDefault="00263F1A" w:rsidP="00B270E8">
      <w:pPr>
        <w:pStyle w:val="a9"/>
        <w:numPr>
          <w:ilvl w:val="0"/>
          <w:numId w:val="55"/>
        </w:numPr>
        <w:adjustRightInd/>
        <w:ind w:left="0" w:firstLine="709"/>
        <w:jc w:val="both"/>
        <w:rPr>
          <w:rFonts w:ascii="Times New Roman" w:hAnsi="Times New Roman" w:cs="Times New Roman"/>
          <w:sz w:val="24"/>
          <w:szCs w:val="24"/>
        </w:rPr>
      </w:pPr>
      <w:r w:rsidRPr="00263F1A">
        <w:rPr>
          <w:rFonts w:ascii="Times New Roman" w:hAnsi="Times New Roman" w:cs="Times New Roman"/>
          <w:sz w:val="24"/>
          <w:szCs w:val="24"/>
        </w:rPr>
        <w:t>уважение</w:t>
      </w:r>
      <w:r w:rsidRPr="00263F1A">
        <w:rPr>
          <w:rFonts w:ascii="Times New Roman" w:hAnsi="Times New Roman" w:cs="Times New Roman"/>
          <w:spacing w:val="-7"/>
          <w:sz w:val="24"/>
          <w:szCs w:val="24"/>
        </w:rPr>
        <w:t xml:space="preserve"> </w:t>
      </w:r>
      <w:r w:rsidRPr="00263F1A">
        <w:rPr>
          <w:rFonts w:ascii="Times New Roman" w:hAnsi="Times New Roman" w:cs="Times New Roman"/>
          <w:sz w:val="24"/>
          <w:szCs w:val="24"/>
        </w:rPr>
        <w:t>личности</w:t>
      </w:r>
      <w:r w:rsidRPr="00263F1A">
        <w:rPr>
          <w:rFonts w:ascii="Times New Roman" w:hAnsi="Times New Roman" w:cs="Times New Roman"/>
          <w:spacing w:val="-5"/>
          <w:sz w:val="24"/>
          <w:szCs w:val="24"/>
        </w:rPr>
        <w:t xml:space="preserve"> </w:t>
      </w:r>
      <w:r w:rsidRPr="00263F1A">
        <w:rPr>
          <w:rFonts w:ascii="Times New Roman" w:hAnsi="Times New Roman" w:cs="Times New Roman"/>
          <w:sz w:val="24"/>
          <w:szCs w:val="24"/>
        </w:rPr>
        <w:t>ребенка;</w:t>
      </w:r>
    </w:p>
    <w:p w:rsidR="00263F1A" w:rsidRDefault="00263F1A" w:rsidP="00B270E8">
      <w:pPr>
        <w:ind w:firstLine="709"/>
        <w:jc w:val="both"/>
      </w:pPr>
      <w:r>
        <w:t>Данные принципы реализуются в укладе ДОО, включающем воспитывающие среды, общности, культурные практики, совместную деятельность и события.</w:t>
      </w:r>
    </w:p>
    <w:p w:rsidR="00263F1A" w:rsidRDefault="00263F1A" w:rsidP="00B270E8">
      <w:pPr>
        <w:ind w:firstLine="709"/>
        <w:jc w:val="both"/>
      </w:pPr>
      <w:r>
        <w:t>О</w:t>
      </w:r>
      <w:r w:rsidR="00F66FAF">
        <w:t>тношения к воспитанникам, их родителям (законным представителя</w:t>
      </w:r>
      <w:r>
        <w:t>м), сотрудникам и партнерам ДОО.</w:t>
      </w:r>
    </w:p>
    <w:p w:rsidR="00263F1A" w:rsidRDefault="00263F1A" w:rsidP="00B270E8">
      <w:pPr>
        <w:ind w:firstLine="709"/>
        <w:jc w:val="both"/>
      </w:pPr>
      <w:r>
        <w:t>Воспитатель, а также другие сотрудники должны:</w:t>
      </w:r>
    </w:p>
    <w:p w:rsidR="00263F1A" w:rsidRDefault="00263F1A" w:rsidP="00B270E8">
      <w:pPr>
        <w:ind w:firstLine="709"/>
        <w:jc w:val="both"/>
      </w:pPr>
      <w:r>
        <w:t>•</w:t>
      </w:r>
      <w:r>
        <w:tab/>
        <w:t>быть примером в формировании полноценных и сформированных ценностных ориентиров, норм общения и поведения;</w:t>
      </w:r>
    </w:p>
    <w:p w:rsidR="00263F1A" w:rsidRDefault="00263F1A" w:rsidP="00B270E8">
      <w:pPr>
        <w:ind w:firstLine="709"/>
        <w:jc w:val="both"/>
      </w:pPr>
      <w:r>
        <w:t>•</w:t>
      </w:r>
      <w:r>
        <w:tab/>
        <w:t>мотивировать детей к общению друг с другом, поощрять даже самые незначительные стремления к общению и взаимодействию;</w:t>
      </w:r>
    </w:p>
    <w:p w:rsidR="00263F1A" w:rsidRDefault="00263F1A" w:rsidP="00B270E8">
      <w:pPr>
        <w:ind w:firstLine="709"/>
        <w:jc w:val="both"/>
      </w:pPr>
      <w:r>
        <w:t>•</w:t>
      </w:r>
      <w:r>
        <w:tab/>
        <w:t>поощрять детскую дружбу, стараться, чтобы дружба между отдельными детьми внутри группы сверстников принимала общественную направленность;</w:t>
      </w:r>
    </w:p>
    <w:p w:rsidR="00263F1A" w:rsidRDefault="00263F1A" w:rsidP="00B270E8">
      <w:pPr>
        <w:ind w:firstLine="709"/>
        <w:jc w:val="both"/>
      </w:pPr>
      <w:r>
        <w:t>•</w:t>
      </w:r>
      <w:r>
        <w:tab/>
        <w:t>заботиться о том, чтобы дети непрерывно приобретали опыт общения на основе чувства доброжелательности;</w:t>
      </w:r>
    </w:p>
    <w:p w:rsidR="00263F1A" w:rsidRDefault="00263F1A" w:rsidP="00B270E8">
      <w:pPr>
        <w:ind w:firstLine="709"/>
        <w:jc w:val="both"/>
      </w:pPr>
      <w:r>
        <w:lastRenderedPageBreak/>
        <w:t>•</w:t>
      </w:r>
      <w:r>
        <w:tab/>
        <w:t>содействовать проявлению детьми заботы об окружающих, учить проявлять чуткость к сверстникам, побуждать детей   сопереживать, беспокоиться, проявлять</w:t>
      </w:r>
      <w:r>
        <w:tab/>
        <w:t>внимание к заболевшему товарищу;</w:t>
      </w:r>
    </w:p>
    <w:p w:rsidR="00263F1A" w:rsidRDefault="00263F1A" w:rsidP="00B270E8">
      <w:pPr>
        <w:ind w:firstLine="709"/>
        <w:jc w:val="both"/>
      </w:pPr>
      <w:r>
        <w:t>•</w:t>
      </w:r>
      <w:r>
        <w:tab/>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доброжелательностьи пр.);</w:t>
      </w:r>
    </w:p>
    <w:p w:rsidR="00263F1A" w:rsidRDefault="00263F1A" w:rsidP="00B270E8">
      <w:pPr>
        <w:ind w:firstLine="709"/>
        <w:jc w:val="both"/>
      </w:pPr>
      <w:r>
        <w:t>•</w:t>
      </w:r>
      <w:r>
        <w:tab/>
        <w:t>учить детей совместной деятельности, насыщать их жизнь событиями,которые сплачивали бы и объединяли ребят;</w:t>
      </w:r>
    </w:p>
    <w:p w:rsidR="00263F1A" w:rsidRDefault="00263F1A" w:rsidP="00B270E8">
      <w:pPr>
        <w:ind w:firstLine="709"/>
        <w:jc w:val="both"/>
      </w:pPr>
      <w:r>
        <w:t>•</w:t>
      </w:r>
      <w:r>
        <w:tab/>
        <w:t>воспитывать в детях чувство ответственности перед группой за свое поведение.</w:t>
      </w:r>
    </w:p>
    <w:p w:rsidR="00263F1A" w:rsidRDefault="00263F1A" w:rsidP="00B270E8">
      <w:pPr>
        <w:ind w:firstLine="709"/>
        <w:jc w:val="both"/>
      </w:pPr>
      <w:r w:rsidRPr="00263F1A">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263F1A" w:rsidRDefault="00263F1A" w:rsidP="00B270E8">
      <w:pPr>
        <w:ind w:firstLine="709"/>
        <w:jc w:val="both"/>
      </w:pPr>
      <w: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263F1A" w:rsidRDefault="00263F1A" w:rsidP="00B270E8">
      <w:pPr>
        <w:ind w:firstLine="709"/>
        <w:jc w:val="both"/>
      </w:pPr>
      <w:r>
        <w:t>Воспитатель должен соблюдать кодекс нормы профессиональной этики и поведения:</w:t>
      </w:r>
    </w:p>
    <w:p w:rsidR="00263F1A" w:rsidRDefault="00263F1A" w:rsidP="00B270E8">
      <w:pPr>
        <w:ind w:firstLine="709"/>
        <w:jc w:val="both"/>
      </w:pPr>
      <w:r>
        <w:t>•</w:t>
      </w:r>
      <w:r>
        <w:tab/>
        <w:t>педагог всегда выходит навстречу родителям и приветствует родителей и детей первым;</w:t>
      </w:r>
    </w:p>
    <w:p w:rsidR="00263F1A" w:rsidRDefault="00263F1A" w:rsidP="00B270E8">
      <w:pPr>
        <w:ind w:firstLine="709"/>
        <w:jc w:val="both"/>
      </w:pPr>
      <w:r>
        <w:t>•</w:t>
      </w:r>
      <w:r>
        <w:tab/>
        <w:t>улыбка – всегда обязательная часть приветствия;</w:t>
      </w:r>
    </w:p>
    <w:p w:rsidR="00263F1A" w:rsidRDefault="00263F1A" w:rsidP="00B270E8">
      <w:pPr>
        <w:ind w:firstLine="709"/>
        <w:jc w:val="both"/>
      </w:pPr>
      <w:r>
        <w:t>•</w:t>
      </w:r>
      <w:r>
        <w:tab/>
        <w:t>педагог описывает события и ситуации, но не даёт им оценки;</w:t>
      </w:r>
    </w:p>
    <w:p w:rsidR="00263F1A" w:rsidRDefault="00263F1A" w:rsidP="00B270E8">
      <w:pPr>
        <w:ind w:firstLine="709"/>
        <w:jc w:val="both"/>
      </w:pPr>
      <w:r>
        <w:t>•</w:t>
      </w:r>
      <w:r>
        <w:tab/>
        <w:t>педагог</w:t>
      </w:r>
      <w:r>
        <w:tab/>
        <w:t>не</w:t>
      </w:r>
      <w:r>
        <w:tab/>
        <w:t>обвиняет</w:t>
      </w:r>
      <w:r>
        <w:tab/>
        <w:t>родителей</w:t>
      </w:r>
      <w:r>
        <w:tab/>
        <w:t>и</w:t>
      </w:r>
      <w:r>
        <w:tab/>
        <w:t>не</w:t>
      </w:r>
      <w:r>
        <w:tab/>
        <w:t>возлагает</w:t>
      </w:r>
      <w:r>
        <w:tab/>
        <w:t>на них  ответственность за поведение детей в детском саду;</w:t>
      </w:r>
    </w:p>
    <w:p w:rsidR="00263F1A" w:rsidRDefault="00263F1A" w:rsidP="00B270E8">
      <w:pPr>
        <w:ind w:firstLine="709"/>
        <w:jc w:val="both"/>
      </w:pPr>
      <w:r>
        <w:t>•</w:t>
      </w:r>
      <w:r>
        <w:tab/>
        <w:t>тон общения ровный и дружелюбный, исключается повышение голоса;</w:t>
      </w:r>
    </w:p>
    <w:p w:rsidR="00263F1A" w:rsidRDefault="00263F1A" w:rsidP="00B270E8">
      <w:pPr>
        <w:ind w:firstLine="709"/>
        <w:jc w:val="both"/>
      </w:pPr>
      <w:r>
        <w:t>•</w:t>
      </w:r>
      <w:r>
        <w:tab/>
        <w:t>уважительное отношение к личности воспитанника;</w:t>
      </w:r>
    </w:p>
    <w:p w:rsidR="00263F1A" w:rsidRDefault="00263F1A" w:rsidP="00B270E8">
      <w:pPr>
        <w:ind w:firstLine="709"/>
        <w:jc w:val="both"/>
      </w:pPr>
      <w:r>
        <w:t>•</w:t>
      </w:r>
      <w:r>
        <w:tab/>
        <w:t>умение заинтересованно слушать собеседника и сопереживать ему;</w:t>
      </w:r>
    </w:p>
    <w:p w:rsidR="00263F1A" w:rsidRDefault="00263F1A" w:rsidP="00B270E8">
      <w:pPr>
        <w:ind w:firstLine="709"/>
        <w:jc w:val="both"/>
      </w:pPr>
      <w:r>
        <w:t>•</w:t>
      </w:r>
      <w:r>
        <w:tab/>
        <w:t>умение видеть и слышать воспитанника, сопереживать ему;</w:t>
      </w:r>
    </w:p>
    <w:p w:rsidR="00263F1A" w:rsidRDefault="00263F1A" w:rsidP="00B270E8">
      <w:pPr>
        <w:ind w:firstLine="709"/>
        <w:jc w:val="both"/>
      </w:pPr>
      <w:r>
        <w:t>•</w:t>
      </w:r>
      <w:r>
        <w:tab/>
        <w:t>уравновешенность и самообладание, выдержка в отношениях с детьми;</w:t>
      </w:r>
    </w:p>
    <w:p w:rsidR="00263F1A" w:rsidRDefault="00263F1A" w:rsidP="00B270E8">
      <w:pPr>
        <w:ind w:firstLine="709"/>
        <w:jc w:val="both"/>
      </w:pPr>
      <w:r>
        <w:t>•</w:t>
      </w:r>
      <w:r>
        <w:tab/>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263F1A" w:rsidRDefault="00263F1A" w:rsidP="00B270E8">
      <w:pPr>
        <w:ind w:firstLine="709"/>
        <w:jc w:val="both"/>
      </w:pPr>
      <w:r>
        <w:t>•</w:t>
      </w:r>
      <w:r>
        <w:tab/>
        <w:t>умение сочетать мягкий эмоциональный и деловой тон в отношениях с детьми;</w:t>
      </w:r>
    </w:p>
    <w:p w:rsidR="00263F1A" w:rsidRDefault="00263F1A" w:rsidP="00B270E8">
      <w:pPr>
        <w:ind w:firstLine="709"/>
        <w:jc w:val="both"/>
      </w:pPr>
      <w:r>
        <w:t>•</w:t>
      </w:r>
      <w:r>
        <w:tab/>
        <w:t>умение сочетать требовательность с чутким отношением к воспитанникам;</w:t>
      </w:r>
    </w:p>
    <w:p w:rsidR="00263F1A" w:rsidRDefault="00263F1A" w:rsidP="00B270E8">
      <w:pPr>
        <w:ind w:firstLine="709"/>
        <w:jc w:val="both"/>
      </w:pPr>
      <w:r>
        <w:t>•</w:t>
      </w:r>
      <w:r>
        <w:tab/>
        <w:t>знание возрастных и индивидуальных особенностей воспитанников;</w:t>
      </w:r>
    </w:p>
    <w:p w:rsidR="00263F1A" w:rsidRDefault="00263F1A" w:rsidP="00B270E8">
      <w:pPr>
        <w:ind w:firstLine="709"/>
        <w:jc w:val="both"/>
      </w:pPr>
      <w:r>
        <w:t>•</w:t>
      </w:r>
      <w:r>
        <w:tab/>
        <w:t>соответствие внешнего вида статусу воспитателя детского сада.</w:t>
      </w:r>
    </w:p>
    <w:p w:rsidR="00263F1A" w:rsidRDefault="00263F1A" w:rsidP="00B270E8">
      <w:pPr>
        <w:ind w:firstLine="709"/>
        <w:jc w:val="both"/>
      </w:pPr>
      <w:r>
        <w:t>Педагог имеет право следовать за пожеланиями родителей только с точки зрения возрастной психологии и педагогики.</w:t>
      </w:r>
    </w:p>
    <w:p w:rsidR="00F66FAF" w:rsidRDefault="00F66FAF" w:rsidP="00B270E8">
      <w:pPr>
        <w:ind w:firstLine="709"/>
        <w:jc w:val="both"/>
      </w:pPr>
      <w:r>
        <w:t xml:space="preserve"> </w:t>
      </w:r>
      <w:r w:rsidR="00263F1A">
        <w:t>К</w:t>
      </w:r>
      <w:r>
        <w:t>люч</w:t>
      </w:r>
      <w:r w:rsidR="00263F1A">
        <w:t>евые правила ДОО – относиться друг к другу с уважением и уметь слышать потребности других.</w:t>
      </w:r>
    </w:p>
    <w:p w:rsidR="00263F1A" w:rsidRDefault="00263F1A" w:rsidP="00B270E8">
      <w:pPr>
        <w:ind w:firstLine="709"/>
        <w:jc w:val="both"/>
      </w:pPr>
      <w:r>
        <w:t>Т</w:t>
      </w:r>
      <w:r w:rsidR="00F66FAF">
        <w:t>радиции и ритуалы, особые нормы этикета в ДОО</w:t>
      </w:r>
      <w:r>
        <w:t>.</w:t>
      </w:r>
    </w:p>
    <w:p w:rsidR="00263F1A" w:rsidRDefault="00263F1A" w:rsidP="00B270E8">
      <w:pPr>
        <w:ind w:firstLine="709"/>
        <w:jc w:val="both"/>
      </w:pPr>
      <w:r>
        <w:t>•</w:t>
      </w:r>
      <w:r>
        <w:tab/>
        <w:t>общие событийные мероприятия для всего детского сада, в которых учувствуют дети разных возрастов;</w:t>
      </w:r>
    </w:p>
    <w:p w:rsidR="00263F1A" w:rsidRDefault="00263F1A" w:rsidP="00B270E8">
      <w:pPr>
        <w:ind w:firstLine="709"/>
        <w:jc w:val="both"/>
      </w:pPr>
      <w:r>
        <w:t>•</w:t>
      </w:r>
      <w:r>
        <w:tab/>
        <w:t>детская художественная литература и народное творчество, является наиболее доступным и действенным воспитательном отношении видам искусства, которое обеспечивает развитие личности ребенка, в соответствии с общечеловеческими и национальными ценностями и установками;</w:t>
      </w:r>
    </w:p>
    <w:p w:rsidR="00263F1A" w:rsidRDefault="00263F1A" w:rsidP="00B270E8">
      <w:pPr>
        <w:ind w:firstLine="709"/>
        <w:jc w:val="both"/>
      </w:pPr>
      <w:r>
        <w:t>•</w:t>
      </w:r>
      <w:r>
        <w:tab/>
        <w:t>создано единое образовательное пространство с родителями для обмена опытом, знаниями, идеями и решением конкретных воспитательных задач.</w:t>
      </w:r>
    </w:p>
    <w:p w:rsidR="00263F1A" w:rsidRDefault="00263F1A" w:rsidP="00B270E8">
      <w:pPr>
        <w:ind w:firstLine="709"/>
        <w:jc w:val="both"/>
      </w:pPr>
      <w:r>
        <w:t>О</w:t>
      </w:r>
      <w:r w:rsidR="00F66FAF">
        <w:t>собенности РППС, отражающие образ и ценности ДОО</w:t>
      </w:r>
      <w:r>
        <w:t>.</w:t>
      </w:r>
    </w:p>
    <w:p w:rsidR="00263F1A" w:rsidRDefault="00263F1A" w:rsidP="00B270E8">
      <w:pPr>
        <w:ind w:firstLine="709"/>
        <w:jc w:val="both"/>
      </w:pPr>
      <w:r w:rsidRPr="00263F1A">
        <w:lastRenderedPageBreak/>
        <w:t xml:space="preserve">В каждой </w:t>
      </w:r>
      <w:r>
        <w:t>гр</w:t>
      </w:r>
      <w:r w:rsidRPr="00263F1A">
        <w:t>у</w:t>
      </w:r>
      <w:r>
        <w:t>пп</w:t>
      </w:r>
      <w:r w:rsidRPr="00263F1A">
        <w:t xml:space="preserve">е и в </w:t>
      </w:r>
      <w:r>
        <w:t>коридорах</w:t>
      </w:r>
      <w:r w:rsidRPr="00263F1A">
        <w:t xml:space="preserve"> оформ</w:t>
      </w:r>
      <w:r>
        <w:t>л</w:t>
      </w:r>
      <w:r w:rsidRPr="00263F1A">
        <w:t>ены па</w:t>
      </w:r>
      <w:r>
        <w:t>т</w:t>
      </w:r>
      <w:r w:rsidRPr="00263F1A">
        <w:t>рио</w:t>
      </w:r>
      <w:r>
        <w:t>т</w:t>
      </w:r>
      <w:r w:rsidRPr="00263F1A">
        <w:t>и</w:t>
      </w:r>
      <w:r>
        <w:t>ч</w:t>
      </w:r>
      <w:r w:rsidRPr="00263F1A">
        <w:t>еские уго</w:t>
      </w:r>
      <w:r>
        <w:t>л</w:t>
      </w:r>
      <w:r w:rsidRPr="00263F1A">
        <w:t>ки, где предс</w:t>
      </w:r>
      <w:r>
        <w:t>т</w:t>
      </w:r>
      <w:r w:rsidRPr="00263F1A">
        <w:t>ав</w:t>
      </w:r>
      <w:r>
        <w:t>л</w:t>
      </w:r>
      <w:r w:rsidRPr="00263F1A">
        <w:t>ена символика Арханге</w:t>
      </w:r>
      <w:r>
        <w:t>л</w:t>
      </w:r>
      <w:r w:rsidRPr="00263F1A">
        <w:t>ьской об</w:t>
      </w:r>
      <w:r>
        <w:t>л</w:t>
      </w:r>
      <w:r w:rsidRPr="00263F1A">
        <w:t>ас</w:t>
      </w:r>
      <w:r>
        <w:t>т</w:t>
      </w:r>
      <w:r w:rsidRPr="00263F1A">
        <w:t>и, Арханге</w:t>
      </w:r>
      <w:r>
        <w:t>л</w:t>
      </w:r>
      <w:r w:rsidRPr="00263F1A">
        <w:t>ьска и на</w:t>
      </w:r>
      <w:r>
        <w:t>ш</w:t>
      </w:r>
      <w:r w:rsidRPr="00263F1A">
        <w:t>ей страны</w:t>
      </w:r>
      <w:r>
        <w:t>. На территории детеского сада установлена площадка «Юный метеоролог».</w:t>
      </w:r>
    </w:p>
    <w:p w:rsidR="00F66FAF" w:rsidRDefault="00263F1A" w:rsidP="00B270E8">
      <w:pPr>
        <w:ind w:firstLine="709"/>
        <w:jc w:val="both"/>
      </w:pPr>
      <w:r>
        <w:t>С</w:t>
      </w:r>
      <w:r w:rsidR="00F66FAF">
        <w:t>оциокультурный контекст, внешняя со</w:t>
      </w:r>
      <w:r>
        <w:t>циальная и культурная среда ДОО.</w:t>
      </w:r>
    </w:p>
    <w:p w:rsidR="00F66FAF" w:rsidRDefault="00F66FAF" w:rsidP="00B270E8">
      <w:pPr>
        <w:ind w:firstLine="709"/>
        <w:jc w:val="both"/>
      </w:pPr>
    </w:p>
    <w:p w:rsidR="00E01772" w:rsidRPr="00E01772" w:rsidRDefault="00E01772" w:rsidP="00B270E8">
      <w:pPr>
        <w:ind w:firstLine="709"/>
        <w:jc w:val="both"/>
      </w:pPr>
      <w:r w:rsidRPr="00E01772">
        <w:t>С целью реализации воспитательной деятельности в ДОО привлекаются специалисты организаций – социальные партнеры Учреждения:</w:t>
      </w:r>
    </w:p>
    <w:p w:rsidR="00E01772" w:rsidRPr="00E01772" w:rsidRDefault="00E01772" w:rsidP="00B270E8">
      <w:pPr>
        <w:ind w:firstLine="709"/>
        <w:jc w:val="both"/>
      </w:pPr>
      <w:r w:rsidRPr="00E01772">
        <w:t>- Соломбальская библиотека № 5 им. Б. В. Шергина;</w:t>
      </w:r>
    </w:p>
    <w:p w:rsidR="00E01772" w:rsidRPr="00E01772" w:rsidRDefault="00E01772" w:rsidP="00B270E8">
      <w:pPr>
        <w:ind w:firstLine="709"/>
        <w:jc w:val="both"/>
      </w:pPr>
      <w:r w:rsidRPr="00E01772">
        <w:t>- Муниципальное бюджетное общеобразовательное учреждение городского округа «Город Архангельск» средняя школа № 49;</w:t>
      </w:r>
    </w:p>
    <w:p w:rsidR="00E01772" w:rsidRPr="00E01772" w:rsidRDefault="00E01772" w:rsidP="00B270E8">
      <w:pPr>
        <w:ind w:firstLine="709"/>
        <w:jc w:val="both"/>
      </w:pPr>
      <w:r w:rsidRPr="00E01772">
        <w:t>- Муниципальное бюджетное общеобразовательное учреждение городского округа «Город Архангельск» средняя школа № 62;</w:t>
      </w:r>
    </w:p>
    <w:p w:rsidR="00E01772" w:rsidRPr="00E01772" w:rsidRDefault="00E01772" w:rsidP="00B270E8">
      <w:pPr>
        <w:ind w:firstLine="709"/>
        <w:jc w:val="both"/>
      </w:pPr>
      <w:r w:rsidRPr="00E01772">
        <w:t>- МБУ Городского округа «Город Архангельск» Городской центр экспертизы, мониторинга, психолого-педагогического и информационно-методического сопровождения «Леда»;</w:t>
      </w:r>
    </w:p>
    <w:p w:rsidR="00E01772" w:rsidRPr="00E01772" w:rsidRDefault="00E01772" w:rsidP="00B270E8">
      <w:pPr>
        <w:ind w:firstLine="709"/>
        <w:jc w:val="both"/>
      </w:pPr>
      <w:r w:rsidRPr="00E01772">
        <w:t>- Культурный центр «Соломбала-Арт»</w:t>
      </w:r>
    </w:p>
    <w:p w:rsidR="00E01772" w:rsidRPr="00E01772" w:rsidRDefault="00E01772" w:rsidP="00B270E8">
      <w:pPr>
        <w:ind w:firstLine="709"/>
        <w:jc w:val="both"/>
      </w:pPr>
      <w:r w:rsidRPr="00E01772">
        <w:t>- Соломбальский детский дом творчества;</w:t>
      </w:r>
    </w:p>
    <w:p w:rsidR="00E01772" w:rsidRPr="00E01772" w:rsidRDefault="00E01772" w:rsidP="00B270E8">
      <w:pPr>
        <w:ind w:firstLine="709"/>
        <w:jc w:val="both"/>
      </w:pPr>
      <w:r w:rsidRPr="00E01772">
        <w:t>- ОРЦ Соломбальского округа.</w:t>
      </w:r>
    </w:p>
    <w:p w:rsidR="00E01772" w:rsidRPr="00FE14EF" w:rsidRDefault="00E01772" w:rsidP="00B270E8">
      <w:pPr>
        <w:shd w:val="clear" w:color="auto" w:fill="FFFFFF"/>
        <w:ind w:firstLine="709"/>
        <w:jc w:val="both"/>
        <w:rPr>
          <w:b/>
          <w:color w:val="000000"/>
        </w:rPr>
      </w:pPr>
    </w:p>
    <w:p w:rsidR="00F3392F" w:rsidRPr="00FE14EF" w:rsidRDefault="00FE14EF" w:rsidP="00B270E8">
      <w:pPr>
        <w:pStyle w:val="a9"/>
        <w:numPr>
          <w:ilvl w:val="3"/>
          <w:numId w:val="24"/>
        </w:numPr>
        <w:shd w:val="clear" w:color="auto" w:fill="FFFFFF"/>
        <w:ind w:left="0" w:firstLine="709"/>
        <w:jc w:val="both"/>
        <w:rPr>
          <w:rFonts w:ascii="Times New Roman" w:hAnsi="Times New Roman" w:cs="Times New Roman"/>
          <w:b/>
          <w:color w:val="000000"/>
          <w:sz w:val="24"/>
          <w:szCs w:val="24"/>
        </w:rPr>
      </w:pPr>
      <w:r w:rsidRPr="00FE14EF">
        <w:rPr>
          <w:rFonts w:ascii="Times New Roman" w:hAnsi="Times New Roman" w:cs="Times New Roman"/>
          <w:b/>
          <w:color w:val="000000"/>
          <w:sz w:val="24"/>
          <w:szCs w:val="24"/>
        </w:rPr>
        <w:t>Воспитываю</w:t>
      </w:r>
      <w:r>
        <w:rPr>
          <w:rFonts w:ascii="Times New Roman" w:hAnsi="Times New Roman" w:cs="Times New Roman"/>
          <w:b/>
          <w:color w:val="000000"/>
          <w:sz w:val="24"/>
          <w:szCs w:val="24"/>
        </w:rPr>
        <w:t>щ</w:t>
      </w:r>
      <w:r w:rsidRPr="00FE14EF">
        <w:rPr>
          <w:rFonts w:ascii="Times New Roman" w:hAnsi="Times New Roman" w:cs="Times New Roman"/>
          <w:b/>
          <w:color w:val="000000"/>
          <w:sz w:val="24"/>
          <w:szCs w:val="24"/>
        </w:rPr>
        <w:t>ая среда</w:t>
      </w:r>
    </w:p>
    <w:p w:rsidR="00FE14EF" w:rsidRDefault="00FE14EF" w:rsidP="00B270E8">
      <w:pPr>
        <w:shd w:val="clear" w:color="auto" w:fill="FFFFFF"/>
        <w:ind w:firstLine="709"/>
        <w:jc w:val="both"/>
        <w:rPr>
          <w:color w:val="000000"/>
        </w:rPr>
      </w:pPr>
      <w:r w:rsidRPr="00FE14EF">
        <w:rPr>
          <w:color w:val="000000"/>
        </w:rPr>
        <w:t>Воспитывающая</w:t>
      </w:r>
      <w:r w:rsidRPr="00FE14EF">
        <w:rPr>
          <w:color w:val="000000"/>
        </w:rPr>
        <w:tab/>
        <w:t>среда</w:t>
      </w:r>
      <w:r w:rsidRPr="00FE14EF">
        <w:rPr>
          <w:color w:val="000000"/>
        </w:rPr>
        <w:tab/>
      </w:r>
      <w:r>
        <w:rPr>
          <w:color w:val="000000"/>
        </w:rPr>
        <w:t>-</w:t>
      </w:r>
      <w:r w:rsidRPr="00FE14EF">
        <w:rPr>
          <w:color w:val="000000"/>
        </w:rPr>
        <w:tab/>
        <w:t>это</w:t>
      </w:r>
      <w:r w:rsidRPr="00FE14EF">
        <w:rPr>
          <w:color w:val="000000"/>
        </w:rPr>
        <w:tab/>
        <w:t>особая</w:t>
      </w:r>
      <w:r w:rsidRPr="00FE14EF">
        <w:rPr>
          <w:color w:val="000000"/>
        </w:rPr>
        <w:tab/>
        <w:t>форма организации образовательного процесса, реализу</w:t>
      </w:r>
      <w:r>
        <w:rPr>
          <w:color w:val="000000"/>
        </w:rPr>
        <w:t>ющего цель и задачи воспитания.</w:t>
      </w:r>
    </w:p>
    <w:p w:rsidR="008F54BC" w:rsidRDefault="00FE14EF" w:rsidP="00B270E8">
      <w:pPr>
        <w:shd w:val="clear" w:color="auto" w:fill="FFFFFF"/>
        <w:ind w:firstLine="709"/>
        <w:jc w:val="both"/>
        <w:rPr>
          <w:color w:val="000000"/>
        </w:rPr>
      </w:pPr>
      <w:r w:rsidRPr="00FE14EF">
        <w:rPr>
          <w:color w:val="000000"/>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w:t>
      </w:r>
      <w:r>
        <w:rPr>
          <w:color w:val="000000"/>
        </w:rPr>
        <w:t xml:space="preserve">реды являются ее насыщенность и </w:t>
      </w:r>
      <w:r w:rsidRPr="00FE14EF">
        <w:rPr>
          <w:color w:val="000000"/>
        </w:rPr>
        <w:t>структурированность.</w:t>
      </w:r>
    </w:p>
    <w:p w:rsidR="00FE14EF" w:rsidRPr="00FE14EF" w:rsidRDefault="00FE14EF" w:rsidP="00B270E8">
      <w:pPr>
        <w:shd w:val="clear" w:color="auto" w:fill="FFFFFF"/>
        <w:ind w:firstLine="709"/>
        <w:jc w:val="both"/>
        <w:rPr>
          <w:color w:val="000000"/>
        </w:rPr>
      </w:pPr>
      <w:r w:rsidRPr="00FE14EF">
        <w:rPr>
          <w:color w:val="000000"/>
        </w:rPr>
        <w:t>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w:t>
      </w:r>
    </w:p>
    <w:p w:rsidR="00FE14EF" w:rsidRPr="00FE14EF" w:rsidRDefault="00FE14EF" w:rsidP="00B270E8">
      <w:pPr>
        <w:shd w:val="clear" w:color="auto" w:fill="FFFFFF"/>
        <w:ind w:firstLine="709"/>
        <w:jc w:val="both"/>
        <w:rPr>
          <w:color w:val="000000"/>
        </w:rPr>
      </w:pPr>
      <w:r w:rsidRPr="00FE14EF">
        <w:rPr>
          <w:color w:val="000000"/>
        </w:rPr>
        <w:t>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FE14EF" w:rsidRPr="00FE14EF" w:rsidRDefault="00FE14EF" w:rsidP="00B270E8">
      <w:pPr>
        <w:shd w:val="clear" w:color="auto" w:fill="FFFFFF"/>
        <w:ind w:firstLine="709"/>
        <w:jc w:val="both"/>
        <w:rPr>
          <w:color w:val="000000"/>
        </w:rPr>
      </w:pPr>
      <w:r w:rsidRPr="00FE14EF">
        <w:rPr>
          <w:color w:val="000000"/>
        </w:rPr>
        <w:t>Социокультурный контекст – это социальная и культурная среда, в которой человек растёт и живет, а также включает влияние, которое среда оказывает на его идеи и поведение.</w:t>
      </w:r>
    </w:p>
    <w:p w:rsidR="00FE14EF" w:rsidRPr="00FE14EF" w:rsidRDefault="00FE14EF" w:rsidP="00B270E8">
      <w:pPr>
        <w:shd w:val="clear" w:color="auto" w:fill="FFFFFF"/>
        <w:ind w:firstLine="709"/>
        <w:jc w:val="both"/>
        <w:rPr>
          <w:color w:val="000000"/>
        </w:rPr>
      </w:pPr>
      <w:r w:rsidRPr="00FE14EF">
        <w:rPr>
          <w:color w:val="000000"/>
        </w:rPr>
        <w:t>Социокультурные ценности – это основные жизненные смыслы, определяющие отношие человека к окружающей действительности и детерменирующие основные модел социального поведения, которыми руководствуется человек в повседневной жизни и деятельности.</w:t>
      </w:r>
    </w:p>
    <w:p w:rsidR="00FE14EF" w:rsidRPr="00FE14EF" w:rsidRDefault="00FE14EF" w:rsidP="00B270E8">
      <w:pPr>
        <w:shd w:val="clear" w:color="auto" w:fill="FFFFFF"/>
        <w:ind w:firstLine="709"/>
        <w:jc w:val="both"/>
        <w:rPr>
          <w:color w:val="000000"/>
        </w:rPr>
      </w:pPr>
      <w:r w:rsidRPr="00FE14EF">
        <w:rPr>
          <w:color w:val="000000"/>
        </w:rPr>
        <w:t>Социокультурные ценности являются определяющей структурносодержательной основой программы воспитания.</w:t>
      </w:r>
    </w:p>
    <w:p w:rsidR="00FE14EF" w:rsidRPr="00FE14EF" w:rsidRDefault="00FE14EF" w:rsidP="00B270E8">
      <w:pPr>
        <w:shd w:val="clear" w:color="auto" w:fill="FFFFFF"/>
        <w:ind w:firstLine="709"/>
        <w:jc w:val="both"/>
        <w:rPr>
          <w:color w:val="000000"/>
        </w:rPr>
      </w:pPr>
      <w:r w:rsidRPr="00FE14EF">
        <w:rPr>
          <w:color w:val="000000"/>
        </w:rPr>
        <w:t>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Воспитывающая среда определяется, с одной стороны, целями и задачами воспитания, с другой – культурными ценностями, образцами и практиками.</w:t>
      </w:r>
    </w:p>
    <w:p w:rsidR="00FE14EF" w:rsidRPr="00FE14EF" w:rsidRDefault="00FE14EF" w:rsidP="00B270E8">
      <w:pPr>
        <w:shd w:val="clear" w:color="auto" w:fill="FFFFFF"/>
        <w:ind w:firstLine="709"/>
        <w:jc w:val="both"/>
        <w:rPr>
          <w:color w:val="000000"/>
        </w:rPr>
      </w:pPr>
      <w:r w:rsidRPr="00FE14EF">
        <w:rPr>
          <w:color w:val="000000"/>
        </w:rPr>
        <w:t>Воспитывающая среда строится по трем линиям:</w:t>
      </w:r>
    </w:p>
    <w:p w:rsidR="00FE14EF" w:rsidRPr="00FE14EF" w:rsidRDefault="00FE14EF" w:rsidP="00B270E8">
      <w:pPr>
        <w:shd w:val="clear" w:color="auto" w:fill="FFFFFF"/>
        <w:ind w:firstLine="709"/>
        <w:jc w:val="both"/>
        <w:rPr>
          <w:color w:val="000000"/>
        </w:rPr>
      </w:pPr>
      <w:r w:rsidRPr="00FE14EF">
        <w:rPr>
          <w:color w:val="000000"/>
        </w:rPr>
        <w:t>- «от взрослого», который создает предметно-пространственную среду, насыщая ее ценностями и смыслами;</w:t>
      </w:r>
    </w:p>
    <w:p w:rsidR="00FE14EF" w:rsidRPr="00FE14EF" w:rsidRDefault="00FE14EF" w:rsidP="00B270E8">
      <w:pPr>
        <w:shd w:val="clear" w:color="auto" w:fill="FFFFFF"/>
        <w:ind w:firstLine="709"/>
        <w:jc w:val="both"/>
        <w:rPr>
          <w:color w:val="000000"/>
        </w:rPr>
      </w:pPr>
      <w:r w:rsidRPr="00FE14EF">
        <w:rPr>
          <w:color w:val="000000"/>
        </w:rPr>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FE14EF" w:rsidRPr="00FE14EF" w:rsidRDefault="00FE14EF" w:rsidP="00B270E8">
      <w:pPr>
        <w:shd w:val="clear" w:color="auto" w:fill="FFFFFF"/>
        <w:ind w:firstLine="709"/>
        <w:jc w:val="both"/>
        <w:rPr>
          <w:color w:val="000000"/>
        </w:rPr>
      </w:pPr>
      <w:r w:rsidRPr="00FE14EF">
        <w:rPr>
          <w:color w:val="000000"/>
        </w:rPr>
        <w:t xml:space="preserve"> -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FE14EF" w:rsidRPr="00FE14EF" w:rsidRDefault="00FE14EF" w:rsidP="00B270E8">
      <w:pPr>
        <w:shd w:val="clear" w:color="auto" w:fill="FFFFFF"/>
        <w:ind w:firstLine="709"/>
        <w:jc w:val="both"/>
        <w:rPr>
          <w:color w:val="000000"/>
        </w:rPr>
      </w:pPr>
      <w:r w:rsidRPr="00FE14EF">
        <w:rPr>
          <w:color w:val="000000"/>
        </w:rPr>
        <w:lastRenderedPageBreak/>
        <w:t>Цели и задачи воспитания реализуются во всех видах деятельности дошкольника, обозначенных в ФГОС ДО.</w:t>
      </w:r>
    </w:p>
    <w:p w:rsidR="00FE14EF" w:rsidRPr="00FE14EF" w:rsidRDefault="00FE14EF" w:rsidP="00B270E8">
      <w:pPr>
        <w:shd w:val="clear" w:color="auto" w:fill="FFFFFF"/>
        <w:ind w:firstLine="709"/>
        <w:jc w:val="both"/>
        <w:rPr>
          <w:color w:val="000000"/>
        </w:rPr>
      </w:pPr>
      <w:r w:rsidRPr="00FE14EF">
        <w:rPr>
          <w:color w:val="000000"/>
        </w:rPr>
        <w:t>Все виды детской деятельности опосредованы разными типами активностей:</w:t>
      </w:r>
    </w:p>
    <w:p w:rsidR="00FE14EF" w:rsidRPr="00FE14EF" w:rsidRDefault="00FE14EF" w:rsidP="00B270E8">
      <w:pPr>
        <w:shd w:val="clear" w:color="auto" w:fill="FFFFFF"/>
        <w:ind w:firstLine="709"/>
        <w:jc w:val="both"/>
        <w:rPr>
          <w:color w:val="000000"/>
        </w:rPr>
      </w:pPr>
      <w:r w:rsidRPr="00FE14EF">
        <w:rPr>
          <w:color w:val="000000"/>
        </w:rPr>
        <w:t>-</w:t>
      </w:r>
      <w:r>
        <w:rPr>
          <w:color w:val="000000"/>
        </w:rPr>
        <w:t xml:space="preserve"> </w:t>
      </w:r>
      <w:r w:rsidRPr="00FE14EF">
        <w:rPr>
          <w:color w:val="000000"/>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FE14EF" w:rsidRPr="00FE14EF" w:rsidRDefault="00FE14EF" w:rsidP="00B270E8">
      <w:pPr>
        <w:shd w:val="clear" w:color="auto" w:fill="FFFFFF"/>
        <w:ind w:firstLine="709"/>
        <w:jc w:val="both"/>
        <w:rPr>
          <w:color w:val="000000"/>
        </w:rPr>
      </w:pPr>
      <w:r w:rsidRPr="00FE14EF">
        <w:rPr>
          <w:color w:val="000000"/>
        </w:rPr>
        <w:t>-</w:t>
      </w:r>
      <w:r>
        <w:rPr>
          <w:color w:val="000000"/>
        </w:rPr>
        <w:t xml:space="preserve"> </w:t>
      </w:r>
      <w:r w:rsidRPr="00FE14EF">
        <w:rPr>
          <w:color w:val="000000"/>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FE14EF" w:rsidRDefault="00FE14EF" w:rsidP="00B270E8">
      <w:pPr>
        <w:shd w:val="clear" w:color="auto" w:fill="FFFFFF"/>
        <w:ind w:firstLine="709"/>
        <w:jc w:val="both"/>
        <w:rPr>
          <w:color w:val="000000"/>
        </w:rPr>
      </w:pPr>
      <w:r w:rsidRPr="00FE14EF">
        <w:rPr>
          <w:color w:val="000000"/>
        </w:rPr>
        <w:t>-</w:t>
      </w:r>
      <w:r>
        <w:rPr>
          <w:color w:val="000000"/>
        </w:rPr>
        <w:t xml:space="preserve"> </w:t>
      </w:r>
      <w:r w:rsidRPr="00FE14EF">
        <w:rPr>
          <w:color w:val="000000"/>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274753" w:rsidRDefault="00274753" w:rsidP="00B270E8">
      <w:pPr>
        <w:shd w:val="clear" w:color="auto" w:fill="FFFFFF"/>
        <w:ind w:firstLine="709"/>
        <w:jc w:val="both"/>
        <w:rPr>
          <w:color w:val="000000"/>
        </w:rPr>
      </w:pPr>
    </w:p>
    <w:p w:rsidR="008F54BC" w:rsidRPr="00FE14EF" w:rsidRDefault="00FE14EF" w:rsidP="00B270E8">
      <w:pPr>
        <w:pStyle w:val="a9"/>
        <w:numPr>
          <w:ilvl w:val="3"/>
          <w:numId w:val="24"/>
        </w:numPr>
        <w:shd w:val="clear" w:color="auto" w:fill="FFFFFF"/>
        <w:ind w:left="0" w:firstLine="709"/>
        <w:jc w:val="both"/>
        <w:rPr>
          <w:color w:val="000000"/>
        </w:rPr>
      </w:pPr>
      <w:r w:rsidRPr="00FE14EF">
        <w:rPr>
          <w:color w:val="000000"/>
        </w:rPr>
        <w:t>Общности образовательной организации</w:t>
      </w:r>
    </w:p>
    <w:p w:rsidR="008F54BC" w:rsidRDefault="00FE14EF" w:rsidP="00B270E8">
      <w:pPr>
        <w:shd w:val="clear" w:color="auto" w:fill="FFFFFF"/>
        <w:ind w:firstLine="709"/>
        <w:jc w:val="both"/>
        <w:rPr>
          <w:color w:val="000000"/>
        </w:rPr>
      </w:pPr>
      <w:r w:rsidRPr="00FE14EF">
        <w:rPr>
          <w:color w:val="000000"/>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FE14EF" w:rsidRPr="00FE14EF" w:rsidRDefault="00FE14EF" w:rsidP="00B270E8">
      <w:pPr>
        <w:shd w:val="clear" w:color="auto" w:fill="FFFFFF"/>
        <w:ind w:firstLine="709"/>
        <w:jc w:val="both"/>
        <w:rPr>
          <w:color w:val="000000"/>
        </w:rPr>
      </w:pPr>
      <w:r w:rsidRPr="00FE14EF">
        <w:rPr>
          <w:color w:val="000000"/>
        </w:rPr>
        <w:t>К профессиональным общнос</w:t>
      </w:r>
      <w:r>
        <w:rPr>
          <w:color w:val="000000"/>
        </w:rPr>
        <w:t>тям в МБДОУ Детский сад № 183</w:t>
      </w:r>
      <w:r w:rsidRPr="00FE14EF">
        <w:rPr>
          <w:color w:val="000000"/>
        </w:rPr>
        <w:t xml:space="preserve"> о</w:t>
      </w:r>
      <w:r>
        <w:rPr>
          <w:color w:val="000000"/>
        </w:rPr>
        <w:t>т</w:t>
      </w:r>
      <w:r w:rsidRPr="00FE14EF">
        <w:rPr>
          <w:color w:val="000000"/>
        </w:rPr>
        <w:t>нос</w:t>
      </w:r>
      <w:r>
        <w:rPr>
          <w:color w:val="000000"/>
        </w:rPr>
        <w:t>ят</w:t>
      </w:r>
      <w:r w:rsidRPr="00FE14EF">
        <w:rPr>
          <w:color w:val="000000"/>
        </w:rPr>
        <w:t>ся:</w:t>
      </w:r>
    </w:p>
    <w:p w:rsidR="00FE14EF" w:rsidRPr="00FE14EF" w:rsidRDefault="00FE14EF" w:rsidP="00B270E8">
      <w:pPr>
        <w:shd w:val="clear" w:color="auto" w:fill="FFFFFF"/>
        <w:ind w:firstLine="709"/>
        <w:jc w:val="both"/>
        <w:rPr>
          <w:color w:val="000000"/>
        </w:rPr>
      </w:pPr>
      <w:r w:rsidRPr="00FE14EF">
        <w:rPr>
          <w:color w:val="000000"/>
        </w:rPr>
        <w:t>—</w:t>
      </w:r>
      <w:r w:rsidRPr="00FE14EF">
        <w:rPr>
          <w:color w:val="000000"/>
        </w:rPr>
        <w:tab/>
        <w:t>Педагоги</w:t>
      </w:r>
      <w:r>
        <w:rPr>
          <w:color w:val="000000"/>
        </w:rPr>
        <w:t>ч</w:t>
      </w:r>
      <w:r w:rsidRPr="00FE14EF">
        <w:rPr>
          <w:color w:val="000000"/>
        </w:rPr>
        <w:t xml:space="preserve">еский совет; общее собрание работников; </w:t>
      </w:r>
      <w:r>
        <w:rPr>
          <w:color w:val="000000"/>
        </w:rPr>
        <w:t>т</w:t>
      </w:r>
      <w:r w:rsidRPr="00FE14EF">
        <w:rPr>
          <w:color w:val="000000"/>
        </w:rPr>
        <w:t>вор</w:t>
      </w:r>
      <w:r>
        <w:rPr>
          <w:color w:val="000000"/>
        </w:rPr>
        <w:t>ч</w:t>
      </w:r>
      <w:r w:rsidRPr="00FE14EF">
        <w:rPr>
          <w:color w:val="000000"/>
        </w:rPr>
        <w:t>еские объединения педагогов, рабочие группы;</w:t>
      </w:r>
    </w:p>
    <w:p w:rsidR="00FE14EF" w:rsidRPr="00FE14EF" w:rsidRDefault="00FE14EF" w:rsidP="00B270E8">
      <w:pPr>
        <w:shd w:val="clear" w:color="auto" w:fill="FFFFFF"/>
        <w:ind w:firstLine="709"/>
        <w:jc w:val="both"/>
        <w:rPr>
          <w:color w:val="000000"/>
        </w:rPr>
      </w:pPr>
      <w:r w:rsidRPr="00FE14EF">
        <w:rPr>
          <w:color w:val="000000"/>
        </w:rPr>
        <w:t>—</w:t>
      </w:r>
      <w:r w:rsidRPr="00FE14EF">
        <w:rPr>
          <w:color w:val="000000"/>
        </w:rPr>
        <w:tab/>
        <w:t>Комиссии по различным направ</w:t>
      </w:r>
      <w:r w:rsidR="00274753">
        <w:rPr>
          <w:color w:val="000000"/>
        </w:rPr>
        <w:t>л</w:t>
      </w:r>
      <w:r w:rsidRPr="00FE14EF">
        <w:rPr>
          <w:color w:val="000000"/>
        </w:rPr>
        <w:t>ениям де</w:t>
      </w:r>
      <w:r w:rsidR="00274753">
        <w:rPr>
          <w:color w:val="000000"/>
        </w:rPr>
        <w:t>ят</w:t>
      </w:r>
      <w:r w:rsidRPr="00FE14EF">
        <w:rPr>
          <w:color w:val="000000"/>
        </w:rPr>
        <w:t>е</w:t>
      </w:r>
      <w:r w:rsidR="00274753">
        <w:rPr>
          <w:color w:val="000000"/>
        </w:rPr>
        <w:t>л</w:t>
      </w:r>
      <w:r w:rsidRPr="00FE14EF">
        <w:rPr>
          <w:color w:val="000000"/>
        </w:rPr>
        <w:t>ьнос</w:t>
      </w:r>
      <w:r w:rsidR="00274753">
        <w:rPr>
          <w:color w:val="000000"/>
        </w:rPr>
        <w:t>т</w:t>
      </w:r>
      <w:r w:rsidRPr="00FE14EF">
        <w:rPr>
          <w:color w:val="000000"/>
        </w:rPr>
        <w:t>и ДОО;</w:t>
      </w:r>
    </w:p>
    <w:p w:rsidR="00FE14EF" w:rsidRDefault="00FE14EF" w:rsidP="00B270E8">
      <w:pPr>
        <w:shd w:val="clear" w:color="auto" w:fill="FFFFFF"/>
        <w:ind w:firstLine="709"/>
        <w:jc w:val="both"/>
        <w:rPr>
          <w:color w:val="000000"/>
        </w:rPr>
      </w:pPr>
      <w:r w:rsidRPr="00FE14EF">
        <w:rPr>
          <w:color w:val="000000"/>
        </w:rPr>
        <w:t>—</w:t>
      </w:r>
      <w:r w:rsidRPr="00FE14EF">
        <w:rPr>
          <w:color w:val="000000"/>
        </w:rPr>
        <w:tab/>
        <w:t>Пс</w:t>
      </w:r>
      <w:r w:rsidR="00274753">
        <w:rPr>
          <w:color w:val="000000"/>
        </w:rPr>
        <w:t>и</w:t>
      </w:r>
      <w:r w:rsidRPr="00FE14EF">
        <w:rPr>
          <w:color w:val="000000"/>
        </w:rPr>
        <w:t>хо</w:t>
      </w:r>
      <w:r w:rsidR="00274753">
        <w:rPr>
          <w:color w:val="000000"/>
        </w:rPr>
        <w:t>л</w:t>
      </w:r>
      <w:r w:rsidRPr="00FE14EF">
        <w:rPr>
          <w:color w:val="000000"/>
        </w:rPr>
        <w:t>ого-педагог</w:t>
      </w:r>
      <w:r w:rsidR="00274753">
        <w:rPr>
          <w:color w:val="000000"/>
        </w:rPr>
        <w:t>ич</w:t>
      </w:r>
      <w:r w:rsidRPr="00FE14EF">
        <w:rPr>
          <w:color w:val="000000"/>
        </w:rPr>
        <w:t>еский консилиум и др.</w:t>
      </w:r>
    </w:p>
    <w:p w:rsidR="00FE14EF" w:rsidRPr="00FE14EF" w:rsidRDefault="00FE14EF" w:rsidP="00B270E8">
      <w:pPr>
        <w:shd w:val="clear" w:color="auto" w:fill="FFFFFF"/>
        <w:ind w:firstLine="709"/>
        <w:jc w:val="both"/>
        <w:rPr>
          <w:color w:val="000000"/>
        </w:rPr>
      </w:pPr>
      <w:r w:rsidRPr="00FE14EF">
        <w:rPr>
          <w:color w:val="000000"/>
        </w:rPr>
        <w:t>Профессионально-родительская общность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FE14EF" w:rsidRPr="00FE14EF" w:rsidRDefault="00FE14EF" w:rsidP="00B270E8">
      <w:pPr>
        <w:shd w:val="clear" w:color="auto" w:fill="FFFFFF"/>
        <w:ind w:firstLine="709"/>
        <w:jc w:val="both"/>
        <w:rPr>
          <w:color w:val="000000"/>
        </w:rPr>
      </w:pPr>
      <w:r w:rsidRPr="00FE14EF">
        <w:rPr>
          <w:color w:val="000000"/>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FE14EF" w:rsidRPr="00FE14EF" w:rsidRDefault="00FE14EF" w:rsidP="00B270E8">
      <w:pPr>
        <w:shd w:val="clear" w:color="auto" w:fill="FFFFFF"/>
        <w:ind w:firstLine="709"/>
        <w:jc w:val="both"/>
        <w:rPr>
          <w:color w:val="000000"/>
        </w:rPr>
      </w:pPr>
      <w:r w:rsidRPr="00FE14EF">
        <w:rPr>
          <w:color w:val="000000"/>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FE14EF" w:rsidRPr="00FE14EF" w:rsidRDefault="00FE14EF" w:rsidP="00B270E8">
      <w:pPr>
        <w:shd w:val="clear" w:color="auto" w:fill="FFFFFF"/>
        <w:ind w:firstLine="709"/>
        <w:jc w:val="both"/>
        <w:rPr>
          <w:color w:val="000000"/>
        </w:rPr>
      </w:pPr>
      <w:r w:rsidRPr="00FE14EF">
        <w:rPr>
          <w:color w:val="000000"/>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FE14EF" w:rsidRPr="00FE14EF" w:rsidRDefault="00FE14EF" w:rsidP="00B270E8">
      <w:pPr>
        <w:shd w:val="clear" w:color="auto" w:fill="FFFFFF"/>
        <w:ind w:firstLine="709"/>
        <w:jc w:val="both"/>
        <w:rPr>
          <w:color w:val="000000"/>
        </w:rPr>
      </w:pPr>
      <w:r w:rsidRPr="00FE14EF">
        <w:rPr>
          <w:color w:val="000000"/>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FE14EF" w:rsidRPr="00FE14EF" w:rsidRDefault="00FE14EF" w:rsidP="00B270E8">
      <w:pPr>
        <w:shd w:val="clear" w:color="auto" w:fill="FFFFFF"/>
        <w:ind w:firstLine="709"/>
        <w:jc w:val="both"/>
        <w:rPr>
          <w:color w:val="000000"/>
        </w:rPr>
      </w:pPr>
      <w:r w:rsidRPr="00FE14EF">
        <w:rPr>
          <w:color w:val="000000"/>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w:t>
      </w:r>
      <w:r w:rsidRPr="00FE14EF">
        <w:rPr>
          <w:color w:val="000000"/>
        </w:rPr>
        <w:lastRenderedPageBreak/>
        <w:t>другу, оказывать сопротивление плохим поступкам, общими усилиями достигать поставленной цели.</w:t>
      </w:r>
    </w:p>
    <w:p w:rsidR="00FE14EF" w:rsidRPr="00FE14EF" w:rsidRDefault="00FE14EF" w:rsidP="00B270E8">
      <w:pPr>
        <w:shd w:val="clear" w:color="auto" w:fill="FFFFFF"/>
        <w:ind w:firstLine="709"/>
        <w:jc w:val="both"/>
        <w:rPr>
          <w:color w:val="000000"/>
        </w:rPr>
      </w:pPr>
      <w:r w:rsidRPr="00FE14EF">
        <w:rPr>
          <w:color w:val="000000"/>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FE14EF" w:rsidRDefault="00FE14EF" w:rsidP="00B270E8">
      <w:pPr>
        <w:shd w:val="clear" w:color="auto" w:fill="FFFFFF"/>
        <w:ind w:firstLine="709"/>
        <w:jc w:val="both"/>
        <w:rPr>
          <w:color w:val="000000"/>
        </w:rPr>
      </w:pPr>
      <w:r w:rsidRPr="00FE14EF">
        <w:rPr>
          <w:color w:val="000000"/>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FE14EF" w:rsidRPr="00274753" w:rsidRDefault="00274753" w:rsidP="00B270E8">
      <w:pPr>
        <w:pStyle w:val="a9"/>
        <w:numPr>
          <w:ilvl w:val="3"/>
          <w:numId w:val="24"/>
        </w:numPr>
        <w:shd w:val="clear" w:color="auto" w:fill="FFFFFF"/>
        <w:ind w:left="0" w:firstLine="709"/>
        <w:jc w:val="both"/>
        <w:rPr>
          <w:rFonts w:ascii="Times New Roman" w:hAnsi="Times New Roman" w:cs="Times New Roman"/>
          <w:b/>
          <w:color w:val="000000"/>
          <w:sz w:val="24"/>
          <w:szCs w:val="24"/>
        </w:rPr>
      </w:pPr>
      <w:r w:rsidRPr="00274753">
        <w:rPr>
          <w:rFonts w:ascii="Times New Roman" w:hAnsi="Times New Roman" w:cs="Times New Roman"/>
          <w:b/>
          <w:color w:val="000000"/>
          <w:sz w:val="24"/>
          <w:szCs w:val="24"/>
        </w:rPr>
        <w:tab/>
        <w:t>Задачи воспитания в образовательных областях</w:t>
      </w:r>
    </w:p>
    <w:p w:rsidR="00274753" w:rsidRPr="00274753" w:rsidRDefault="00274753" w:rsidP="00B270E8">
      <w:pPr>
        <w:shd w:val="clear" w:color="auto" w:fill="FFFFFF"/>
        <w:ind w:firstLine="709"/>
        <w:jc w:val="both"/>
        <w:rPr>
          <w:color w:val="000000"/>
        </w:rPr>
      </w:pPr>
      <w:r w:rsidRPr="00274753">
        <w:rPr>
          <w:color w:val="000000"/>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274753" w:rsidRPr="00274753" w:rsidRDefault="00274753" w:rsidP="00B270E8">
      <w:pPr>
        <w:shd w:val="clear" w:color="auto" w:fill="FFFFFF"/>
        <w:ind w:firstLine="709"/>
        <w:jc w:val="both"/>
        <w:rPr>
          <w:color w:val="000000"/>
        </w:rPr>
      </w:pPr>
      <w:r w:rsidRPr="00274753">
        <w:rPr>
          <w:color w:val="000000"/>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274753" w:rsidRPr="00274753" w:rsidRDefault="00274753" w:rsidP="00B270E8">
      <w:pPr>
        <w:shd w:val="clear" w:color="auto" w:fill="FFFFFF"/>
        <w:ind w:firstLine="709"/>
        <w:jc w:val="both"/>
        <w:rPr>
          <w:color w:val="000000"/>
        </w:rPr>
      </w:pPr>
      <w:r w:rsidRPr="00274753">
        <w:rPr>
          <w:color w:val="000000"/>
        </w:rPr>
        <w:t>Образовательная область «Познавательное развитие» соотносится с познавательным и патриотическим направлениями воспитания;</w:t>
      </w:r>
    </w:p>
    <w:p w:rsidR="00274753" w:rsidRPr="00274753" w:rsidRDefault="00274753" w:rsidP="00B270E8">
      <w:pPr>
        <w:shd w:val="clear" w:color="auto" w:fill="FFFFFF"/>
        <w:ind w:firstLine="709"/>
        <w:jc w:val="both"/>
        <w:rPr>
          <w:color w:val="000000"/>
        </w:rPr>
      </w:pPr>
      <w:r w:rsidRPr="00274753">
        <w:rPr>
          <w:color w:val="000000"/>
        </w:rPr>
        <w:t>Образовательная область «Речевое развитие» соотносится с социальным и эстетическим направлениями воспитания;</w:t>
      </w:r>
    </w:p>
    <w:p w:rsidR="00274753" w:rsidRPr="00274753" w:rsidRDefault="00274753" w:rsidP="00B270E8">
      <w:pPr>
        <w:shd w:val="clear" w:color="auto" w:fill="FFFFFF"/>
        <w:ind w:firstLine="709"/>
        <w:jc w:val="both"/>
        <w:rPr>
          <w:color w:val="000000"/>
        </w:rPr>
      </w:pPr>
      <w:r w:rsidRPr="00274753">
        <w:rPr>
          <w:color w:val="000000"/>
        </w:rPr>
        <w:t>Образовательная область «Художественно-эстетическое развитие» соотносится с эстетическим направлением воспитания;</w:t>
      </w:r>
    </w:p>
    <w:p w:rsidR="008F54BC" w:rsidRDefault="00274753" w:rsidP="00B270E8">
      <w:pPr>
        <w:shd w:val="clear" w:color="auto" w:fill="FFFFFF"/>
        <w:ind w:firstLine="709"/>
        <w:jc w:val="both"/>
        <w:rPr>
          <w:color w:val="000000"/>
        </w:rPr>
      </w:pPr>
      <w:r w:rsidRPr="00274753">
        <w:rPr>
          <w:color w:val="000000"/>
        </w:rPr>
        <w:t>Образовательная область «Физическое развитие» соотносится с физическим и оздоровительным направлениями воспитания.</w:t>
      </w:r>
    </w:p>
    <w:p w:rsidR="00274753" w:rsidRPr="00274753" w:rsidRDefault="00274753" w:rsidP="00B270E8">
      <w:pPr>
        <w:shd w:val="clear" w:color="auto" w:fill="FFFFFF"/>
        <w:ind w:firstLine="709"/>
        <w:jc w:val="both"/>
        <w:rPr>
          <w:color w:val="000000"/>
        </w:rPr>
      </w:pPr>
      <w:r w:rsidRPr="00274753">
        <w:rPr>
          <w:color w:val="000000"/>
        </w:rPr>
        <w:t>3)</w:t>
      </w:r>
      <w:r w:rsidRPr="00274753">
        <w:rPr>
          <w:color w:val="000000"/>
        </w:rPr>
        <w:tab/>
      </w:r>
      <w:r w:rsidRPr="00274753">
        <w:rPr>
          <w:color w:val="000000"/>
          <w:u w:val="single"/>
        </w:rPr>
        <w:t>Решение задач воспитания в рамках образовательной области «Социально- коммуникативное развитие»</w:t>
      </w:r>
      <w:r w:rsidRPr="00274753">
        <w:rPr>
          <w:color w:val="000000"/>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274753" w:rsidRPr="00274753" w:rsidRDefault="00274753" w:rsidP="00B270E8">
      <w:pPr>
        <w:shd w:val="clear" w:color="auto" w:fill="FFFFFF"/>
        <w:ind w:firstLine="709"/>
        <w:jc w:val="both"/>
        <w:rPr>
          <w:color w:val="000000"/>
        </w:rPr>
      </w:pPr>
      <w:r>
        <w:rPr>
          <w:color w:val="000000"/>
        </w:rPr>
        <w:t xml:space="preserve">- </w:t>
      </w:r>
      <w:r w:rsidRPr="00274753">
        <w:rPr>
          <w:color w:val="000000"/>
        </w:rPr>
        <w:t>воспитание любви к своей семье, своему населенному пункту, родному краю, своей стране;</w:t>
      </w:r>
    </w:p>
    <w:p w:rsidR="00274753" w:rsidRPr="00274753" w:rsidRDefault="00274753" w:rsidP="00B270E8">
      <w:pPr>
        <w:shd w:val="clear" w:color="auto" w:fill="FFFFFF"/>
        <w:ind w:firstLine="709"/>
        <w:jc w:val="both"/>
        <w:rPr>
          <w:color w:val="000000"/>
        </w:rPr>
      </w:pPr>
      <w:r>
        <w:rPr>
          <w:color w:val="000000"/>
        </w:rPr>
        <w:t xml:space="preserve">- </w:t>
      </w:r>
      <w:r w:rsidRPr="00274753">
        <w:rPr>
          <w:color w:val="000000"/>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274753" w:rsidRPr="00274753" w:rsidRDefault="00274753" w:rsidP="00B270E8">
      <w:pPr>
        <w:shd w:val="clear" w:color="auto" w:fill="FFFFFF"/>
        <w:ind w:firstLine="709"/>
        <w:jc w:val="both"/>
        <w:rPr>
          <w:color w:val="000000"/>
        </w:rPr>
      </w:pPr>
      <w:r>
        <w:rPr>
          <w:color w:val="000000"/>
        </w:rPr>
        <w:t xml:space="preserve">- </w:t>
      </w:r>
      <w:r w:rsidRPr="00274753">
        <w:rPr>
          <w:color w:val="000000"/>
        </w:rPr>
        <w:t>воспитание ценностного отношения к культурному наследию своего народа, к нравственным и культурным традициям России;</w:t>
      </w:r>
    </w:p>
    <w:p w:rsidR="00274753" w:rsidRPr="00274753" w:rsidRDefault="00274753" w:rsidP="00B270E8">
      <w:pPr>
        <w:shd w:val="clear" w:color="auto" w:fill="FFFFFF"/>
        <w:ind w:firstLine="709"/>
        <w:jc w:val="both"/>
        <w:rPr>
          <w:color w:val="000000"/>
        </w:rPr>
      </w:pPr>
      <w:r>
        <w:rPr>
          <w:color w:val="000000"/>
        </w:rPr>
        <w:t xml:space="preserve">- </w:t>
      </w:r>
      <w:r w:rsidRPr="00274753">
        <w:rPr>
          <w:color w:val="000000"/>
        </w:rPr>
        <w:t>содействие становлению целостной картины мира, основанной на представлениях о добре и зле, прекрасном и безобразном, правдивом и ложном;</w:t>
      </w:r>
    </w:p>
    <w:p w:rsidR="00274753" w:rsidRPr="00274753" w:rsidRDefault="00274753" w:rsidP="00B270E8">
      <w:pPr>
        <w:shd w:val="clear" w:color="auto" w:fill="FFFFFF"/>
        <w:ind w:firstLine="709"/>
        <w:jc w:val="both"/>
        <w:rPr>
          <w:color w:val="000000"/>
        </w:rPr>
      </w:pPr>
      <w:r>
        <w:rPr>
          <w:color w:val="000000"/>
        </w:rPr>
        <w:t xml:space="preserve">- </w:t>
      </w:r>
      <w:r w:rsidRPr="00274753">
        <w:rPr>
          <w:color w:val="000000"/>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74753" w:rsidRPr="00274753" w:rsidRDefault="00274753" w:rsidP="00B270E8">
      <w:pPr>
        <w:shd w:val="clear" w:color="auto" w:fill="FFFFFF"/>
        <w:ind w:firstLine="709"/>
        <w:jc w:val="both"/>
        <w:rPr>
          <w:color w:val="000000"/>
        </w:rPr>
      </w:pPr>
      <w:r>
        <w:rPr>
          <w:color w:val="000000"/>
        </w:rPr>
        <w:t xml:space="preserve">- </w:t>
      </w:r>
      <w:r w:rsidRPr="00274753">
        <w:rPr>
          <w:color w:val="000000"/>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74753" w:rsidRPr="00274753" w:rsidRDefault="00274753" w:rsidP="00B270E8">
      <w:pPr>
        <w:shd w:val="clear" w:color="auto" w:fill="FFFFFF"/>
        <w:ind w:firstLine="709"/>
        <w:jc w:val="both"/>
        <w:rPr>
          <w:color w:val="000000"/>
        </w:rPr>
      </w:pPr>
      <w:r>
        <w:rPr>
          <w:color w:val="000000"/>
        </w:rPr>
        <w:t xml:space="preserve">- </w:t>
      </w:r>
      <w:r w:rsidRPr="00274753">
        <w:rPr>
          <w:color w:val="000000"/>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74753" w:rsidRDefault="00274753" w:rsidP="00B270E8">
      <w:pPr>
        <w:shd w:val="clear" w:color="auto" w:fill="FFFFFF"/>
        <w:ind w:firstLine="709"/>
        <w:jc w:val="both"/>
        <w:rPr>
          <w:color w:val="000000"/>
        </w:rPr>
      </w:pPr>
      <w:r>
        <w:rPr>
          <w:color w:val="000000"/>
        </w:rPr>
        <w:t xml:space="preserve">- </w:t>
      </w:r>
      <w:r w:rsidRPr="00274753">
        <w:rPr>
          <w:color w:val="000000"/>
        </w:rPr>
        <w:t>формирование способности бережно и уважительно относиться к результатам своего труда и труда других людей.</w:t>
      </w:r>
    </w:p>
    <w:p w:rsidR="00274753" w:rsidRPr="00274753" w:rsidRDefault="00274753" w:rsidP="00B270E8">
      <w:pPr>
        <w:shd w:val="clear" w:color="auto" w:fill="FFFFFF"/>
        <w:ind w:firstLine="709"/>
        <w:jc w:val="both"/>
        <w:rPr>
          <w:color w:val="000000"/>
        </w:rPr>
      </w:pPr>
      <w:r w:rsidRPr="00274753">
        <w:rPr>
          <w:color w:val="000000"/>
          <w:u w:val="single"/>
        </w:rPr>
        <w:t>Решение задач воспитания в рамках образовательной области «Познавательное развитие»</w:t>
      </w:r>
      <w:r w:rsidRPr="00274753">
        <w:rPr>
          <w:color w:val="000000"/>
        </w:rPr>
        <w:t xml:space="preserve"> направлено на приобщение детей к ценностям «Человек», «Семья», «Познание», «Родина» и «Природа», что предполагает:</w:t>
      </w:r>
    </w:p>
    <w:p w:rsidR="00274753" w:rsidRPr="00274753" w:rsidRDefault="00274753" w:rsidP="00B270E8">
      <w:pPr>
        <w:shd w:val="clear" w:color="auto" w:fill="FFFFFF"/>
        <w:ind w:firstLine="709"/>
        <w:jc w:val="both"/>
        <w:rPr>
          <w:color w:val="000000"/>
        </w:rPr>
      </w:pPr>
      <w:r>
        <w:rPr>
          <w:color w:val="000000"/>
        </w:rPr>
        <w:lastRenderedPageBreak/>
        <w:t xml:space="preserve">- </w:t>
      </w:r>
      <w:r w:rsidRPr="00274753">
        <w:rPr>
          <w:color w:val="000000"/>
        </w:rPr>
        <w:t>воспитание отношения к знанию как ценности, понимание значения образования для человека, общества, страны;</w:t>
      </w:r>
    </w:p>
    <w:p w:rsidR="00274753" w:rsidRPr="00274753" w:rsidRDefault="00274753" w:rsidP="00B270E8">
      <w:pPr>
        <w:shd w:val="clear" w:color="auto" w:fill="FFFFFF"/>
        <w:ind w:firstLine="709"/>
        <w:jc w:val="both"/>
        <w:rPr>
          <w:color w:val="000000"/>
        </w:rPr>
      </w:pPr>
      <w:r>
        <w:rPr>
          <w:color w:val="000000"/>
        </w:rPr>
        <w:t xml:space="preserve">- </w:t>
      </w:r>
      <w:r w:rsidRPr="00274753">
        <w:rPr>
          <w:color w:val="000000"/>
        </w:rPr>
        <w:t>приобщение к отечественным традициям и праздникам, к истории и достижениям родной страны, к культурному наследию народов России;</w:t>
      </w:r>
    </w:p>
    <w:p w:rsidR="00274753" w:rsidRPr="00274753" w:rsidRDefault="00274753" w:rsidP="00B270E8">
      <w:pPr>
        <w:shd w:val="clear" w:color="auto" w:fill="FFFFFF"/>
        <w:ind w:firstLine="709"/>
        <w:jc w:val="both"/>
        <w:rPr>
          <w:color w:val="000000"/>
        </w:rPr>
      </w:pPr>
      <w:r>
        <w:rPr>
          <w:color w:val="000000"/>
        </w:rPr>
        <w:t xml:space="preserve">- </w:t>
      </w:r>
      <w:r w:rsidRPr="00274753">
        <w:rPr>
          <w:color w:val="000000"/>
        </w:rPr>
        <w:t>воспитание уважения к людям - представителям разных народов России независимо от их этнической принадлежности;</w:t>
      </w:r>
    </w:p>
    <w:p w:rsidR="00274753" w:rsidRPr="00274753" w:rsidRDefault="00274753" w:rsidP="00B270E8">
      <w:pPr>
        <w:shd w:val="clear" w:color="auto" w:fill="FFFFFF"/>
        <w:ind w:firstLine="709"/>
        <w:jc w:val="both"/>
        <w:rPr>
          <w:color w:val="000000"/>
        </w:rPr>
      </w:pPr>
      <w:r>
        <w:rPr>
          <w:color w:val="000000"/>
        </w:rPr>
        <w:t xml:space="preserve">- </w:t>
      </w:r>
      <w:r w:rsidRPr="00274753">
        <w:rPr>
          <w:color w:val="000000"/>
        </w:rPr>
        <w:t>воспитание уважительного отношения к государственным символам страны (флагу, гербу, гимну);</w:t>
      </w:r>
    </w:p>
    <w:p w:rsidR="008F54BC" w:rsidRDefault="00274753" w:rsidP="00B270E8">
      <w:pPr>
        <w:shd w:val="clear" w:color="auto" w:fill="FFFFFF"/>
        <w:ind w:firstLine="709"/>
        <w:jc w:val="both"/>
        <w:rPr>
          <w:color w:val="000000"/>
        </w:rPr>
      </w:pPr>
      <w:r>
        <w:rPr>
          <w:color w:val="000000"/>
        </w:rPr>
        <w:t xml:space="preserve">- </w:t>
      </w:r>
      <w:r w:rsidRPr="00274753">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74753" w:rsidRPr="00274753" w:rsidRDefault="00274753" w:rsidP="00B270E8">
      <w:pPr>
        <w:shd w:val="clear" w:color="auto" w:fill="FFFFFF"/>
        <w:ind w:firstLine="709"/>
        <w:jc w:val="both"/>
        <w:rPr>
          <w:color w:val="000000"/>
        </w:rPr>
      </w:pPr>
      <w:r w:rsidRPr="00274753">
        <w:rPr>
          <w:color w:val="000000"/>
          <w:u w:val="single"/>
        </w:rPr>
        <w:t>Решение задач воспитания в рамках образовательной области «Речевое развитие»</w:t>
      </w:r>
      <w:r w:rsidRPr="00274753">
        <w:rPr>
          <w:color w:val="000000"/>
        </w:rPr>
        <w:t xml:space="preserve"> направлено на приобщение детей к ценностям «Культура», «Красота», что предполагает:</w:t>
      </w:r>
    </w:p>
    <w:p w:rsidR="00274753" w:rsidRPr="00274753" w:rsidRDefault="00274753" w:rsidP="00B270E8">
      <w:pPr>
        <w:shd w:val="clear" w:color="auto" w:fill="FFFFFF"/>
        <w:ind w:firstLine="709"/>
        <w:jc w:val="both"/>
        <w:rPr>
          <w:color w:val="000000"/>
        </w:rPr>
      </w:pPr>
      <w:r>
        <w:rPr>
          <w:color w:val="000000"/>
        </w:rPr>
        <w:t xml:space="preserve">- </w:t>
      </w:r>
      <w:r w:rsidRPr="00274753">
        <w:rPr>
          <w:color w:val="000000"/>
        </w:rPr>
        <w:t>владение формами речевого этикета, отражающими принятые в обществе правила и нормы культурного поведения;</w:t>
      </w:r>
    </w:p>
    <w:p w:rsidR="008F54BC" w:rsidRDefault="00274753" w:rsidP="00B270E8">
      <w:pPr>
        <w:shd w:val="clear" w:color="auto" w:fill="FFFFFF"/>
        <w:ind w:firstLine="709"/>
        <w:jc w:val="both"/>
        <w:rPr>
          <w:color w:val="000000"/>
        </w:rPr>
      </w:pPr>
      <w:r>
        <w:rPr>
          <w:color w:val="000000"/>
        </w:rPr>
        <w:t xml:space="preserve">- </w:t>
      </w:r>
      <w:r w:rsidRPr="00274753">
        <w:rPr>
          <w:color w:val="000000"/>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74753" w:rsidRPr="00274753" w:rsidRDefault="00274753" w:rsidP="00B270E8">
      <w:pPr>
        <w:shd w:val="clear" w:color="auto" w:fill="FFFFFF"/>
        <w:ind w:firstLine="709"/>
        <w:jc w:val="both"/>
        <w:rPr>
          <w:color w:val="000000"/>
        </w:rPr>
      </w:pPr>
      <w:r w:rsidRPr="00274753">
        <w:rPr>
          <w:color w:val="000000"/>
        </w:rPr>
        <w:t>6)</w:t>
      </w:r>
      <w:r w:rsidRPr="00274753">
        <w:rPr>
          <w:color w:val="000000"/>
        </w:rPr>
        <w:tab/>
      </w:r>
      <w:r w:rsidRPr="00274753">
        <w:rPr>
          <w:color w:val="000000"/>
          <w:u w:val="single"/>
        </w:rPr>
        <w:t>Решение задач воспитания в рамках образовательной области «Художественно-эстетическое развитие»</w:t>
      </w:r>
      <w:r w:rsidRPr="00274753">
        <w:rPr>
          <w:color w:val="000000"/>
        </w:rPr>
        <w:t xml:space="preserve"> направлено на приобщение детей к ценностям «Красота», «Культура», «Человек», «Природа», что предполагает:</w:t>
      </w:r>
    </w:p>
    <w:p w:rsidR="00274753" w:rsidRPr="00274753" w:rsidRDefault="00274753" w:rsidP="00B270E8">
      <w:pPr>
        <w:shd w:val="clear" w:color="auto" w:fill="FFFFFF"/>
        <w:ind w:firstLine="709"/>
        <w:jc w:val="both"/>
        <w:rPr>
          <w:color w:val="000000"/>
        </w:rPr>
      </w:pPr>
      <w:r>
        <w:rPr>
          <w:color w:val="000000"/>
        </w:rPr>
        <w:t xml:space="preserve">- </w:t>
      </w:r>
      <w:r w:rsidRPr="00274753">
        <w:rPr>
          <w:color w:val="000000"/>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74753" w:rsidRPr="00274753" w:rsidRDefault="00274753" w:rsidP="00B270E8">
      <w:pPr>
        <w:shd w:val="clear" w:color="auto" w:fill="FFFFFF"/>
        <w:ind w:firstLine="709"/>
        <w:jc w:val="both"/>
        <w:rPr>
          <w:color w:val="000000"/>
        </w:rPr>
      </w:pPr>
      <w:r>
        <w:rPr>
          <w:color w:val="000000"/>
        </w:rPr>
        <w:t xml:space="preserve">- </w:t>
      </w:r>
      <w:r w:rsidRPr="00274753">
        <w:rPr>
          <w:color w:val="000000"/>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74753" w:rsidRPr="00274753" w:rsidRDefault="00274753" w:rsidP="00B270E8">
      <w:pPr>
        <w:shd w:val="clear" w:color="auto" w:fill="FFFFFF"/>
        <w:ind w:firstLine="709"/>
        <w:jc w:val="both"/>
        <w:rPr>
          <w:color w:val="000000"/>
        </w:rPr>
      </w:pPr>
      <w:r>
        <w:rPr>
          <w:color w:val="000000"/>
        </w:rPr>
        <w:t xml:space="preserve">- </w:t>
      </w:r>
      <w:r w:rsidRPr="00274753">
        <w:rPr>
          <w:color w:val="000000"/>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274753" w:rsidRPr="00274753" w:rsidRDefault="00274753" w:rsidP="00B270E8">
      <w:pPr>
        <w:shd w:val="clear" w:color="auto" w:fill="FFFFFF"/>
        <w:ind w:firstLine="709"/>
        <w:jc w:val="both"/>
        <w:rPr>
          <w:color w:val="000000"/>
        </w:rPr>
      </w:pPr>
      <w:r>
        <w:rPr>
          <w:color w:val="000000"/>
        </w:rPr>
        <w:t xml:space="preserve">- </w:t>
      </w:r>
      <w:r w:rsidRPr="00274753">
        <w:rPr>
          <w:color w:val="000000"/>
        </w:rPr>
        <w:t>формирование целостной картины мира на основе интеграции интеллектуального и эмоционально-образного способов его освоения детьми;</w:t>
      </w:r>
    </w:p>
    <w:p w:rsidR="00274753" w:rsidRPr="00274753" w:rsidRDefault="00274753" w:rsidP="00B270E8">
      <w:pPr>
        <w:shd w:val="clear" w:color="auto" w:fill="FFFFFF"/>
        <w:ind w:firstLine="709"/>
        <w:jc w:val="both"/>
        <w:rPr>
          <w:color w:val="000000"/>
        </w:rPr>
      </w:pPr>
      <w:r>
        <w:rPr>
          <w:color w:val="000000"/>
        </w:rPr>
        <w:t xml:space="preserve">- </w:t>
      </w:r>
      <w:r w:rsidRPr="00274753">
        <w:rPr>
          <w:color w:val="000000"/>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74753" w:rsidRPr="00274753" w:rsidRDefault="00274753" w:rsidP="00B270E8">
      <w:pPr>
        <w:shd w:val="clear" w:color="auto" w:fill="FFFFFF"/>
        <w:ind w:firstLine="709"/>
        <w:jc w:val="both"/>
        <w:rPr>
          <w:color w:val="000000"/>
        </w:rPr>
      </w:pPr>
      <w:r w:rsidRPr="00274753">
        <w:rPr>
          <w:color w:val="000000"/>
          <w:u w:val="single"/>
        </w:rPr>
        <w:t xml:space="preserve">Решение задач воспитания в рамках образовательной области «Физическое развитие» </w:t>
      </w:r>
      <w:r w:rsidRPr="00274753">
        <w:rPr>
          <w:color w:val="000000"/>
        </w:rPr>
        <w:t>направлено на приобщение детей к ценностям «Жизнь», «Здоровье», что предполагает:</w:t>
      </w:r>
    </w:p>
    <w:p w:rsidR="00274753" w:rsidRPr="00274753" w:rsidRDefault="00274753" w:rsidP="00B270E8">
      <w:pPr>
        <w:shd w:val="clear" w:color="auto" w:fill="FFFFFF"/>
        <w:ind w:firstLine="709"/>
        <w:jc w:val="both"/>
        <w:rPr>
          <w:color w:val="000000"/>
        </w:rPr>
      </w:pPr>
      <w:r>
        <w:rPr>
          <w:color w:val="000000"/>
        </w:rPr>
        <w:t xml:space="preserve">- </w:t>
      </w:r>
      <w:r w:rsidRPr="00274753">
        <w:rPr>
          <w:color w:val="000000"/>
        </w:rPr>
        <w:t>формирование у ребёнка возрастосообразных представлений о жизни, здоровье и физической культуре;</w:t>
      </w:r>
    </w:p>
    <w:p w:rsidR="00274753" w:rsidRPr="00274753" w:rsidRDefault="00274753" w:rsidP="00B270E8">
      <w:pPr>
        <w:shd w:val="clear" w:color="auto" w:fill="FFFFFF"/>
        <w:ind w:firstLine="709"/>
        <w:jc w:val="both"/>
        <w:rPr>
          <w:color w:val="000000"/>
        </w:rPr>
      </w:pPr>
      <w:r>
        <w:rPr>
          <w:color w:val="000000"/>
        </w:rPr>
        <w:t xml:space="preserve">- </w:t>
      </w:r>
      <w:r w:rsidRPr="00274753">
        <w:rPr>
          <w:color w:val="000000"/>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8F54BC" w:rsidRDefault="00274753" w:rsidP="00B270E8">
      <w:pPr>
        <w:shd w:val="clear" w:color="auto" w:fill="FFFFFF"/>
        <w:ind w:firstLine="709"/>
        <w:jc w:val="both"/>
        <w:rPr>
          <w:color w:val="000000"/>
        </w:rPr>
      </w:pPr>
      <w:r>
        <w:rPr>
          <w:color w:val="000000"/>
        </w:rPr>
        <w:t xml:space="preserve">- </w:t>
      </w:r>
      <w:r w:rsidRPr="00274753">
        <w:rPr>
          <w:color w:val="000000"/>
        </w:rPr>
        <w:t>воспитание активности, самостоятельности, уверенности, нравственных и волевых качеств.</w:t>
      </w:r>
    </w:p>
    <w:p w:rsidR="008F54BC" w:rsidRPr="00274753" w:rsidRDefault="00274753" w:rsidP="00B270E8">
      <w:pPr>
        <w:shd w:val="clear" w:color="auto" w:fill="FFFFFF"/>
        <w:ind w:firstLine="709"/>
        <w:jc w:val="both"/>
        <w:rPr>
          <w:b/>
          <w:color w:val="000000"/>
        </w:rPr>
      </w:pPr>
      <w:r w:rsidRPr="00274753">
        <w:rPr>
          <w:b/>
          <w:color w:val="000000"/>
        </w:rPr>
        <w:t>2.8.2.5. Формы совместной деятельности в образовательной организации</w:t>
      </w:r>
    </w:p>
    <w:p w:rsidR="00572B0D" w:rsidRPr="00572B0D" w:rsidRDefault="00572B0D" w:rsidP="00B270E8">
      <w:pPr>
        <w:shd w:val="clear" w:color="auto" w:fill="FFFFFF"/>
        <w:ind w:firstLine="709"/>
        <w:jc w:val="both"/>
        <w:rPr>
          <w:color w:val="000000"/>
          <w:u w:val="single"/>
        </w:rPr>
      </w:pPr>
      <w:r w:rsidRPr="00572B0D">
        <w:rPr>
          <w:color w:val="000000"/>
          <w:u w:val="single"/>
        </w:rPr>
        <w:t xml:space="preserve"> Работа с родителями (законными представителями).</w:t>
      </w:r>
    </w:p>
    <w:p w:rsidR="008F54BC" w:rsidRDefault="00572B0D" w:rsidP="00B270E8">
      <w:pPr>
        <w:shd w:val="clear" w:color="auto" w:fill="FFFFFF"/>
        <w:ind w:firstLine="709"/>
        <w:jc w:val="both"/>
        <w:rPr>
          <w:color w:val="000000"/>
        </w:rPr>
      </w:pPr>
      <w:r w:rsidRPr="00572B0D">
        <w:rPr>
          <w:color w:val="000000"/>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572B0D" w:rsidRPr="00572B0D" w:rsidRDefault="00572B0D" w:rsidP="00B270E8">
      <w:pPr>
        <w:shd w:val="clear" w:color="auto" w:fill="FFFFFF"/>
        <w:ind w:firstLine="709"/>
        <w:jc w:val="both"/>
        <w:rPr>
          <w:color w:val="000000"/>
        </w:rPr>
      </w:pPr>
      <w:r w:rsidRPr="00572B0D">
        <w:rPr>
          <w:color w:val="000000"/>
        </w:rPr>
        <w:t>Ценностное единство и готовность к сотрудничеству всех участников образовательных отношений составляет основу уклада ДОО.</w:t>
      </w:r>
    </w:p>
    <w:p w:rsidR="00572B0D" w:rsidRDefault="00572B0D" w:rsidP="00B270E8">
      <w:pPr>
        <w:shd w:val="clear" w:color="auto" w:fill="FFFFFF"/>
        <w:ind w:firstLine="709"/>
        <w:jc w:val="both"/>
        <w:rPr>
          <w:color w:val="000000"/>
        </w:rPr>
      </w:pPr>
      <w:r w:rsidRPr="00572B0D">
        <w:rPr>
          <w:color w:val="000000"/>
        </w:rPr>
        <w:t>В</w:t>
      </w:r>
      <w:r w:rsidRPr="00572B0D">
        <w:rPr>
          <w:color w:val="000000"/>
        </w:rPr>
        <w:tab/>
        <w:t xml:space="preserve">своей </w:t>
      </w:r>
      <w:r w:rsidRPr="00572B0D">
        <w:rPr>
          <w:color w:val="000000"/>
        </w:rPr>
        <w:tab/>
        <w:t>рабочей</w:t>
      </w:r>
      <w:r w:rsidRPr="00572B0D">
        <w:rPr>
          <w:color w:val="000000"/>
        </w:rPr>
        <w:tab/>
        <w:t>программе</w:t>
      </w:r>
      <w:r w:rsidRPr="00572B0D">
        <w:rPr>
          <w:color w:val="000000"/>
        </w:rPr>
        <w:tab/>
        <w:t>воспитания</w:t>
      </w:r>
      <w:r w:rsidRPr="00572B0D">
        <w:rPr>
          <w:color w:val="000000"/>
        </w:rPr>
        <w:tab/>
        <w:t>мы</w:t>
      </w:r>
      <w:r w:rsidRPr="00572B0D">
        <w:rPr>
          <w:color w:val="000000"/>
        </w:rPr>
        <w:tab/>
        <w:t>меняем формат взаимодействия</w:t>
      </w:r>
      <w:r w:rsidRPr="00572B0D">
        <w:rPr>
          <w:color w:val="000000"/>
        </w:rPr>
        <w:tab/>
        <w:t>родителей</w:t>
      </w:r>
      <w:r w:rsidRPr="00572B0D">
        <w:rPr>
          <w:color w:val="000000"/>
        </w:rPr>
        <w:tab/>
        <w:t xml:space="preserve">и воспитателей: родители из требовательных «заказчиков </w:t>
      </w:r>
      <w:r w:rsidRPr="00572B0D">
        <w:rPr>
          <w:color w:val="000000"/>
        </w:rPr>
        <w:lastRenderedPageBreak/>
        <w:t>образовательной услуги» становятся союзниками, партнерами, помощниками воспитателей, полноправными участниками воспитательного процесса.</w:t>
      </w:r>
    </w:p>
    <w:tbl>
      <w:tblPr>
        <w:tblpPr w:leftFromText="180" w:rightFromText="180" w:vertAnchor="text" w:horzAnchor="margin" w:tblpXSpec="center" w:tblpY="132"/>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4"/>
        <w:gridCol w:w="4622"/>
      </w:tblGrid>
      <w:tr w:rsidR="00572B0D" w:rsidTr="00A828B0">
        <w:trPr>
          <w:trHeight w:val="378"/>
        </w:trPr>
        <w:tc>
          <w:tcPr>
            <w:tcW w:w="5164" w:type="dxa"/>
          </w:tcPr>
          <w:p w:rsidR="00572B0D" w:rsidRPr="001E3853" w:rsidRDefault="00572B0D" w:rsidP="00A828B0">
            <w:pPr>
              <w:pStyle w:val="TableParagraph"/>
              <w:spacing w:line="268" w:lineRule="exact"/>
              <w:ind w:left="2"/>
              <w:rPr>
                <w:sz w:val="24"/>
              </w:rPr>
            </w:pPr>
            <w:r w:rsidRPr="001E3853">
              <w:rPr>
                <w:sz w:val="24"/>
              </w:rPr>
              <w:t>Задачи</w:t>
            </w:r>
            <w:r w:rsidRPr="001E3853">
              <w:rPr>
                <w:spacing w:val="-6"/>
                <w:sz w:val="24"/>
              </w:rPr>
              <w:t xml:space="preserve"> </w:t>
            </w:r>
            <w:r w:rsidRPr="001E3853">
              <w:rPr>
                <w:sz w:val="24"/>
              </w:rPr>
              <w:t>взаимодействия</w:t>
            </w:r>
          </w:p>
        </w:tc>
        <w:tc>
          <w:tcPr>
            <w:tcW w:w="4622" w:type="dxa"/>
          </w:tcPr>
          <w:p w:rsidR="00572B0D" w:rsidRPr="001E3853" w:rsidRDefault="00572B0D" w:rsidP="00A828B0">
            <w:pPr>
              <w:pStyle w:val="TableParagraph"/>
              <w:spacing w:line="268" w:lineRule="exact"/>
              <w:ind w:left="3"/>
              <w:rPr>
                <w:sz w:val="24"/>
              </w:rPr>
            </w:pPr>
            <w:r w:rsidRPr="001E3853">
              <w:rPr>
                <w:sz w:val="24"/>
              </w:rPr>
              <w:t>Формы</w:t>
            </w:r>
            <w:r w:rsidRPr="001E3853">
              <w:rPr>
                <w:spacing w:val="-5"/>
                <w:sz w:val="24"/>
              </w:rPr>
              <w:t xml:space="preserve"> </w:t>
            </w:r>
            <w:r w:rsidRPr="001E3853">
              <w:rPr>
                <w:sz w:val="24"/>
              </w:rPr>
              <w:t>и</w:t>
            </w:r>
            <w:r w:rsidRPr="001E3853">
              <w:rPr>
                <w:spacing w:val="-4"/>
                <w:sz w:val="24"/>
              </w:rPr>
              <w:t xml:space="preserve"> </w:t>
            </w:r>
            <w:r w:rsidRPr="001E3853">
              <w:rPr>
                <w:sz w:val="24"/>
              </w:rPr>
              <w:t>виды</w:t>
            </w:r>
            <w:r w:rsidRPr="001E3853">
              <w:rPr>
                <w:spacing w:val="-5"/>
                <w:sz w:val="24"/>
              </w:rPr>
              <w:t xml:space="preserve"> </w:t>
            </w:r>
            <w:r w:rsidRPr="001E3853">
              <w:rPr>
                <w:sz w:val="24"/>
              </w:rPr>
              <w:t>взаимодействия</w:t>
            </w:r>
          </w:p>
        </w:tc>
      </w:tr>
      <w:tr w:rsidR="00572B0D" w:rsidTr="00A828B0">
        <w:trPr>
          <w:trHeight w:val="2210"/>
        </w:trPr>
        <w:tc>
          <w:tcPr>
            <w:tcW w:w="5164" w:type="dxa"/>
          </w:tcPr>
          <w:p w:rsidR="00572B0D" w:rsidRPr="001E3853" w:rsidRDefault="00572B0D" w:rsidP="00A828B0">
            <w:pPr>
              <w:pStyle w:val="TableParagraph"/>
              <w:ind w:left="2" w:right="240"/>
              <w:rPr>
                <w:sz w:val="24"/>
              </w:rPr>
            </w:pPr>
            <w:r w:rsidRPr="001E3853">
              <w:rPr>
                <w:sz w:val="24"/>
              </w:rPr>
              <w:t>Приобщение</w:t>
            </w:r>
            <w:r w:rsidRPr="001E3853">
              <w:rPr>
                <w:spacing w:val="-3"/>
                <w:sz w:val="24"/>
              </w:rPr>
              <w:t xml:space="preserve"> </w:t>
            </w:r>
            <w:r w:rsidRPr="001E3853">
              <w:rPr>
                <w:sz w:val="24"/>
              </w:rPr>
              <w:t>родителей</w:t>
            </w:r>
            <w:r w:rsidRPr="001E3853">
              <w:rPr>
                <w:spacing w:val="-4"/>
                <w:sz w:val="24"/>
              </w:rPr>
              <w:t xml:space="preserve"> </w:t>
            </w:r>
            <w:r w:rsidRPr="001E3853">
              <w:rPr>
                <w:sz w:val="24"/>
              </w:rPr>
              <w:t>к</w:t>
            </w:r>
            <w:r w:rsidRPr="001E3853">
              <w:rPr>
                <w:spacing w:val="-1"/>
                <w:sz w:val="24"/>
              </w:rPr>
              <w:t xml:space="preserve"> </w:t>
            </w:r>
            <w:r w:rsidRPr="001E3853">
              <w:rPr>
                <w:sz w:val="24"/>
              </w:rPr>
              <w:t>участию</w:t>
            </w:r>
            <w:r w:rsidRPr="001E3853">
              <w:rPr>
                <w:spacing w:val="-4"/>
                <w:sz w:val="24"/>
              </w:rPr>
              <w:t xml:space="preserve"> </w:t>
            </w:r>
            <w:r w:rsidRPr="001E3853">
              <w:rPr>
                <w:sz w:val="24"/>
              </w:rPr>
              <w:t>в</w:t>
            </w:r>
            <w:r w:rsidRPr="001E3853">
              <w:rPr>
                <w:spacing w:val="-5"/>
                <w:sz w:val="24"/>
              </w:rPr>
              <w:t xml:space="preserve"> </w:t>
            </w:r>
            <w:r w:rsidRPr="001E3853">
              <w:rPr>
                <w:sz w:val="24"/>
              </w:rPr>
              <w:t>жизни</w:t>
            </w:r>
            <w:r w:rsidRPr="001E3853">
              <w:rPr>
                <w:spacing w:val="-57"/>
                <w:sz w:val="24"/>
              </w:rPr>
              <w:t xml:space="preserve"> </w:t>
            </w:r>
            <w:r w:rsidRPr="001E3853">
              <w:rPr>
                <w:sz w:val="24"/>
              </w:rPr>
              <w:t>детского</w:t>
            </w:r>
            <w:r w:rsidRPr="001E3853">
              <w:rPr>
                <w:spacing w:val="-5"/>
                <w:sz w:val="24"/>
              </w:rPr>
              <w:t xml:space="preserve"> </w:t>
            </w:r>
            <w:r w:rsidRPr="001E3853">
              <w:rPr>
                <w:sz w:val="24"/>
              </w:rPr>
              <w:t>сада</w:t>
            </w:r>
          </w:p>
          <w:p w:rsidR="00572B0D" w:rsidRPr="001E3853" w:rsidRDefault="00572B0D" w:rsidP="00A828B0">
            <w:pPr>
              <w:pStyle w:val="TableParagraph"/>
              <w:ind w:left="2" w:right="677"/>
              <w:rPr>
                <w:sz w:val="24"/>
              </w:rPr>
            </w:pPr>
            <w:r w:rsidRPr="001E3853">
              <w:rPr>
                <w:sz w:val="24"/>
              </w:rPr>
              <w:t>Изучение</w:t>
            </w:r>
            <w:r w:rsidRPr="001E3853">
              <w:rPr>
                <w:spacing w:val="-3"/>
                <w:sz w:val="24"/>
              </w:rPr>
              <w:t xml:space="preserve"> </w:t>
            </w:r>
            <w:r w:rsidRPr="001E3853">
              <w:rPr>
                <w:sz w:val="24"/>
              </w:rPr>
              <w:t>и</w:t>
            </w:r>
            <w:r w:rsidRPr="001E3853">
              <w:rPr>
                <w:spacing w:val="-5"/>
                <w:sz w:val="24"/>
              </w:rPr>
              <w:t xml:space="preserve"> </w:t>
            </w:r>
            <w:r w:rsidRPr="001E3853">
              <w:rPr>
                <w:sz w:val="24"/>
              </w:rPr>
              <w:t>обобщение</w:t>
            </w:r>
            <w:r w:rsidRPr="001E3853">
              <w:rPr>
                <w:spacing w:val="-2"/>
                <w:sz w:val="24"/>
              </w:rPr>
              <w:t xml:space="preserve"> </w:t>
            </w:r>
            <w:r w:rsidRPr="001E3853">
              <w:rPr>
                <w:sz w:val="24"/>
              </w:rPr>
              <w:t>лучшего</w:t>
            </w:r>
            <w:r w:rsidRPr="001E3853">
              <w:rPr>
                <w:spacing w:val="-4"/>
                <w:sz w:val="24"/>
              </w:rPr>
              <w:t xml:space="preserve"> </w:t>
            </w:r>
            <w:r w:rsidRPr="001E3853">
              <w:rPr>
                <w:sz w:val="24"/>
              </w:rPr>
              <w:t>опыта</w:t>
            </w:r>
            <w:r w:rsidRPr="001E3853">
              <w:rPr>
                <w:spacing w:val="-57"/>
                <w:sz w:val="24"/>
              </w:rPr>
              <w:t xml:space="preserve"> </w:t>
            </w:r>
            <w:r w:rsidRPr="001E3853">
              <w:rPr>
                <w:sz w:val="24"/>
              </w:rPr>
              <w:t>семейного</w:t>
            </w:r>
            <w:r w:rsidRPr="001E3853">
              <w:rPr>
                <w:spacing w:val="-1"/>
                <w:sz w:val="24"/>
              </w:rPr>
              <w:t xml:space="preserve"> </w:t>
            </w:r>
            <w:r w:rsidRPr="001E3853">
              <w:rPr>
                <w:sz w:val="24"/>
              </w:rPr>
              <w:t>воспитания</w:t>
            </w:r>
          </w:p>
          <w:p w:rsidR="00572B0D" w:rsidRPr="001E3853" w:rsidRDefault="00572B0D" w:rsidP="00A828B0">
            <w:pPr>
              <w:pStyle w:val="TableParagraph"/>
              <w:ind w:left="2" w:right="1114"/>
              <w:rPr>
                <w:sz w:val="24"/>
              </w:rPr>
            </w:pPr>
            <w:r w:rsidRPr="001E3853">
              <w:rPr>
                <w:sz w:val="24"/>
              </w:rPr>
              <w:t>Возрождение традиций семейного</w:t>
            </w:r>
            <w:r w:rsidRPr="001E3853">
              <w:rPr>
                <w:spacing w:val="-57"/>
                <w:sz w:val="24"/>
              </w:rPr>
              <w:t xml:space="preserve"> </w:t>
            </w:r>
            <w:r w:rsidRPr="001E3853">
              <w:rPr>
                <w:sz w:val="24"/>
              </w:rPr>
              <w:t>воспитания</w:t>
            </w:r>
          </w:p>
          <w:p w:rsidR="00572B0D" w:rsidRPr="001E3853" w:rsidRDefault="00572B0D" w:rsidP="00A828B0">
            <w:pPr>
              <w:pStyle w:val="TableParagraph"/>
              <w:spacing w:line="276" w:lineRule="exact"/>
              <w:ind w:left="2"/>
              <w:rPr>
                <w:sz w:val="24"/>
              </w:rPr>
            </w:pPr>
            <w:r w:rsidRPr="001E3853">
              <w:rPr>
                <w:sz w:val="24"/>
              </w:rPr>
              <w:t>Повышение</w:t>
            </w:r>
            <w:r w:rsidRPr="001E3853">
              <w:rPr>
                <w:spacing w:val="1"/>
                <w:sz w:val="24"/>
              </w:rPr>
              <w:t xml:space="preserve"> </w:t>
            </w:r>
            <w:r w:rsidRPr="001E3853">
              <w:rPr>
                <w:sz w:val="24"/>
              </w:rPr>
              <w:t>педагогической культуры</w:t>
            </w:r>
            <w:r w:rsidRPr="001E3853">
              <w:rPr>
                <w:spacing w:val="-57"/>
                <w:sz w:val="24"/>
              </w:rPr>
              <w:t xml:space="preserve">    </w:t>
            </w:r>
            <w:r w:rsidRPr="001E3853">
              <w:rPr>
                <w:sz w:val="24"/>
              </w:rPr>
              <w:t>родителей</w:t>
            </w:r>
          </w:p>
        </w:tc>
        <w:tc>
          <w:tcPr>
            <w:tcW w:w="4622" w:type="dxa"/>
          </w:tcPr>
          <w:p w:rsidR="00572B0D" w:rsidRPr="001E3853" w:rsidRDefault="00572B0D" w:rsidP="00A828B0">
            <w:pPr>
              <w:pStyle w:val="TableParagraph"/>
              <w:ind w:left="3" w:right="442"/>
              <w:rPr>
                <w:sz w:val="24"/>
              </w:rPr>
            </w:pPr>
            <w:r w:rsidRPr="001E3853">
              <w:rPr>
                <w:sz w:val="24"/>
              </w:rPr>
              <w:t>Изучение</w:t>
            </w:r>
            <w:r w:rsidRPr="001E3853">
              <w:rPr>
                <w:spacing w:val="-9"/>
                <w:sz w:val="24"/>
              </w:rPr>
              <w:t xml:space="preserve"> </w:t>
            </w:r>
            <w:r w:rsidRPr="001E3853">
              <w:rPr>
                <w:sz w:val="24"/>
              </w:rPr>
              <w:t>воспитательных</w:t>
            </w:r>
            <w:r w:rsidRPr="001E3853">
              <w:rPr>
                <w:spacing w:val="-7"/>
                <w:sz w:val="24"/>
              </w:rPr>
              <w:t xml:space="preserve"> </w:t>
            </w:r>
            <w:r w:rsidRPr="001E3853">
              <w:rPr>
                <w:sz w:val="24"/>
              </w:rPr>
              <w:t>возможностей</w:t>
            </w:r>
            <w:r w:rsidRPr="001E3853">
              <w:rPr>
                <w:spacing w:val="-57"/>
                <w:sz w:val="24"/>
              </w:rPr>
              <w:t xml:space="preserve"> </w:t>
            </w:r>
            <w:r w:rsidRPr="001E3853">
              <w:rPr>
                <w:sz w:val="24"/>
              </w:rPr>
              <w:t>субъектов</w:t>
            </w:r>
          </w:p>
          <w:p w:rsidR="00572B0D" w:rsidRPr="001E3853" w:rsidRDefault="00572B0D" w:rsidP="00A828B0">
            <w:pPr>
              <w:pStyle w:val="TableParagraph"/>
              <w:ind w:left="3" w:right="566"/>
              <w:rPr>
                <w:sz w:val="24"/>
              </w:rPr>
            </w:pPr>
            <w:r w:rsidRPr="001E3853">
              <w:rPr>
                <w:sz w:val="24"/>
              </w:rPr>
              <w:t>Информационно-просвещенческое</w:t>
            </w:r>
            <w:r w:rsidRPr="001E3853">
              <w:rPr>
                <w:spacing w:val="1"/>
                <w:sz w:val="24"/>
              </w:rPr>
              <w:t xml:space="preserve"> </w:t>
            </w:r>
            <w:r w:rsidRPr="001E3853">
              <w:rPr>
                <w:sz w:val="24"/>
              </w:rPr>
              <w:t>обеспечение взаимодействия</w:t>
            </w:r>
            <w:r w:rsidRPr="001E3853">
              <w:rPr>
                <w:spacing w:val="1"/>
                <w:sz w:val="24"/>
              </w:rPr>
              <w:t xml:space="preserve"> </w:t>
            </w:r>
            <w:r w:rsidRPr="001E3853">
              <w:rPr>
                <w:sz w:val="24"/>
              </w:rPr>
              <w:t>Образование</w:t>
            </w:r>
            <w:r w:rsidRPr="001E3853">
              <w:rPr>
                <w:spacing w:val="-6"/>
                <w:sz w:val="24"/>
              </w:rPr>
              <w:t xml:space="preserve"> </w:t>
            </w:r>
            <w:r w:rsidRPr="001E3853">
              <w:rPr>
                <w:sz w:val="24"/>
              </w:rPr>
              <w:t>воспитывающих</w:t>
            </w:r>
            <w:r w:rsidRPr="001E3853">
              <w:rPr>
                <w:spacing w:val="-7"/>
                <w:sz w:val="24"/>
              </w:rPr>
              <w:t xml:space="preserve"> </w:t>
            </w:r>
            <w:r w:rsidRPr="001E3853">
              <w:rPr>
                <w:sz w:val="24"/>
              </w:rPr>
              <w:t>взрослых</w:t>
            </w:r>
          </w:p>
          <w:p w:rsidR="00572B0D" w:rsidRPr="001E3853" w:rsidRDefault="00572B0D" w:rsidP="00A828B0">
            <w:pPr>
              <w:pStyle w:val="TableParagraph"/>
              <w:ind w:left="3" w:right="288"/>
              <w:rPr>
                <w:sz w:val="24"/>
              </w:rPr>
            </w:pPr>
            <w:r w:rsidRPr="001E3853">
              <w:rPr>
                <w:sz w:val="24"/>
              </w:rPr>
              <w:t>Совместная</w:t>
            </w:r>
            <w:r w:rsidRPr="001E3853">
              <w:rPr>
                <w:spacing w:val="-7"/>
                <w:sz w:val="24"/>
              </w:rPr>
              <w:t xml:space="preserve"> </w:t>
            </w:r>
            <w:r w:rsidRPr="001E3853">
              <w:rPr>
                <w:sz w:val="24"/>
              </w:rPr>
              <w:t>деятельность</w:t>
            </w:r>
            <w:r w:rsidRPr="001E3853">
              <w:rPr>
                <w:spacing w:val="-10"/>
                <w:sz w:val="24"/>
              </w:rPr>
              <w:t xml:space="preserve"> </w:t>
            </w:r>
            <w:r w:rsidRPr="001E3853">
              <w:rPr>
                <w:sz w:val="24"/>
              </w:rPr>
              <w:t>воспитывающих</w:t>
            </w:r>
            <w:r w:rsidRPr="001E3853">
              <w:rPr>
                <w:spacing w:val="-57"/>
                <w:sz w:val="24"/>
              </w:rPr>
              <w:t xml:space="preserve"> </w:t>
            </w:r>
            <w:r w:rsidRPr="001E3853">
              <w:rPr>
                <w:sz w:val="24"/>
              </w:rPr>
              <w:t>взрослых</w:t>
            </w:r>
          </w:p>
        </w:tc>
      </w:tr>
    </w:tbl>
    <w:p w:rsidR="00572B0D" w:rsidRDefault="00572B0D" w:rsidP="00572B0D">
      <w:pPr>
        <w:shd w:val="clear" w:color="auto" w:fill="FFFFFF"/>
        <w:spacing w:line="360" w:lineRule="auto"/>
        <w:ind w:firstLine="709"/>
        <w:jc w:val="both"/>
        <w:rPr>
          <w:color w:val="000000"/>
        </w:rPr>
      </w:pPr>
    </w:p>
    <w:p w:rsidR="00572B0D" w:rsidRPr="00B270E8" w:rsidRDefault="00572B0D" w:rsidP="00B270E8">
      <w:pPr>
        <w:shd w:val="clear" w:color="auto" w:fill="FFFFFF"/>
        <w:ind w:firstLine="709"/>
        <w:jc w:val="both"/>
        <w:rPr>
          <w:color w:val="000000"/>
        </w:rPr>
      </w:pPr>
      <w:r w:rsidRPr="00B270E8">
        <w:rPr>
          <w:color w:val="000000"/>
        </w:rPr>
        <w:t>Формы взаимодействия детского сада и родителей — это организация совместной деятельности и общения. Главная цель всех видов форм взаимодействия ДОУ с семьей — это доверительные отношения между детьми, родителями и педагогами, делиться своими проблемами и уметь их решать совместно.</w:t>
      </w:r>
    </w:p>
    <w:p w:rsidR="00572B0D" w:rsidRPr="00B270E8" w:rsidRDefault="00572B0D" w:rsidP="00B270E8">
      <w:pPr>
        <w:shd w:val="clear" w:color="auto" w:fill="FFFFFF"/>
        <w:ind w:firstLine="709"/>
        <w:jc w:val="both"/>
        <w:rPr>
          <w:color w:val="000000"/>
        </w:rPr>
      </w:pPr>
      <w:r w:rsidRPr="00B270E8">
        <w:rPr>
          <w:color w:val="000000"/>
        </w:rPr>
        <w:t>Основные формы и содержание работы с родителями:</w:t>
      </w:r>
    </w:p>
    <w:p w:rsidR="00572B0D" w:rsidRPr="00B270E8" w:rsidRDefault="00572B0D" w:rsidP="00B270E8">
      <w:pPr>
        <w:shd w:val="clear" w:color="auto" w:fill="FFFFFF"/>
        <w:ind w:firstLine="709"/>
        <w:jc w:val="both"/>
        <w:rPr>
          <w:color w:val="000000"/>
        </w:rPr>
      </w:pPr>
      <w:r w:rsidRPr="00B270E8">
        <w:rPr>
          <w:color w:val="000000"/>
        </w:rPr>
        <w:t>1.</w:t>
      </w:r>
      <w:r w:rsidRPr="00B270E8">
        <w:rPr>
          <w:color w:val="000000"/>
        </w:rPr>
        <w:tab/>
        <w:t>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572B0D" w:rsidRPr="00B270E8" w:rsidRDefault="00572B0D" w:rsidP="00B270E8">
      <w:pPr>
        <w:shd w:val="clear" w:color="auto" w:fill="FFFFFF"/>
        <w:ind w:firstLine="709"/>
        <w:jc w:val="both"/>
        <w:rPr>
          <w:color w:val="000000"/>
        </w:rPr>
      </w:pPr>
      <w:r w:rsidRPr="00B270E8">
        <w:rPr>
          <w:color w:val="000000"/>
        </w:rPr>
        <w:t>2.</w:t>
      </w:r>
      <w:r w:rsidRPr="00B270E8">
        <w:rPr>
          <w:color w:val="000000"/>
        </w:rPr>
        <w:tab/>
        <w:t>Консультации. Это самая распространенная форма психолого-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w:t>
      </w:r>
    </w:p>
    <w:p w:rsidR="00572B0D" w:rsidRPr="00B270E8" w:rsidRDefault="00572B0D" w:rsidP="00B270E8">
      <w:pPr>
        <w:shd w:val="clear" w:color="auto" w:fill="FFFFFF"/>
        <w:ind w:firstLine="709"/>
        <w:jc w:val="both"/>
        <w:rPr>
          <w:color w:val="000000"/>
        </w:rPr>
      </w:pPr>
      <w:r w:rsidRPr="00B270E8">
        <w:rPr>
          <w:color w:val="000000"/>
        </w:rPr>
        <w:t>3.</w:t>
      </w:r>
      <w:r w:rsidRPr="00B270E8">
        <w:rPr>
          <w:color w:val="000000"/>
        </w:rPr>
        <w:tab/>
        <w:t>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572B0D" w:rsidRPr="00B270E8" w:rsidRDefault="00572B0D" w:rsidP="00B270E8">
      <w:pPr>
        <w:shd w:val="clear" w:color="auto" w:fill="FFFFFF"/>
        <w:ind w:firstLine="709"/>
        <w:jc w:val="both"/>
        <w:rPr>
          <w:color w:val="000000"/>
        </w:rPr>
      </w:pPr>
      <w:r w:rsidRPr="00B270E8">
        <w:rPr>
          <w:color w:val="000000"/>
        </w:rPr>
        <w:t>4.</w:t>
      </w:r>
      <w:r w:rsidRPr="00B270E8">
        <w:rPr>
          <w:color w:val="000000"/>
        </w:rPr>
        <w:tab/>
        <w:t>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проведѐнной деятельности.</w:t>
      </w:r>
    </w:p>
    <w:p w:rsidR="00572B0D" w:rsidRPr="00B270E8" w:rsidRDefault="00572B0D" w:rsidP="00B270E8">
      <w:pPr>
        <w:shd w:val="clear" w:color="auto" w:fill="FFFFFF"/>
        <w:ind w:firstLine="709"/>
        <w:jc w:val="both"/>
        <w:rPr>
          <w:color w:val="000000"/>
        </w:rPr>
      </w:pPr>
      <w:r w:rsidRPr="00B270E8">
        <w:rPr>
          <w:color w:val="000000"/>
        </w:rPr>
        <w:t>5.</w:t>
      </w:r>
      <w:r w:rsidRPr="00B270E8">
        <w:rPr>
          <w:color w:val="000000"/>
        </w:rPr>
        <w:tab/>
        <w:t>Круглый стол. Педагоги привлекают родителей в обсуждение предъявленной темы. Участники обмениваются мнением друг с другом, предлагают свое решение вопроса.</w:t>
      </w:r>
    </w:p>
    <w:p w:rsidR="00572B0D" w:rsidRPr="00B270E8" w:rsidRDefault="00572B0D" w:rsidP="00B270E8">
      <w:pPr>
        <w:shd w:val="clear" w:color="auto" w:fill="FFFFFF"/>
        <w:ind w:firstLine="709"/>
        <w:jc w:val="both"/>
        <w:rPr>
          <w:color w:val="000000"/>
        </w:rPr>
      </w:pPr>
      <w:r w:rsidRPr="00B270E8">
        <w:rPr>
          <w:color w:val="000000"/>
        </w:rPr>
        <w:t>6.</w:t>
      </w:r>
      <w:r w:rsidRPr="00B270E8">
        <w:rPr>
          <w:color w:val="000000"/>
        </w:rPr>
        <w:tab/>
        <w:t>«Родительская почта». В детском саду организована дистанционная форма сотрудничества ДОУ с родителями. Взаимодействие происходит через мессенджеры WhatsApp и через видеозвонки.</w:t>
      </w:r>
    </w:p>
    <w:p w:rsidR="00572B0D" w:rsidRPr="00B270E8" w:rsidRDefault="00572B0D" w:rsidP="00B270E8">
      <w:pPr>
        <w:shd w:val="clear" w:color="auto" w:fill="FFFFFF"/>
        <w:ind w:firstLine="709"/>
        <w:jc w:val="both"/>
        <w:rPr>
          <w:color w:val="000000"/>
        </w:rPr>
      </w:pPr>
      <w:r w:rsidRPr="00B270E8">
        <w:rPr>
          <w:color w:val="000000"/>
        </w:rPr>
        <w:t>Такая форма общения позволяет родителям уточнить различные вопросы, пополнить педагогические знания, обсудить проблемы.</w:t>
      </w:r>
    </w:p>
    <w:p w:rsidR="00572B0D" w:rsidRPr="00B270E8" w:rsidRDefault="00572B0D" w:rsidP="00B270E8">
      <w:pPr>
        <w:shd w:val="clear" w:color="auto" w:fill="FFFFFF"/>
        <w:ind w:firstLine="709"/>
        <w:jc w:val="both"/>
        <w:rPr>
          <w:color w:val="000000"/>
        </w:rPr>
      </w:pPr>
      <w:r w:rsidRPr="00B270E8">
        <w:rPr>
          <w:color w:val="000000"/>
        </w:rPr>
        <w:t>7.</w:t>
      </w:r>
      <w:r w:rsidRPr="00B270E8">
        <w:rPr>
          <w:color w:val="000000"/>
        </w:rPr>
        <w:tab/>
        <w:t>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572B0D" w:rsidRPr="00B270E8" w:rsidRDefault="00572B0D" w:rsidP="00B270E8">
      <w:pPr>
        <w:shd w:val="clear" w:color="auto" w:fill="FFFFFF"/>
        <w:ind w:firstLine="709"/>
        <w:jc w:val="both"/>
        <w:rPr>
          <w:color w:val="000000"/>
        </w:rPr>
      </w:pPr>
      <w:r w:rsidRPr="00B270E8">
        <w:rPr>
          <w:color w:val="000000"/>
        </w:rPr>
        <w:t>8.</w:t>
      </w:r>
      <w:r w:rsidRPr="00B270E8">
        <w:rPr>
          <w:color w:val="000000"/>
        </w:rPr>
        <w:tab/>
        <w:t xml:space="preserve">Наглядная информация, размещенная на официальном сайте ДОО,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МБДОУ Детский сад № 183. Наглядная информация для родителей </w:t>
      </w:r>
      <w:r w:rsidRPr="00B270E8">
        <w:rPr>
          <w:color w:val="000000"/>
        </w:rPr>
        <w:lastRenderedPageBreak/>
        <w:t>(законных представителей) воспитанников освещает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p>
    <w:p w:rsidR="00572B0D" w:rsidRPr="00B270E8" w:rsidRDefault="00572B0D" w:rsidP="00B270E8">
      <w:pPr>
        <w:shd w:val="clear" w:color="auto" w:fill="FFFFFF"/>
        <w:ind w:firstLine="709"/>
        <w:jc w:val="both"/>
        <w:rPr>
          <w:color w:val="000000"/>
        </w:rPr>
      </w:pPr>
      <w:r w:rsidRPr="00B270E8">
        <w:rPr>
          <w:color w:val="000000"/>
        </w:rPr>
        <w:t>9.</w:t>
      </w:r>
      <w:r w:rsidRPr="00B270E8">
        <w:rPr>
          <w:color w:val="000000"/>
        </w:rPr>
        <w:tab/>
        <w:t>Дни открытых дверей. 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воспитанниками.</w:t>
      </w:r>
    </w:p>
    <w:p w:rsidR="00572B0D" w:rsidRPr="00B270E8" w:rsidRDefault="00572B0D" w:rsidP="00B270E8">
      <w:pPr>
        <w:shd w:val="clear" w:color="auto" w:fill="FFFFFF"/>
        <w:ind w:firstLine="709"/>
        <w:jc w:val="both"/>
        <w:rPr>
          <w:color w:val="000000"/>
        </w:rPr>
      </w:pPr>
      <w:r w:rsidRPr="00B270E8">
        <w:rPr>
          <w:color w:val="000000"/>
        </w:rPr>
        <w:t>10.</w:t>
      </w:r>
      <w:r w:rsidRPr="00B270E8">
        <w:rPr>
          <w:color w:val="000000"/>
        </w:rPr>
        <w:tab/>
        <w:t>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572B0D" w:rsidRPr="00B270E8" w:rsidRDefault="00572B0D" w:rsidP="00B270E8">
      <w:pPr>
        <w:shd w:val="clear" w:color="auto" w:fill="FFFFFF"/>
        <w:ind w:firstLine="709"/>
        <w:jc w:val="both"/>
        <w:rPr>
          <w:color w:val="000000"/>
          <w:u w:val="single"/>
        </w:rPr>
      </w:pPr>
      <w:r w:rsidRPr="00B270E8">
        <w:rPr>
          <w:color w:val="000000"/>
          <w:u w:val="single"/>
        </w:rPr>
        <w:t>События образовательной организации</w:t>
      </w:r>
    </w:p>
    <w:p w:rsidR="00572B0D" w:rsidRPr="00B270E8" w:rsidRDefault="00572B0D" w:rsidP="00B270E8">
      <w:pPr>
        <w:shd w:val="clear" w:color="auto" w:fill="FFFFFF"/>
        <w:ind w:firstLine="709"/>
        <w:jc w:val="both"/>
        <w:rPr>
          <w:color w:val="000000"/>
        </w:rPr>
      </w:pPr>
      <w:r w:rsidRPr="00B270E8">
        <w:rPr>
          <w:color w:val="000000"/>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572B0D" w:rsidRPr="00B270E8" w:rsidRDefault="00572B0D" w:rsidP="00B270E8">
      <w:pPr>
        <w:shd w:val="clear" w:color="auto" w:fill="FFFFFF"/>
        <w:ind w:firstLine="709"/>
        <w:jc w:val="both"/>
        <w:rPr>
          <w:color w:val="000000"/>
        </w:rPr>
      </w:pPr>
      <w:r w:rsidRPr="00B270E8">
        <w:rPr>
          <w:color w:val="000000"/>
        </w:rPr>
        <w:t>Этот процесс происходит стихийно, но для того, чтобы вести воспитательную работу, он должен быть направлен взрослым.</w:t>
      </w:r>
    </w:p>
    <w:p w:rsidR="00572B0D" w:rsidRPr="00B270E8" w:rsidRDefault="00572B0D" w:rsidP="00B270E8">
      <w:pPr>
        <w:shd w:val="clear" w:color="auto" w:fill="FFFFFF"/>
        <w:ind w:firstLine="709"/>
        <w:jc w:val="both"/>
        <w:rPr>
          <w:color w:val="000000"/>
        </w:rPr>
      </w:pPr>
      <w:r w:rsidRPr="00B270E8">
        <w:rPr>
          <w:color w:val="000000"/>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акции и проекты.</w:t>
      </w:r>
    </w:p>
    <w:p w:rsidR="00572B0D" w:rsidRPr="00B270E8" w:rsidRDefault="00572B0D" w:rsidP="00B270E8">
      <w:pPr>
        <w:shd w:val="clear" w:color="auto" w:fill="FFFFFF"/>
        <w:ind w:firstLine="709"/>
        <w:jc w:val="both"/>
        <w:rPr>
          <w:color w:val="000000"/>
        </w:rPr>
      </w:pPr>
      <w:r w:rsidRPr="00B270E8">
        <w:rPr>
          <w:color w:val="000000"/>
        </w:rPr>
        <w:t>Планируемые и подготовленные педагогом воспитательные события проектируются в соответствии с календарным планом воспитательной работы МБДОУ Детский сад № 183, группы, ситуацией развития конкретного ребенка.</w:t>
      </w:r>
    </w:p>
    <w:p w:rsidR="00572B0D" w:rsidRPr="00B270E8" w:rsidRDefault="00572B0D" w:rsidP="00B270E8">
      <w:pPr>
        <w:shd w:val="clear" w:color="auto" w:fill="FFFFFF"/>
        <w:ind w:firstLine="709"/>
        <w:jc w:val="both"/>
        <w:rPr>
          <w:color w:val="000000"/>
        </w:rPr>
      </w:pPr>
      <w:r w:rsidRPr="00B270E8">
        <w:rPr>
          <w:color w:val="000000"/>
        </w:rPr>
        <w:t>Для детей дошкольного возраста предлагаются экологические акции «Покормите птиц зимой», «Живая ѐлочка – красавица наших лесов», «Я – за раздельный сбор мусора», «День земли».</w:t>
      </w:r>
    </w:p>
    <w:p w:rsidR="00572B0D" w:rsidRPr="00B270E8" w:rsidRDefault="00572B0D" w:rsidP="00B270E8">
      <w:pPr>
        <w:shd w:val="clear" w:color="auto" w:fill="FFFFFF"/>
        <w:ind w:firstLine="709"/>
        <w:jc w:val="both"/>
        <w:rPr>
          <w:color w:val="000000"/>
        </w:rPr>
      </w:pPr>
      <w:r w:rsidRPr="00B270E8">
        <w:rPr>
          <w:color w:val="000000"/>
        </w:rPr>
        <w:t>Проектирование событий в детском саду возможно в таких формах, как:</w:t>
      </w:r>
    </w:p>
    <w:p w:rsidR="00572B0D" w:rsidRPr="00B270E8" w:rsidRDefault="00572B0D" w:rsidP="00B270E8">
      <w:pPr>
        <w:shd w:val="clear" w:color="auto" w:fill="FFFFFF"/>
        <w:ind w:firstLine="709"/>
        <w:jc w:val="both"/>
        <w:rPr>
          <w:color w:val="000000"/>
        </w:rPr>
      </w:pPr>
      <w:r w:rsidRPr="00B270E8">
        <w:rPr>
          <w:color w:val="000000"/>
        </w:rPr>
        <w:t>•</w:t>
      </w:r>
      <w:r w:rsidRPr="00B270E8">
        <w:rPr>
          <w:color w:val="000000"/>
        </w:rPr>
        <w:tab/>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572B0D" w:rsidRPr="00B270E8" w:rsidRDefault="00572B0D" w:rsidP="00B270E8">
      <w:pPr>
        <w:shd w:val="clear" w:color="auto" w:fill="FFFFFF"/>
        <w:ind w:firstLine="709"/>
        <w:jc w:val="both"/>
        <w:rPr>
          <w:color w:val="000000"/>
        </w:rPr>
      </w:pPr>
      <w:r w:rsidRPr="00B270E8">
        <w:rPr>
          <w:color w:val="000000"/>
        </w:rPr>
        <w:t>•</w:t>
      </w:r>
      <w:r w:rsidRPr="00B270E8">
        <w:rPr>
          <w:color w:val="000000"/>
        </w:rPr>
        <w:tab/>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572B0D" w:rsidRPr="00B270E8" w:rsidRDefault="00572B0D" w:rsidP="00B270E8">
      <w:pPr>
        <w:shd w:val="clear" w:color="auto" w:fill="FFFFFF"/>
        <w:ind w:firstLine="709"/>
        <w:jc w:val="both"/>
        <w:rPr>
          <w:color w:val="000000"/>
        </w:rPr>
      </w:pPr>
      <w:r w:rsidRPr="00B270E8">
        <w:rPr>
          <w:color w:val="000000"/>
        </w:rPr>
        <w:t>•</w:t>
      </w:r>
      <w:r w:rsidRPr="00B270E8">
        <w:rPr>
          <w:color w:val="000000"/>
        </w:rPr>
        <w:tab/>
        <w:t>создание творческих детско-взрослых проектов (празднование Дня Победы, студия взрослого актера «Театр в детском саду» – показ спектакля для детей сотрудниками детского сада и т. д.).</w:t>
      </w:r>
    </w:p>
    <w:p w:rsidR="00572B0D" w:rsidRPr="00B270E8" w:rsidRDefault="00572B0D" w:rsidP="00B270E8">
      <w:pPr>
        <w:shd w:val="clear" w:color="auto" w:fill="FFFFFF"/>
        <w:ind w:firstLine="709"/>
        <w:jc w:val="both"/>
        <w:rPr>
          <w:color w:val="000000"/>
        </w:rPr>
      </w:pPr>
      <w:r w:rsidRPr="00B270E8">
        <w:rPr>
          <w:color w:val="000000"/>
        </w:rPr>
        <w:t>В МБДОУ Детский сад № 183 среди традиций - проведение ярких и интересных праздников, таких как, «Осенины», «Посвящение в дошколята», «Новый год», «Символ года», «Святки», «День защитника Отечества», «Женский день 8 Марта», «Малые олимпийские игры», «Выпускной Бал».</w:t>
      </w:r>
    </w:p>
    <w:p w:rsidR="008F54BC" w:rsidRPr="00B270E8" w:rsidRDefault="00572B0D" w:rsidP="00B270E8">
      <w:pPr>
        <w:shd w:val="clear" w:color="auto" w:fill="FFFFFF"/>
        <w:ind w:firstLine="709"/>
        <w:jc w:val="both"/>
        <w:rPr>
          <w:color w:val="000000"/>
        </w:rPr>
      </w:pPr>
      <w:r w:rsidRPr="00B270E8">
        <w:rPr>
          <w:color w:val="000000"/>
        </w:rPr>
        <w:t>Проектирование событий позволяет построить целостный годовой                                      цикл методической работы на основе традиционных ценностей российского общества, календарных дат и праздников.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572B0D" w:rsidRPr="00B270E8" w:rsidRDefault="00572B0D" w:rsidP="00B270E8">
      <w:pPr>
        <w:shd w:val="clear" w:color="auto" w:fill="FFFFFF"/>
        <w:ind w:firstLine="709"/>
        <w:jc w:val="both"/>
        <w:rPr>
          <w:color w:val="000000"/>
          <w:u w:val="single"/>
        </w:rPr>
      </w:pPr>
      <w:r w:rsidRPr="00B270E8">
        <w:rPr>
          <w:color w:val="000000"/>
          <w:u w:val="single"/>
        </w:rPr>
        <w:t xml:space="preserve">Совместная деятельность в образовательных ситуациях. </w:t>
      </w:r>
    </w:p>
    <w:p w:rsidR="00572B0D" w:rsidRPr="00B270E8" w:rsidRDefault="00572B0D" w:rsidP="00B270E8">
      <w:pPr>
        <w:shd w:val="clear" w:color="auto" w:fill="FFFFFF"/>
        <w:ind w:firstLine="709"/>
        <w:jc w:val="both"/>
        <w:rPr>
          <w:color w:val="000000"/>
        </w:rPr>
      </w:pPr>
      <w:r w:rsidRPr="00B270E8">
        <w:rPr>
          <w:color w:val="000000"/>
        </w:rPr>
        <w:lastRenderedPageBreak/>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572B0D" w:rsidRPr="00B270E8" w:rsidRDefault="00572B0D" w:rsidP="00B270E8">
      <w:pPr>
        <w:shd w:val="clear" w:color="auto" w:fill="FFFFFF"/>
        <w:ind w:firstLine="709"/>
        <w:jc w:val="both"/>
        <w:rPr>
          <w:color w:val="000000"/>
        </w:rPr>
      </w:pPr>
      <w:r w:rsidRPr="00B270E8">
        <w:rPr>
          <w:color w:val="000000"/>
        </w:rPr>
        <w:t>Воспитание в образовательной деятельности осуществляется в течение всего времени пребывания ребёнка в ДОО.</w:t>
      </w:r>
    </w:p>
    <w:p w:rsidR="00572B0D" w:rsidRPr="00B270E8" w:rsidRDefault="00572B0D" w:rsidP="00B270E8">
      <w:pPr>
        <w:pStyle w:val="a9"/>
        <w:ind w:left="0" w:firstLine="709"/>
        <w:jc w:val="both"/>
        <w:rPr>
          <w:rFonts w:ascii="Times New Roman" w:hAnsi="Times New Roman" w:cs="Times New Roman"/>
          <w:sz w:val="24"/>
          <w:szCs w:val="24"/>
        </w:rPr>
      </w:pPr>
      <w:r w:rsidRPr="00B270E8">
        <w:rPr>
          <w:rFonts w:ascii="Times New Roman" w:hAnsi="Times New Roman" w:cs="Times New Roman"/>
          <w:sz w:val="24"/>
          <w:szCs w:val="24"/>
        </w:rPr>
        <w:t>Возможные формы реализации программы воспитания в соответствии с видом детской деятельности в специально организованной образовательной деятельности.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941"/>
        <w:gridCol w:w="3015"/>
      </w:tblGrid>
      <w:tr w:rsidR="00572B0D" w:rsidRPr="00B270E8" w:rsidTr="00B270E8">
        <w:tc>
          <w:tcPr>
            <w:tcW w:w="3663"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образовательные области</w:t>
            </w:r>
          </w:p>
        </w:tc>
        <w:tc>
          <w:tcPr>
            <w:tcW w:w="2941"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виды деятельности</w:t>
            </w:r>
          </w:p>
        </w:tc>
        <w:tc>
          <w:tcPr>
            <w:tcW w:w="3015"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формы работы</w:t>
            </w:r>
          </w:p>
        </w:tc>
      </w:tr>
      <w:tr w:rsidR="00572B0D" w:rsidRPr="00B270E8" w:rsidTr="00B270E8">
        <w:tc>
          <w:tcPr>
            <w:tcW w:w="3663" w:type="dxa"/>
            <w:vMerge w:val="restart"/>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социально- коммуникативное развитие</w:t>
            </w:r>
          </w:p>
        </w:tc>
        <w:tc>
          <w:tcPr>
            <w:tcW w:w="2941"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игровая, коммуникативная</w:t>
            </w:r>
          </w:p>
        </w:tc>
        <w:tc>
          <w:tcPr>
            <w:tcW w:w="3015"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сюжетные игры, игры с правилами, Беседа. Ситуативный разговор. Речевая ситуация Составление и отгадывание загадок. Сюжетные игры, игры с правилами. Свободное общение и взаимодействие со сверстниками</w:t>
            </w:r>
          </w:p>
        </w:tc>
      </w:tr>
      <w:tr w:rsidR="00572B0D" w:rsidRPr="00B270E8" w:rsidTr="00B270E8">
        <w:tc>
          <w:tcPr>
            <w:tcW w:w="3663" w:type="dxa"/>
            <w:vMerge/>
          </w:tcPr>
          <w:p w:rsidR="00572B0D" w:rsidRPr="00B270E8" w:rsidRDefault="00572B0D" w:rsidP="00B270E8">
            <w:pPr>
              <w:pStyle w:val="a9"/>
              <w:ind w:left="0"/>
              <w:jc w:val="center"/>
              <w:rPr>
                <w:rFonts w:ascii="Times New Roman" w:hAnsi="Times New Roman" w:cs="Times New Roman"/>
                <w:sz w:val="24"/>
                <w:szCs w:val="24"/>
              </w:rPr>
            </w:pPr>
          </w:p>
        </w:tc>
        <w:tc>
          <w:tcPr>
            <w:tcW w:w="2941"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Самообслуживание и элементарный бытовой труд</w:t>
            </w:r>
          </w:p>
        </w:tc>
        <w:tc>
          <w:tcPr>
            <w:tcW w:w="3015"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Совместные действия. Поручение Задание. Наблюдение за трудом взрослых</w:t>
            </w:r>
          </w:p>
        </w:tc>
      </w:tr>
      <w:tr w:rsidR="00572B0D" w:rsidRPr="00B270E8" w:rsidTr="00B270E8">
        <w:tc>
          <w:tcPr>
            <w:tcW w:w="3663" w:type="dxa"/>
            <w:vMerge w:val="restart"/>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Познавательное развитие</w:t>
            </w:r>
          </w:p>
        </w:tc>
        <w:tc>
          <w:tcPr>
            <w:tcW w:w="2941"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Познавательно- исследовательская</w:t>
            </w:r>
          </w:p>
        </w:tc>
        <w:tc>
          <w:tcPr>
            <w:tcW w:w="3015"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Наблюдение. Экскурсия. Рассматривание. Решение проблемных ситуаций или элементы поисковой деятельности. Экспериментирование. Коллекционирование Моделирование. Реализация проекта. Игры с правилами.</w:t>
            </w:r>
          </w:p>
        </w:tc>
      </w:tr>
      <w:tr w:rsidR="00572B0D" w:rsidRPr="00B270E8" w:rsidTr="00B270E8">
        <w:tc>
          <w:tcPr>
            <w:tcW w:w="3663" w:type="dxa"/>
            <w:vMerge/>
          </w:tcPr>
          <w:p w:rsidR="00572B0D" w:rsidRPr="00B270E8" w:rsidRDefault="00572B0D" w:rsidP="00B270E8">
            <w:pPr>
              <w:pStyle w:val="a9"/>
              <w:ind w:left="0"/>
              <w:jc w:val="center"/>
              <w:rPr>
                <w:rFonts w:ascii="Times New Roman" w:hAnsi="Times New Roman" w:cs="Times New Roman"/>
                <w:sz w:val="24"/>
                <w:szCs w:val="24"/>
              </w:rPr>
            </w:pPr>
          </w:p>
        </w:tc>
        <w:tc>
          <w:tcPr>
            <w:tcW w:w="2941"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Конструирование</w:t>
            </w:r>
          </w:p>
        </w:tc>
        <w:tc>
          <w:tcPr>
            <w:tcW w:w="3015"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Совместное конструирование из различного материала: бумага, бросовый материл, природный материал. Использование образца при конструировании из крупного и мелкого строителя</w:t>
            </w:r>
          </w:p>
        </w:tc>
      </w:tr>
      <w:tr w:rsidR="00572B0D" w:rsidRPr="00B270E8" w:rsidTr="00B270E8">
        <w:tc>
          <w:tcPr>
            <w:tcW w:w="3663" w:type="dxa"/>
            <w:vMerge w:val="restart"/>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Речевое развитие</w:t>
            </w:r>
          </w:p>
        </w:tc>
        <w:tc>
          <w:tcPr>
            <w:tcW w:w="2941"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Коммуникативная</w:t>
            </w:r>
          </w:p>
        </w:tc>
        <w:tc>
          <w:tcPr>
            <w:tcW w:w="3015"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Беседа. Ситуативный разговор. Речевая ситуация. Составление и отгадывание загадок. Сюжетные игры, игры с правилами. Свободное общение</w:t>
            </w:r>
          </w:p>
        </w:tc>
      </w:tr>
      <w:tr w:rsidR="00572B0D" w:rsidRPr="00B270E8" w:rsidTr="00B270E8">
        <w:tc>
          <w:tcPr>
            <w:tcW w:w="3663" w:type="dxa"/>
            <w:vMerge/>
          </w:tcPr>
          <w:p w:rsidR="00572B0D" w:rsidRPr="00B270E8" w:rsidRDefault="00572B0D" w:rsidP="00B270E8">
            <w:pPr>
              <w:pStyle w:val="a9"/>
              <w:ind w:left="0"/>
              <w:jc w:val="center"/>
              <w:rPr>
                <w:rFonts w:ascii="Times New Roman" w:hAnsi="Times New Roman" w:cs="Times New Roman"/>
                <w:sz w:val="24"/>
                <w:szCs w:val="24"/>
              </w:rPr>
            </w:pPr>
          </w:p>
        </w:tc>
        <w:tc>
          <w:tcPr>
            <w:tcW w:w="2941"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Восприятие художественной литературы и фольклора</w:t>
            </w:r>
          </w:p>
        </w:tc>
        <w:tc>
          <w:tcPr>
            <w:tcW w:w="3015"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Чтение. Обсуждение. Разучивание</w:t>
            </w:r>
          </w:p>
        </w:tc>
      </w:tr>
      <w:tr w:rsidR="00572B0D" w:rsidRPr="00B270E8" w:rsidTr="00B270E8">
        <w:tc>
          <w:tcPr>
            <w:tcW w:w="3663"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lastRenderedPageBreak/>
              <w:t>Физическое развитие</w:t>
            </w:r>
          </w:p>
        </w:tc>
        <w:tc>
          <w:tcPr>
            <w:tcW w:w="2941"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Двигательная</w:t>
            </w:r>
          </w:p>
        </w:tc>
        <w:tc>
          <w:tcPr>
            <w:tcW w:w="3015"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Подвижные дидактические игры. Подвижные игры с правилами. Игровые упражнения. Соревнования. Развлечения</w:t>
            </w:r>
          </w:p>
        </w:tc>
      </w:tr>
      <w:tr w:rsidR="00572B0D" w:rsidRPr="00B270E8" w:rsidTr="00B270E8">
        <w:tc>
          <w:tcPr>
            <w:tcW w:w="3663" w:type="dxa"/>
            <w:vMerge w:val="restart"/>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Художественно- эстетическое развитие</w:t>
            </w:r>
          </w:p>
        </w:tc>
        <w:tc>
          <w:tcPr>
            <w:tcW w:w="2941"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Музыкальная</w:t>
            </w:r>
          </w:p>
        </w:tc>
        <w:tc>
          <w:tcPr>
            <w:tcW w:w="3015"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Слушание. Пение. Различные виды музыкально- дидактических игр</w:t>
            </w:r>
          </w:p>
        </w:tc>
      </w:tr>
      <w:tr w:rsidR="00572B0D" w:rsidRPr="00B270E8" w:rsidTr="00B270E8">
        <w:tc>
          <w:tcPr>
            <w:tcW w:w="3663" w:type="dxa"/>
            <w:vMerge/>
          </w:tcPr>
          <w:p w:rsidR="00572B0D" w:rsidRPr="00B270E8" w:rsidRDefault="00572B0D" w:rsidP="00B270E8">
            <w:pPr>
              <w:pStyle w:val="a9"/>
              <w:ind w:left="0"/>
              <w:jc w:val="center"/>
              <w:rPr>
                <w:rFonts w:ascii="Times New Roman" w:hAnsi="Times New Roman" w:cs="Times New Roman"/>
                <w:sz w:val="24"/>
                <w:szCs w:val="24"/>
              </w:rPr>
            </w:pPr>
          </w:p>
        </w:tc>
        <w:tc>
          <w:tcPr>
            <w:tcW w:w="2941"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Изобразительная</w:t>
            </w:r>
          </w:p>
        </w:tc>
        <w:tc>
          <w:tcPr>
            <w:tcW w:w="3015" w:type="dxa"/>
          </w:tcPr>
          <w:p w:rsidR="00572B0D" w:rsidRPr="00B270E8" w:rsidRDefault="00572B0D" w:rsidP="00B270E8">
            <w:pPr>
              <w:pStyle w:val="a9"/>
              <w:ind w:left="0"/>
              <w:jc w:val="center"/>
              <w:rPr>
                <w:rFonts w:ascii="Times New Roman" w:hAnsi="Times New Roman" w:cs="Times New Roman"/>
                <w:sz w:val="24"/>
                <w:szCs w:val="24"/>
              </w:rPr>
            </w:pPr>
            <w:r w:rsidRPr="00B270E8">
              <w:rPr>
                <w:rFonts w:ascii="Times New Roman" w:hAnsi="Times New Roman" w:cs="Times New Roman"/>
                <w:sz w:val="24"/>
                <w:szCs w:val="24"/>
              </w:rPr>
              <w:t>Изготовление продуктов детского творчества (рисование, лепка, аппликация, ручной труд).</w:t>
            </w:r>
          </w:p>
        </w:tc>
      </w:tr>
    </w:tbl>
    <w:p w:rsidR="00572B0D" w:rsidRDefault="00572B0D" w:rsidP="00572B0D">
      <w:pPr>
        <w:pStyle w:val="a9"/>
        <w:spacing w:line="360" w:lineRule="auto"/>
        <w:rPr>
          <w:sz w:val="28"/>
        </w:rPr>
      </w:pPr>
    </w:p>
    <w:p w:rsidR="00572B0D" w:rsidRPr="00B270E8" w:rsidRDefault="00572B0D" w:rsidP="00B270E8">
      <w:pPr>
        <w:pStyle w:val="a9"/>
        <w:ind w:left="0" w:firstLine="720"/>
        <w:rPr>
          <w:rFonts w:ascii="Times New Roman" w:hAnsi="Times New Roman" w:cs="Times New Roman"/>
          <w:sz w:val="24"/>
          <w:szCs w:val="24"/>
        </w:rPr>
      </w:pPr>
      <w:r w:rsidRPr="00B270E8">
        <w:rPr>
          <w:rFonts w:ascii="Times New Roman" w:hAnsi="Times New Roman" w:cs="Times New Roman"/>
          <w:sz w:val="24"/>
          <w:szCs w:val="24"/>
        </w:rPr>
        <w:t>Возможные формы реализации программы воспитания в соответствии с видом детской деятельности при самостоятельной деятельности детей.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4433"/>
      </w:tblGrid>
      <w:tr w:rsidR="00572B0D" w:rsidRPr="00D85567" w:rsidTr="00A828B0">
        <w:tc>
          <w:tcPr>
            <w:tcW w:w="5186" w:type="dxa"/>
          </w:tcPr>
          <w:p w:rsidR="00572B0D" w:rsidRDefault="00572B0D" w:rsidP="00A828B0">
            <w:r w:rsidRPr="00BD4600">
              <w:t>виды деятельности формы работы</w:t>
            </w:r>
          </w:p>
        </w:tc>
        <w:tc>
          <w:tcPr>
            <w:tcW w:w="4433" w:type="dxa"/>
          </w:tcPr>
          <w:p w:rsidR="00572B0D" w:rsidRDefault="00572B0D" w:rsidP="00A828B0">
            <w:r w:rsidRPr="00BD4600">
              <w:t>виды деятельности формы работы</w:t>
            </w:r>
          </w:p>
        </w:tc>
      </w:tr>
      <w:tr w:rsidR="00572B0D" w:rsidRPr="00D85567" w:rsidTr="00A828B0">
        <w:tc>
          <w:tcPr>
            <w:tcW w:w="5186" w:type="dxa"/>
          </w:tcPr>
          <w:p w:rsidR="00572B0D" w:rsidRPr="00BD7C0A" w:rsidRDefault="00572B0D" w:rsidP="00A828B0">
            <w:r w:rsidRPr="00BD7C0A">
              <w:t xml:space="preserve">игровая </w:t>
            </w:r>
          </w:p>
        </w:tc>
        <w:tc>
          <w:tcPr>
            <w:tcW w:w="4433" w:type="dxa"/>
          </w:tcPr>
          <w:p w:rsidR="00572B0D" w:rsidRDefault="00572B0D" w:rsidP="00A828B0">
            <w:r w:rsidRPr="00BD7C0A">
              <w:t>Сюжетные игры. Игры с правилами. Дидактические игры, индивидуальные игры, подвижные игры. Свободная игра. Это спонтанный игровой процесс, не регламентированный взрослыми, в который ребенок может войти и действовать в нем по своему усмотрению. В ней могут быть правила, но они вырабатываются участниками по ходу и могут меняться в процессе. В ней всегда есть элемент непредсказуемости: никто не знает заранее, как повернется сюжет. Она не предполагает какой</w:t>
            </w:r>
            <w:r>
              <w:t>-</w:t>
            </w:r>
            <w:r w:rsidRPr="00BD7C0A">
              <w:t>то конечной цели, а затевается ради процесса. По сути, это обычная ролевая игра, в которой дети взаимодействуют, договариваются, выбирают себе роли и действуют исходя из них, имея право на свободу самовыражения.</w:t>
            </w:r>
          </w:p>
        </w:tc>
      </w:tr>
      <w:tr w:rsidR="00572B0D" w:rsidRPr="00D85567" w:rsidTr="00A828B0">
        <w:tc>
          <w:tcPr>
            <w:tcW w:w="5186" w:type="dxa"/>
          </w:tcPr>
          <w:p w:rsidR="00572B0D" w:rsidRDefault="00572B0D" w:rsidP="00A828B0">
            <w:r w:rsidRPr="00795693">
              <w:t xml:space="preserve">Коммуникативная </w:t>
            </w:r>
          </w:p>
        </w:tc>
        <w:tc>
          <w:tcPr>
            <w:tcW w:w="4433" w:type="dxa"/>
          </w:tcPr>
          <w:p w:rsidR="00572B0D" w:rsidRDefault="00572B0D" w:rsidP="00A828B0">
            <w:r w:rsidRPr="00795693">
              <w:t xml:space="preserve">Коммуникативная Беседа. Ситуативный разговор. Речевая ситуация </w:t>
            </w:r>
          </w:p>
          <w:p w:rsidR="00572B0D" w:rsidRDefault="00572B0D" w:rsidP="00A828B0">
            <w:r w:rsidRPr="00795693">
              <w:t>Свободное общение и взаимодействие со сверстниками и взрослыми</w:t>
            </w:r>
          </w:p>
        </w:tc>
      </w:tr>
      <w:tr w:rsidR="00572B0D" w:rsidRPr="00D85567" w:rsidTr="00A828B0">
        <w:tc>
          <w:tcPr>
            <w:tcW w:w="5186" w:type="dxa"/>
          </w:tcPr>
          <w:p w:rsidR="00572B0D" w:rsidRDefault="00572B0D" w:rsidP="00A828B0">
            <w:r w:rsidRPr="00795693">
              <w:t xml:space="preserve">Изобразительная </w:t>
            </w:r>
          </w:p>
        </w:tc>
        <w:tc>
          <w:tcPr>
            <w:tcW w:w="4433" w:type="dxa"/>
          </w:tcPr>
          <w:p w:rsidR="00572B0D" w:rsidRDefault="00572B0D" w:rsidP="00A828B0">
            <w:r w:rsidRPr="00795693">
              <w:t>Рисование, лепка, аппликация, конструирование, раскрашивание</w:t>
            </w:r>
          </w:p>
        </w:tc>
      </w:tr>
      <w:tr w:rsidR="00572B0D" w:rsidRPr="00D85567" w:rsidTr="00A828B0">
        <w:tc>
          <w:tcPr>
            <w:tcW w:w="5186" w:type="dxa"/>
          </w:tcPr>
          <w:p w:rsidR="00572B0D" w:rsidRDefault="00572B0D" w:rsidP="00A828B0">
            <w:r w:rsidRPr="00E950E7">
              <w:t xml:space="preserve">Двигательная </w:t>
            </w:r>
          </w:p>
        </w:tc>
        <w:tc>
          <w:tcPr>
            <w:tcW w:w="4433" w:type="dxa"/>
          </w:tcPr>
          <w:p w:rsidR="00572B0D" w:rsidRDefault="00572B0D" w:rsidP="00A828B0">
            <w:r w:rsidRPr="00E950E7">
              <w:t>Подвижные игры. Игры на свежем воздухе, спортивные игры и занятия (катание на санках, на горке, лыжах, самокате, велосипеде)</w:t>
            </w:r>
          </w:p>
        </w:tc>
      </w:tr>
      <w:tr w:rsidR="00572B0D" w:rsidRPr="00D85567" w:rsidTr="00A828B0">
        <w:tc>
          <w:tcPr>
            <w:tcW w:w="5186" w:type="dxa"/>
          </w:tcPr>
          <w:p w:rsidR="00572B0D" w:rsidRPr="00765141" w:rsidRDefault="00572B0D" w:rsidP="00A828B0">
            <w:r w:rsidRPr="00765141">
              <w:t>Познавательно</w:t>
            </w:r>
            <w:r>
              <w:t xml:space="preserve"> -</w:t>
            </w:r>
            <w:r w:rsidRPr="00765141">
              <w:t xml:space="preserve"> исследовательская</w:t>
            </w:r>
          </w:p>
        </w:tc>
        <w:tc>
          <w:tcPr>
            <w:tcW w:w="4433" w:type="dxa"/>
          </w:tcPr>
          <w:p w:rsidR="00572B0D" w:rsidRPr="00765141" w:rsidRDefault="00572B0D" w:rsidP="00A828B0">
            <w:r w:rsidRPr="00765141">
              <w:t xml:space="preserve"> Дидактические игры (развивающие пазлы, рамки</w:t>
            </w:r>
          </w:p>
        </w:tc>
      </w:tr>
      <w:tr w:rsidR="00572B0D" w:rsidRPr="00D85567" w:rsidTr="00A828B0">
        <w:tc>
          <w:tcPr>
            <w:tcW w:w="5186" w:type="dxa"/>
          </w:tcPr>
          <w:p w:rsidR="00572B0D" w:rsidRDefault="00572B0D" w:rsidP="00A828B0">
            <w:r w:rsidRPr="00264172">
              <w:lastRenderedPageBreak/>
              <w:t xml:space="preserve">Музыкальная </w:t>
            </w:r>
          </w:p>
        </w:tc>
        <w:tc>
          <w:tcPr>
            <w:tcW w:w="4433" w:type="dxa"/>
          </w:tcPr>
          <w:p w:rsidR="00572B0D" w:rsidRDefault="00572B0D" w:rsidP="00A828B0">
            <w:r w:rsidRPr="00264172">
              <w:t>Пение, танцы, игра на музыкальных инструментах, театр</w:t>
            </w:r>
          </w:p>
        </w:tc>
      </w:tr>
    </w:tbl>
    <w:p w:rsidR="00572B0D" w:rsidRDefault="00572B0D" w:rsidP="00572B0D">
      <w:pPr>
        <w:pStyle w:val="a9"/>
        <w:spacing w:line="360" w:lineRule="auto"/>
        <w:rPr>
          <w:sz w:val="28"/>
        </w:rPr>
      </w:pPr>
    </w:p>
    <w:p w:rsidR="00572B0D" w:rsidRPr="00B270E8" w:rsidRDefault="00572B0D" w:rsidP="00B270E8">
      <w:pPr>
        <w:pStyle w:val="a9"/>
        <w:ind w:left="0"/>
        <w:rPr>
          <w:rFonts w:ascii="Times New Roman" w:hAnsi="Times New Roman" w:cs="Times New Roman"/>
          <w:sz w:val="24"/>
          <w:szCs w:val="24"/>
        </w:rPr>
      </w:pPr>
      <w:r>
        <w:rPr>
          <w:sz w:val="28"/>
          <w:szCs w:val="28"/>
        </w:rPr>
        <w:tab/>
      </w:r>
      <w:r w:rsidRPr="00B270E8">
        <w:rPr>
          <w:rFonts w:ascii="Times New Roman" w:hAnsi="Times New Roman" w:cs="Times New Roman"/>
          <w:sz w:val="24"/>
          <w:szCs w:val="24"/>
        </w:rPr>
        <w:t>Возможные формы реализации программы воспитания в соответствии с видом детской деятельности при проведении режимных моментов.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4433"/>
      </w:tblGrid>
      <w:tr w:rsidR="00572B0D" w:rsidRPr="00D85567" w:rsidTr="00A828B0">
        <w:tc>
          <w:tcPr>
            <w:tcW w:w="5186" w:type="dxa"/>
          </w:tcPr>
          <w:p w:rsidR="00572B0D" w:rsidRDefault="00572B0D" w:rsidP="00A828B0">
            <w:r w:rsidRPr="00BD4600">
              <w:t>виды деятельности формы работы</w:t>
            </w:r>
          </w:p>
        </w:tc>
        <w:tc>
          <w:tcPr>
            <w:tcW w:w="4433" w:type="dxa"/>
          </w:tcPr>
          <w:p w:rsidR="00572B0D" w:rsidRDefault="00572B0D" w:rsidP="00A828B0">
            <w:r w:rsidRPr="00BD4600">
              <w:t>виды деятельности формы работы</w:t>
            </w:r>
          </w:p>
        </w:tc>
      </w:tr>
      <w:tr w:rsidR="00572B0D" w:rsidRPr="00D85567" w:rsidTr="00A828B0">
        <w:tc>
          <w:tcPr>
            <w:tcW w:w="5186" w:type="dxa"/>
          </w:tcPr>
          <w:p w:rsidR="00572B0D" w:rsidRPr="00BD7C0A" w:rsidRDefault="00572B0D" w:rsidP="00A828B0">
            <w:r>
              <w:t>Игровая деятельность</w:t>
            </w:r>
          </w:p>
        </w:tc>
        <w:tc>
          <w:tcPr>
            <w:tcW w:w="4433" w:type="dxa"/>
          </w:tcPr>
          <w:p w:rsidR="00572B0D" w:rsidRDefault="00572B0D" w:rsidP="00A828B0">
            <w:r>
              <w:t>Использование различных дидактических игр, песенок, потешек, отрывков из сказок при проведении режимных моментов в т.ч. игровые упражнения, пальчиковые игры и пр.</w:t>
            </w:r>
          </w:p>
        </w:tc>
      </w:tr>
      <w:tr w:rsidR="00572B0D" w:rsidRPr="00D85567" w:rsidTr="00A828B0">
        <w:tc>
          <w:tcPr>
            <w:tcW w:w="5186" w:type="dxa"/>
          </w:tcPr>
          <w:p w:rsidR="00572B0D" w:rsidRDefault="00572B0D" w:rsidP="00A828B0">
            <w:r>
              <w:t>Социально- коммуникативная деятельность</w:t>
            </w:r>
          </w:p>
        </w:tc>
        <w:tc>
          <w:tcPr>
            <w:tcW w:w="4433" w:type="dxa"/>
          </w:tcPr>
          <w:p w:rsidR="00572B0D" w:rsidRDefault="00572B0D" w:rsidP="00A828B0">
            <w:r>
              <w:t>ситуативные беседы при проведении режимных моментов, подчеркивание их пользы</w:t>
            </w:r>
          </w:p>
        </w:tc>
      </w:tr>
      <w:tr w:rsidR="00572B0D" w:rsidRPr="00D85567" w:rsidTr="00A828B0">
        <w:tc>
          <w:tcPr>
            <w:tcW w:w="5186" w:type="dxa"/>
          </w:tcPr>
          <w:p w:rsidR="00572B0D" w:rsidRDefault="00572B0D" w:rsidP="00A828B0">
            <w:r w:rsidRPr="00765141">
              <w:t>Познавательно</w:t>
            </w:r>
            <w:r>
              <w:t xml:space="preserve"> -</w:t>
            </w:r>
            <w:r w:rsidRPr="00765141">
              <w:t xml:space="preserve"> исследовательская</w:t>
            </w:r>
          </w:p>
        </w:tc>
        <w:tc>
          <w:tcPr>
            <w:tcW w:w="4433" w:type="dxa"/>
          </w:tcPr>
          <w:p w:rsidR="00572B0D" w:rsidRDefault="00572B0D" w:rsidP="00A828B0">
            <w: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tc>
      </w:tr>
      <w:tr w:rsidR="00572B0D" w:rsidRPr="00D85567" w:rsidTr="00A828B0">
        <w:tc>
          <w:tcPr>
            <w:tcW w:w="5186" w:type="dxa"/>
          </w:tcPr>
          <w:p w:rsidR="00572B0D" w:rsidRDefault="00572B0D" w:rsidP="00A828B0">
            <w:r w:rsidRPr="00E950E7">
              <w:t xml:space="preserve">Двигательная </w:t>
            </w:r>
          </w:p>
        </w:tc>
        <w:tc>
          <w:tcPr>
            <w:tcW w:w="4433" w:type="dxa"/>
          </w:tcPr>
          <w:p w:rsidR="00572B0D" w:rsidRDefault="00572B0D" w:rsidP="00A828B0">
            <w:r>
              <w:t>комплексы закаливающих процедур (оздоровительные прогулки, мытье рук прохладной водой перед каждым приемом пищи, воздушные ванны, контрастные ножные ванны), упражнения и подвижные игры во второй половине дня</w:t>
            </w:r>
          </w:p>
        </w:tc>
      </w:tr>
      <w:tr w:rsidR="00572B0D" w:rsidRPr="00D85567" w:rsidTr="00A828B0">
        <w:tc>
          <w:tcPr>
            <w:tcW w:w="5186" w:type="dxa"/>
          </w:tcPr>
          <w:p w:rsidR="00572B0D" w:rsidRPr="00765141" w:rsidRDefault="00572B0D" w:rsidP="00A828B0">
            <w:r>
              <w:t>Музыкальная деятельность</w:t>
            </w:r>
          </w:p>
        </w:tc>
        <w:tc>
          <w:tcPr>
            <w:tcW w:w="4433" w:type="dxa"/>
          </w:tcPr>
          <w:p w:rsidR="00572B0D" w:rsidRPr="00765141" w:rsidRDefault="00572B0D" w:rsidP="00A828B0">
            <w: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tc>
      </w:tr>
      <w:tr w:rsidR="00572B0D" w:rsidRPr="00D85567" w:rsidTr="00A828B0">
        <w:tc>
          <w:tcPr>
            <w:tcW w:w="5186" w:type="dxa"/>
          </w:tcPr>
          <w:p w:rsidR="00572B0D" w:rsidRDefault="00572B0D" w:rsidP="00A828B0">
            <w:r>
              <w:t>Самообслуживание и элементарный бытовой труд</w:t>
            </w:r>
          </w:p>
        </w:tc>
        <w:tc>
          <w:tcPr>
            <w:tcW w:w="4433" w:type="dxa"/>
          </w:tcPr>
          <w:p w:rsidR="00572B0D" w:rsidRDefault="00572B0D" w:rsidP="00A828B0">
            <w:r>
              <w:t xml:space="preserve">формирование навыков безопасного поведения при проведении режимных моментов тренировка культурно-гигиенических навыков в режимных моментах, дежурства, выполнение поручений, труд на групповом участке, наблюдения за трудом взрослых, за </w:t>
            </w:r>
            <w:r>
              <w:lastRenderedPageBreak/>
              <w:t>природой, на прогулке; сезонные наблюдения</w:t>
            </w:r>
          </w:p>
        </w:tc>
      </w:tr>
    </w:tbl>
    <w:p w:rsidR="00572B0D" w:rsidRDefault="00572B0D" w:rsidP="00572B0D">
      <w:pPr>
        <w:shd w:val="clear" w:color="auto" w:fill="FFFFFF"/>
        <w:spacing w:line="360" w:lineRule="auto"/>
        <w:ind w:firstLine="709"/>
        <w:jc w:val="both"/>
        <w:rPr>
          <w:color w:val="000000"/>
        </w:rPr>
      </w:pPr>
    </w:p>
    <w:p w:rsidR="00572B0D" w:rsidRPr="00B270E8" w:rsidRDefault="00572B0D" w:rsidP="00B270E8">
      <w:pPr>
        <w:shd w:val="clear" w:color="auto" w:fill="FFFFFF"/>
        <w:ind w:firstLine="709"/>
        <w:jc w:val="both"/>
        <w:rPr>
          <w:color w:val="000000"/>
          <w:u w:val="single"/>
        </w:rPr>
      </w:pPr>
      <w:r w:rsidRPr="00B270E8">
        <w:rPr>
          <w:color w:val="000000"/>
          <w:u w:val="single"/>
        </w:rPr>
        <w:t>Организация предметно-пространственной среды.</w:t>
      </w:r>
    </w:p>
    <w:p w:rsidR="00572B0D" w:rsidRPr="00B270E8" w:rsidRDefault="00572B0D" w:rsidP="00B270E8">
      <w:pPr>
        <w:shd w:val="clear" w:color="auto" w:fill="FFFFFF"/>
        <w:ind w:firstLine="709"/>
        <w:jc w:val="both"/>
        <w:rPr>
          <w:color w:val="000000"/>
        </w:rPr>
      </w:pPr>
      <w:r w:rsidRPr="00B270E8">
        <w:rPr>
          <w:color w:val="000000"/>
        </w:rPr>
        <w:t>Предметно-пространственная     среда     отражает федеральную, региональную специфику, а также специфику ДОО и включает:</w:t>
      </w:r>
    </w:p>
    <w:p w:rsidR="00572B0D" w:rsidRPr="00B270E8" w:rsidRDefault="00572B0D" w:rsidP="00B270E8">
      <w:pPr>
        <w:shd w:val="clear" w:color="auto" w:fill="FFFFFF"/>
        <w:ind w:firstLine="709"/>
        <w:jc w:val="both"/>
        <w:rPr>
          <w:color w:val="000000"/>
        </w:rPr>
      </w:pPr>
      <w:r w:rsidRPr="00B270E8">
        <w:rPr>
          <w:color w:val="000000"/>
        </w:rPr>
        <w:t>•</w:t>
      </w:r>
      <w:r w:rsidRPr="00B270E8">
        <w:rPr>
          <w:color w:val="000000"/>
        </w:rPr>
        <w:tab/>
        <w:t>оборудование;</w:t>
      </w:r>
    </w:p>
    <w:p w:rsidR="00572B0D" w:rsidRPr="00B270E8" w:rsidRDefault="00572B0D" w:rsidP="00B270E8">
      <w:pPr>
        <w:shd w:val="clear" w:color="auto" w:fill="FFFFFF"/>
        <w:ind w:firstLine="709"/>
        <w:jc w:val="both"/>
        <w:rPr>
          <w:color w:val="000000"/>
        </w:rPr>
      </w:pPr>
      <w:r w:rsidRPr="00B270E8">
        <w:rPr>
          <w:color w:val="000000"/>
        </w:rPr>
        <w:t>•</w:t>
      </w:r>
      <w:r w:rsidRPr="00B270E8">
        <w:rPr>
          <w:color w:val="000000"/>
        </w:rPr>
        <w:tab/>
        <w:t>оформление помещений;</w:t>
      </w:r>
    </w:p>
    <w:p w:rsidR="00572B0D" w:rsidRPr="00B270E8" w:rsidRDefault="00572B0D" w:rsidP="00B270E8">
      <w:pPr>
        <w:shd w:val="clear" w:color="auto" w:fill="FFFFFF"/>
        <w:ind w:firstLine="709"/>
        <w:jc w:val="both"/>
        <w:rPr>
          <w:color w:val="000000"/>
        </w:rPr>
      </w:pPr>
      <w:r w:rsidRPr="00B270E8">
        <w:rPr>
          <w:color w:val="000000"/>
        </w:rPr>
        <w:t>•</w:t>
      </w:r>
      <w:r w:rsidRPr="00B270E8">
        <w:rPr>
          <w:color w:val="000000"/>
        </w:rPr>
        <w:tab/>
        <w:t>игрушки.</w:t>
      </w:r>
    </w:p>
    <w:p w:rsidR="00572B0D" w:rsidRPr="00B270E8" w:rsidRDefault="00572B0D" w:rsidP="00B270E8">
      <w:pPr>
        <w:shd w:val="clear" w:color="auto" w:fill="FFFFFF"/>
        <w:ind w:firstLine="709"/>
        <w:jc w:val="both"/>
        <w:rPr>
          <w:color w:val="000000"/>
        </w:rPr>
      </w:pPr>
      <w:r w:rsidRPr="00B270E8">
        <w:rPr>
          <w:color w:val="000000"/>
        </w:rPr>
        <w:t>Оформление интерьера помещений дошкольного учреждения периодически обновляются:</w:t>
      </w:r>
    </w:p>
    <w:p w:rsidR="00572B0D" w:rsidRPr="00B270E8" w:rsidRDefault="00572B0D" w:rsidP="00B270E8">
      <w:pPr>
        <w:shd w:val="clear" w:color="auto" w:fill="FFFFFF"/>
        <w:ind w:firstLine="709"/>
        <w:jc w:val="both"/>
        <w:rPr>
          <w:color w:val="000000"/>
        </w:rPr>
      </w:pPr>
      <w:r w:rsidRPr="00B270E8">
        <w:rPr>
          <w:color w:val="000000"/>
        </w:rPr>
        <w:t>•</w:t>
      </w:r>
      <w:r w:rsidRPr="00B270E8">
        <w:rPr>
          <w:color w:val="000000"/>
        </w:rPr>
        <w:tab/>
        <w:t>размещение на стенах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w:t>
      </w:r>
    </w:p>
    <w:p w:rsidR="00572B0D" w:rsidRPr="00B270E8" w:rsidRDefault="00572B0D" w:rsidP="00B270E8">
      <w:pPr>
        <w:shd w:val="clear" w:color="auto" w:fill="FFFFFF"/>
        <w:ind w:firstLine="709"/>
        <w:jc w:val="both"/>
        <w:rPr>
          <w:color w:val="000000"/>
        </w:rPr>
      </w:pPr>
      <w:r w:rsidRPr="00B270E8">
        <w:rPr>
          <w:color w:val="000000"/>
        </w:rPr>
        <w:t>•</w:t>
      </w:r>
      <w:r w:rsidRPr="00B270E8">
        <w:rPr>
          <w:color w:val="000000"/>
        </w:rPr>
        <w:tab/>
        <w:t>фотоотчеты об интересных событиях, происходящих в ДОО (интересных экскурсиях, встречах с интересными людьми и т.п.) размещаются на общесадовских и групповых стендах;</w:t>
      </w:r>
    </w:p>
    <w:p w:rsidR="00572B0D" w:rsidRPr="00B270E8" w:rsidRDefault="00572B0D" w:rsidP="00B270E8">
      <w:pPr>
        <w:shd w:val="clear" w:color="auto" w:fill="FFFFFF"/>
        <w:ind w:firstLine="709"/>
        <w:jc w:val="both"/>
        <w:rPr>
          <w:color w:val="000000"/>
        </w:rPr>
      </w:pPr>
      <w:r w:rsidRPr="00B270E8">
        <w:rPr>
          <w:color w:val="000000"/>
        </w:rPr>
        <w:t>•</w:t>
      </w:r>
      <w:r w:rsidRPr="00B270E8">
        <w:rPr>
          <w:color w:val="000000"/>
        </w:rPr>
        <w:tab/>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ДОУ на зоны активного и спокойного отдыха;</w:t>
      </w:r>
    </w:p>
    <w:p w:rsidR="00572B0D" w:rsidRPr="00B270E8" w:rsidRDefault="00572B0D" w:rsidP="00B270E8">
      <w:pPr>
        <w:shd w:val="clear" w:color="auto" w:fill="FFFFFF"/>
        <w:ind w:firstLine="709"/>
        <w:jc w:val="both"/>
        <w:rPr>
          <w:color w:val="000000"/>
        </w:rPr>
      </w:pPr>
      <w:r w:rsidRPr="00B270E8">
        <w:rPr>
          <w:color w:val="000000"/>
        </w:rPr>
        <w:t>•</w:t>
      </w:r>
      <w:r w:rsidRPr="00B270E8">
        <w:rPr>
          <w:color w:val="000000"/>
        </w:rPr>
        <w:tab/>
        <w:t>благоустройство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572B0D" w:rsidRPr="00B270E8" w:rsidRDefault="00572B0D" w:rsidP="00B270E8">
      <w:pPr>
        <w:shd w:val="clear" w:color="auto" w:fill="FFFFFF"/>
        <w:ind w:firstLine="709"/>
        <w:jc w:val="both"/>
        <w:rPr>
          <w:color w:val="000000"/>
        </w:rPr>
      </w:pPr>
      <w:r w:rsidRPr="00B270E8">
        <w:rPr>
          <w:color w:val="000000"/>
        </w:rPr>
        <w:t>•</w:t>
      </w:r>
      <w:r w:rsidRPr="00B270E8">
        <w:rPr>
          <w:color w:val="000000"/>
        </w:rPr>
        <w:tab/>
        <w:t>событийный дизайн к каждому празднику или знаменательному мероприятию в ДОУ оформляется пространство музыкального зала, групповых помещений;</w:t>
      </w:r>
    </w:p>
    <w:p w:rsidR="00572B0D" w:rsidRPr="00B270E8" w:rsidRDefault="00572B0D" w:rsidP="00B270E8">
      <w:pPr>
        <w:shd w:val="clear" w:color="auto" w:fill="FFFFFF"/>
        <w:ind w:firstLine="709"/>
        <w:jc w:val="both"/>
        <w:rPr>
          <w:color w:val="000000"/>
        </w:rPr>
      </w:pPr>
      <w:r w:rsidRPr="00B270E8">
        <w:rPr>
          <w:color w:val="000000"/>
        </w:rPr>
        <w:t>•</w:t>
      </w:r>
      <w:r w:rsidRPr="00B270E8">
        <w:rPr>
          <w:color w:val="000000"/>
        </w:rPr>
        <w:tab/>
        <w:t>регулярная организация и проведение конкурсов творческих проектов по благоустройству различных участков территории и экологической тропинки ДОУ (высадка культурных растений, разбивка газонов, декоративное оформление отведенных для детских проектов мест, уборка территории).</w:t>
      </w:r>
    </w:p>
    <w:p w:rsidR="00572B0D" w:rsidRPr="00B270E8" w:rsidRDefault="00572B0D" w:rsidP="00B270E8">
      <w:pPr>
        <w:shd w:val="clear" w:color="auto" w:fill="FFFFFF"/>
        <w:ind w:firstLine="709"/>
        <w:jc w:val="both"/>
        <w:rPr>
          <w:color w:val="000000"/>
        </w:rPr>
      </w:pPr>
      <w:r w:rsidRPr="00B270E8">
        <w:rPr>
          <w:color w:val="000000"/>
        </w:rPr>
        <w:t>Игрушки, материалы и оборудование в группах соответствуют возрастным задачам воспитания детей дошкольного возраста.</w:t>
      </w:r>
    </w:p>
    <w:p w:rsidR="00572B0D" w:rsidRPr="00B270E8" w:rsidRDefault="00572B0D" w:rsidP="00B270E8">
      <w:pPr>
        <w:shd w:val="clear" w:color="auto" w:fill="FFFFFF"/>
        <w:ind w:firstLine="709"/>
        <w:jc w:val="both"/>
        <w:rPr>
          <w:color w:val="000000"/>
        </w:rPr>
      </w:pPr>
      <w:r w:rsidRPr="00B270E8">
        <w:rPr>
          <w:color w:val="000000"/>
        </w:rPr>
        <w:t>Предметно-пространственная среда детского сада отражает ценности, на которых строится программа воспитания, способствует их принятию и раскрытию ребенком. Знаки, символы нашего государства, региона, города включает среда нашего ДОО.</w:t>
      </w:r>
    </w:p>
    <w:p w:rsidR="00572B0D" w:rsidRPr="00B270E8" w:rsidRDefault="00572B0D" w:rsidP="00B270E8">
      <w:pPr>
        <w:shd w:val="clear" w:color="auto" w:fill="FFFFFF"/>
        <w:ind w:firstLine="709"/>
        <w:jc w:val="both"/>
        <w:rPr>
          <w:color w:val="000000"/>
        </w:rPr>
      </w:pPr>
      <w:r w:rsidRPr="00B270E8">
        <w:rPr>
          <w:color w:val="000000"/>
        </w:rPr>
        <w:t xml:space="preserve">Предметно-пространственная среда ДОО обеспечивает воспитанникам нашего детского сада возможность общения, игры и совместной деятельности, отражает ценность семьи, обеспечивает ребенку возможность познавательного развития, экспериментирования. </w:t>
      </w:r>
    </w:p>
    <w:p w:rsidR="008F54BC" w:rsidRPr="00B270E8" w:rsidRDefault="00572B0D" w:rsidP="00B270E8">
      <w:pPr>
        <w:shd w:val="clear" w:color="auto" w:fill="FFFFFF"/>
        <w:ind w:firstLine="709"/>
        <w:jc w:val="both"/>
        <w:rPr>
          <w:color w:val="000000"/>
        </w:rPr>
      </w:pPr>
      <w:r w:rsidRPr="00B270E8">
        <w:rPr>
          <w:color w:val="000000"/>
        </w:rPr>
        <w:t>Среда дает возможностью ребенку посильно трудится, отражает ценности труда в жизни человека и государства. Создана предметно- развивающая среда для укрепления здоровья ребенка, занятиям физической культурой и спортом, стимулирует ориентацию на здоровый образ жизни. В учреждении имеется хорошо оснащённый спортивный зал и уголки спорта в группах. Среда ДОО гармонична и эстетически привлекательна. Игрушки и материалы соответствуют возрастным задачами воспитания и приобретаются у отечественных и территориальных производителей.</w:t>
      </w:r>
    </w:p>
    <w:p w:rsidR="00572B0D" w:rsidRPr="00B270E8" w:rsidRDefault="00572B0D" w:rsidP="00B270E8">
      <w:pPr>
        <w:shd w:val="clear" w:color="auto" w:fill="FFFFFF"/>
        <w:ind w:firstLine="709"/>
        <w:jc w:val="both"/>
        <w:rPr>
          <w:color w:val="000000"/>
          <w:u w:val="single"/>
        </w:rPr>
      </w:pPr>
      <w:r w:rsidRPr="00B270E8">
        <w:rPr>
          <w:color w:val="000000"/>
          <w:u w:val="single"/>
        </w:rPr>
        <w:t>Социальное партнерство</w:t>
      </w:r>
    </w:p>
    <w:p w:rsidR="00572B0D" w:rsidRPr="00B270E8" w:rsidRDefault="00572B0D" w:rsidP="00B270E8">
      <w:pPr>
        <w:shd w:val="clear" w:color="auto" w:fill="FFFFFF"/>
        <w:ind w:firstLine="709"/>
        <w:jc w:val="both"/>
        <w:rPr>
          <w:color w:val="000000"/>
        </w:rPr>
      </w:pPr>
      <w:r w:rsidRPr="00B270E8">
        <w:rPr>
          <w:color w:val="000000"/>
        </w:rPr>
        <w:t>С целью реализации воспитательной деятельности в ДОО привлекаются специалисты организаций – социальные партнеры     Учреждения:</w:t>
      </w:r>
    </w:p>
    <w:p w:rsidR="00572B0D" w:rsidRPr="00B270E8" w:rsidRDefault="00572B0D" w:rsidP="00B270E8">
      <w:pPr>
        <w:shd w:val="clear" w:color="auto" w:fill="FFFFFF"/>
        <w:ind w:firstLine="709"/>
        <w:jc w:val="both"/>
        <w:rPr>
          <w:color w:val="000000"/>
        </w:rPr>
      </w:pPr>
      <w:r w:rsidRPr="00B270E8">
        <w:rPr>
          <w:color w:val="000000"/>
        </w:rPr>
        <w:t>- Соломбальская библиотека № 5 им. Б. В. Шергина;</w:t>
      </w:r>
    </w:p>
    <w:p w:rsidR="00572B0D" w:rsidRPr="00B270E8" w:rsidRDefault="00572B0D" w:rsidP="00B270E8">
      <w:pPr>
        <w:shd w:val="clear" w:color="auto" w:fill="FFFFFF"/>
        <w:ind w:firstLine="709"/>
        <w:jc w:val="both"/>
        <w:rPr>
          <w:color w:val="000000"/>
        </w:rPr>
      </w:pPr>
      <w:r w:rsidRPr="00B270E8">
        <w:rPr>
          <w:color w:val="000000"/>
        </w:rPr>
        <w:t>- Муниципальное бюджетное общеобразовательное учреждение городского округа «Город Архангельск» средняя школа № 49;</w:t>
      </w:r>
    </w:p>
    <w:p w:rsidR="00572B0D" w:rsidRPr="00B270E8" w:rsidRDefault="00572B0D" w:rsidP="00B270E8">
      <w:pPr>
        <w:shd w:val="clear" w:color="auto" w:fill="FFFFFF"/>
        <w:ind w:firstLine="709"/>
        <w:jc w:val="both"/>
        <w:rPr>
          <w:color w:val="000000"/>
        </w:rPr>
      </w:pPr>
      <w:r w:rsidRPr="00B270E8">
        <w:rPr>
          <w:color w:val="000000"/>
        </w:rPr>
        <w:lastRenderedPageBreak/>
        <w:t>- Муниципальное бюджетное общеобразовательное учреждение городского округа «Город Архангельск» средняя школа № 62;</w:t>
      </w:r>
    </w:p>
    <w:p w:rsidR="00572B0D" w:rsidRPr="00B270E8" w:rsidRDefault="00572B0D" w:rsidP="00B270E8">
      <w:pPr>
        <w:shd w:val="clear" w:color="auto" w:fill="FFFFFF"/>
        <w:ind w:firstLine="709"/>
        <w:jc w:val="both"/>
        <w:rPr>
          <w:color w:val="000000"/>
        </w:rPr>
      </w:pPr>
      <w:r w:rsidRPr="00B270E8">
        <w:rPr>
          <w:color w:val="000000"/>
        </w:rPr>
        <w:t>- МБУ Городского округа «Город Архангельск» Городской центр экспертизы, мониторинга, психолого-педагогического и информационно-методического сопровождения «Леда»;</w:t>
      </w:r>
    </w:p>
    <w:p w:rsidR="008F54BC" w:rsidRPr="00B270E8" w:rsidRDefault="00572B0D" w:rsidP="00B270E8">
      <w:pPr>
        <w:shd w:val="clear" w:color="auto" w:fill="FFFFFF"/>
        <w:ind w:firstLine="709"/>
        <w:jc w:val="both"/>
        <w:rPr>
          <w:color w:val="000000"/>
        </w:rPr>
      </w:pPr>
      <w:r w:rsidRPr="00B270E8">
        <w:rPr>
          <w:color w:val="000000"/>
        </w:rPr>
        <w:t>- Культурный центр «Соломбала-Арт».</w:t>
      </w:r>
    </w:p>
    <w:p w:rsidR="00572B0D" w:rsidRPr="00B270E8" w:rsidRDefault="00F50D02" w:rsidP="00B270E8">
      <w:pPr>
        <w:shd w:val="clear" w:color="auto" w:fill="FFFFFF"/>
        <w:ind w:firstLine="709"/>
        <w:jc w:val="both"/>
        <w:rPr>
          <w:b/>
          <w:color w:val="000000"/>
        </w:rPr>
      </w:pPr>
      <w:r w:rsidRPr="00B270E8">
        <w:rPr>
          <w:b/>
          <w:color w:val="000000"/>
        </w:rPr>
        <w:t>Часть, формируемая участниками образовательных отношений</w:t>
      </w:r>
    </w:p>
    <w:p w:rsidR="00F50D02" w:rsidRPr="00B270E8" w:rsidRDefault="00F50D02" w:rsidP="00B270E8">
      <w:pPr>
        <w:shd w:val="clear" w:color="auto" w:fill="FFFFFF"/>
        <w:ind w:firstLine="709"/>
        <w:jc w:val="both"/>
        <w:rPr>
          <w:color w:val="000000"/>
        </w:rPr>
      </w:pPr>
      <w:r w:rsidRPr="00B270E8">
        <w:rPr>
          <w:color w:val="000000"/>
        </w:rPr>
        <w:t>Воспитательно-образовательный процесс МБДОУ Детский сад № 183 осуществляется в соответствии с требованиями ФГОС дошкольного образования, утвержденного приказа Минобрнауки России от 17.10.2013 №1155. Поэтому обучение и воспитание объединяются в целостный процесс на основе духовно- нравственных и социокультурных ценностей, принятых в обществе правил и норм поведения в интересах человека, семьи, общества.</w:t>
      </w:r>
    </w:p>
    <w:p w:rsidR="00F50D02" w:rsidRPr="00B270E8" w:rsidRDefault="00F50D02" w:rsidP="00B270E8">
      <w:pPr>
        <w:shd w:val="clear" w:color="auto" w:fill="FFFFFF"/>
        <w:ind w:firstLine="709"/>
        <w:jc w:val="both"/>
        <w:rPr>
          <w:color w:val="000000"/>
        </w:rPr>
      </w:pPr>
      <w:r w:rsidRPr="00B270E8">
        <w:rPr>
          <w:color w:val="000000"/>
        </w:rPr>
        <w:t>Программа учитывает условия, существующие в дошкольном учреждении, индивидуальные особенности, интересны, потребности воспитанников и их родителей.</w:t>
      </w:r>
    </w:p>
    <w:p w:rsidR="00F50D02" w:rsidRPr="00B270E8" w:rsidRDefault="00F50D02" w:rsidP="00B270E8">
      <w:pPr>
        <w:shd w:val="clear" w:color="auto" w:fill="FFFFFF"/>
        <w:ind w:firstLine="709"/>
        <w:jc w:val="both"/>
        <w:rPr>
          <w:color w:val="000000"/>
        </w:rPr>
      </w:pPr>
      <w:r w:rsidRPr="00B270E8">
        <w:rPr>
          <w:color w:val="000000"/>
        </w:rPr>
        <w:t>В воспитательной работе с дошкольниками широко используется игровая деятельность. Приоритет отдается творческим играм (играм- драматизациям, строительно-конструктивным, сюжетно-ролевым, инсценировкам, играм с элементами труда и художественной деятельности, играм с правилами, интеллектуальным играм, игры головоломки, подвижные, хороводный, словесные и.т.д).</w:t>
      </w:r>
    </w:p>
    <w:p w:rsidR="00F50D02" w:rsidRPr="00B270E8" w:rsidRDefault="00F50D02" w:rsidP="00B270E8">
      <w:pPr>
        <w:shd w:val="clear" w:color="auto" w:fill="FFFFFF"/>
        <w:ind w:firstLine="709"/>
        <w:jc w:val="both"/>
        <w:rPr>
          <w:color w:val="000000"/>
        </w:rPr>
      </w:pPr>
      <w:r w:rsidRPr="00B270E8">
        <w:rPr>
          <w:color w:val="000000"/>
        </w:rPr>
        <w:t>Большое внимание уделяется реализации технологии педагоги ки сотрудничества совместной и самостоятельной деятельности воспитанников. Содержание и уровень зависят от возраста и опыта детей, запаса знаний, умений и навыков, инициативы, организаторских способностей, самостоятельности, а так же от материальной базы и качества педагогического руководства. Приоритетным в воспитательном процессе ДОО является физическое развитие и оздоровление детей. Двигательный режим в течение дня недели определяется комплексно, в соответствии с возрастом детей. Всё это обеспечивается путём проведения различных подвижных спорт иных игр, упражнений, Занятий физкультурой, динамических часов.</w:t>
      </w:r>
    </w:p>
    <w:p w:rsidR="00F50D02" w:rsidRPr="00B270E8" w:rsidRDefault="00F50D02" w:rsidP="00B270E8">
      <w:pPr>
        <w:shd w:val="clear" w:color="auto" w:fill="FFFFFF"/>
        <w:ind w:firstLine="709"/>
        <w:jc w:val="both"/>
        <w:rPr>
          <w:color w:val="000000"/>
        </w:rPr>
      </w:pPr>
      <w:r w:rsidRPr="00B270E8">
        <w:rPr>
          <w:color w:val="000000"/>
        </w:rPr>
        <w:t>Особое внимание уделяется подготовке воспитанников к сдаче норм ГТО и  организации самостоятельной двигательной активности.</w:t>
      </w:r>
    </w:p>
    <w:p w:rsidR="00F50D02" w:rsidRPr="00B270E8" w:rsidRDefault="00F50D02" w:rsidP="00B270E8">
      <w:pPr>
        <w:shd w:val="clear" w:color="auto" w:fill="FFFFFF"/>
        <w:ind w:firstLine="709"/>
        <w:jc w:val="both"/>
        <w:rPr>
          <w:color w:val="000000"/>
        </w:rPr>
      </w:pPr>
      <w:r w:rsidRPr="00B270E8">
        <w:rPr>
          <w:color w:val="000000"/>
        </w:rPr>
        <w:t>В детском саду имеются группы компенсирующей направленности для детей с ОВЗ, поэтому речевое развитие и социализация, также являются приоритетной задачей в воспитательном процессе.</w:t>
      </w:r>
    </w:p>
    <w:p w:rsidR="00F50D02" w:rsidRPr="00B270E8" w:rsidRDefault="00F50D02" w:rsidP="00B270E8">
      <w:pPr>
        <w:shd w:val="clear" w:color="auto" w:fill="FFFFFF"/>
        <w:ind w:firstLine="709"/>
        <w:jc w:val="both"/>
        <w:rPr>
          <w:color w:val="000000"/>
        </w:rPr>
      </w:pPr>
      <w:r w:rsidRPr="00B270E8">
        <w:rPr>
          <w:color w:val="000000"/>
        </w:rPr>
        <w:t>Важным аспектом является индивидуальный и дифференцированный подход к детской личности (учет интересов, предпочтений, способностей, симпатий, объединение детей в подгруппы и сообщества). Это методические объединения, творческие студии, лаборатории. Данные сообщества обеспечивают полноценный опыт социализации детей.</w:t>
      </w:r>
    </w:p>
    <w:p w:rsidR="00F50D02" w:rsidRPr="00B270E8" w:rsidRDefault="00F50D02" w:rsidP="00B270E8">
      <w:pPr>
        <w:shd w:val="clear" w:color="auto" w:fill="FFFFFF"/>
        <w:ind w:firstLine="709"/>
        <w:jc w:val="both"/>
        <w:rPr>
          <w:color w:val="000000"/>
        </w:rPr>
      </w:pPr>
      <w:r w:rsidRPr="00B270E8">
        <w:rPr>
          <w:color w:val="000000"/>
        </w:rPr>
        <w:t>Процесс воспитания в ДОО, основывается на общепедагогических принципах, изложенных в ФГОС дошкольного образования:</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поддержка разнообразия детства;</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сохранение уникальности и самоценности детства, как важного этапа в общем развитии человека;</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личностно-развивающий</w:t>
      </w:r>
      <w:r w:rsidRPr="00B270E8">
        <w:rPr>
          <w:color w:val="000000"/>
        </w:rPr>
        <w:tab/>
        <w:t>и</w:t>
      </w:r>
      <w:r w:rsidRPr="00B270E8">
        <w:rPr>
          <w:color w:val="000000"/>
        </w:rPr>
        <w:tab/>
        <w:t>гуманистический характер взаимодействия взрослых, родителей, педагогов и детей;</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уважение личности ребенка;</w:t>
      </w:r>
    </w:p>
    <w:p w:rsidR="00F50D02" w:rsidRPr="00B270E8" w:rsidRDefault="00F50D02" w:rsidP="00B270E8">
      <w:pPr>
        <w:shd w:val="clear" w:color="auto" w:fill="FFFFFF"/>
        <w:ind w:firstLine="709"/>
        <w:jc w:val="both"/>
        <w:rPr>
          <w:color w:val="000000"/>
        </w:rPr>
      </w:pPr>
      <w:r w:rsidRPr="00B270E8">
        <w:rPr>
          <w:color w:val="000000"/>
        </w:rPr>
        <w:t>Основными традициями в МБДОУ Детский сад № 183 являются циклы   воспитательной работы, такие как:</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общие событийные мероприятия для всего детского сада, в которых учувствуют дети разных возрастов;</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 xml:space="preserve">детская художественная литература и народное творчество, является наиболее доступным и действенным воспитательном отношении видам искусства, которое </w:t>
      </w:r>
      <w:r w:rsidRPr="00B270E8">
        <w:rPr>
          <w:color w:val="000000"/>
        </w:rPr>
        <w:lastRenderedPageBreak/>
        <w:t>обеспечивает развитие личности ребенка, в соответствии с общечеловеческими и национальными ценностями и установками;</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создано единое образовательное пространство с родителями для обмена опытом, знаниями, идеями и решением конкретных воспитательных задач;</w:t>
      </w:r>
    </w:p>
    <w:p w:rsidR="00F50D02" w:rsidRPr="00B270E8" w:rsidRDefault="00F50D02" w:rsidP="00B270E8">
      <w:pPr>
        <w:shd w:val="clear" w:color="auto" w:fill="FFFFFF"/>
        <w:ind w:firstLine="709"/>
        <w:jc w:val="both"/>
        <w:rPr>
          <w:color w:val="000000"/>
        </w:rPr>
      </w:pPr>
      <w:r w:rsidRPr="00B270E8">
        <w:rPr>
          <w:color w:val="000000"/>
        </w:rPr>
        <w:t>В рамках программы широко используется совместная деятельность взрослых и детей, технологии сотрудничества и проектной деятельности.</w:t>
      </w:r>
    </w:p>
    <w:p w:rsidR="00F50D02" w:rsidRPr="00B270E8" w:rsidRDefault="00F50D02" w:rsidP="00B270E8">
      <w:pPr>
        <w:shd w:val="clear" w:color="auto" w:fill="FFFFFF"/>
        <w:ind w:firstLine="709"/>
        <w:jc w:val="both"/>
        <w:rPr>
          <w:color w:val="000000"/>
        </w:rPr>
      </w:pPr>
      <w:r w:rsidRPr="00B270E8">
        <w:rPr>
          <w:color w:val="000000"/>
        </w:rPr>
        <w:t xml:space="preserve">Выполнение проектов предполагает формирование оригинального замысла, умение фиксировать его с помощью доступной системы средств, определять этапы его реализации, следовать задуманному плану. В ходе проектной деятельности, дошкольники приобретают необходимые социальные навыки, руководствуются собственными мотивами, нормами и правилами. </w:t>
      </w:r>
    </w:p>
    <w:p w:rsidR="00F50D02" w:rsidRPr="00B270E8" w:rsidRDefault="00F50D02" w:rsidP="00B270E8">
      <w:pPr>
        <w:shd w:val="clear" w:color="auto" w:fill="FFFFFF"/>
        <w:ind w:firstLine="709"/>
        <w:jc w:val="both"/>
        <w:rPr>
          <w:color w:val="000000"/>
        </w:rPr>
      </w:pPr>
      <w:r w:rsidRPr="00B270E8">
        <w:rPr>
          <w:color w:val="000000"/>
        </w:rPr>
        <w:t>Воспитательный процесс в ДОУ выстраивается с учетом концепции духовно-нравственного развития и воспитания личности гражданина России и включает в себя:</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национальный - представление о человеке, на воспитание, обучение, развитие которого направлены усилия основных субъектов национальной жизни: государства, семьи, политических организаций, религиозных и общественных организаций;</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базовые национальные ценности - это патриотизм, любовь к Росси, к своему народу, к своей малой Родине, служению Отечества;</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социальная солидарность-свобода, личное и национальное доверие к людям;</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гражданственное служение Отечеству;</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семья, любовь и верность, здоровье и достаток, уважение к родителям, забота о старших и младших и забота о продолжении рода;</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труд и творчество, уважение к труду, творчество и созидание;</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наука-ценность знания, научная картина мира;</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искусство и литература, красота, гармония и духовный мир человека, эстетическое развитие;</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природа, эволюция, планета Земля и родная земля, экологическое сознание, человечество, мир во всем мире;</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международное сотрудничество, многообразие культур;</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духовно-нравственное воспитание личности - педагогически организованный процесс усвоения воспитанниками базовых национальных ценностей многонационального народа РФ, государства, семьи, культурно-территориальные сообщества, традиционные российские религиозные объединения, мировое сообщество;</w:t>
      </w:r>
    </w:p>
    <w:p w:rsidR="00F50D02" w:rsidRPr="00B270E8" w:rsidRDefault="00F50D02" w:rsidP="00B270E8">
      <w:pPr>
        <w:shd w:val="clear" w:color="auto" w:fill="FFFFFF"/>
        <w:ind w:firstLine="709"/>
        <w:jc w:val="both"/>
        <w:rPr>
          <w:color w:val="000000"/>
        </w:rPr>
      </w:pPr>
      <w:r w:rsidRPr="00B270E8">
        <w:rPr>
          <w:color w:val="000000"/>
        </w:rPr>
        <w:t>Особенности построения воспитательного процесса в МБДОУ Детский сад  №183   заключаются ещё и в том, что в состав детского сада входят три группы для детей с ТНР и одна группа для детей с ЗПР. Для них разработана адаптированная образовательная программа, в которую включены задачи Программы воспитания. Речевое развитие и социализация детей с ТНР и ЗПР является приоритетным в воспитательном процессе.</w:t>
      </w:r>
    </w:p>
    <w:p w:rsidR="00F50D02" w:rsidRPr="00B270E8" w:rsidRDefault="00F50D02" w:rsidP="00B270E8">
      <w:pPr>
        <w:shd w:val="clear" w:color="auto" w:fill="FFFFFF"/>
        <w:ind w:firstLine="709"/>
        <w:jc w:val="both"/>
        <w:rPr>
          <w:color w:val="000000"/>
        </w:rPr>
      </w:pPr>
      <w:r w:rsidRPr="00B270E8">
        <w:rPr>
          <w:color w:val="000000"/>
        </w:rPr>
        <w:t>Задачи воспитания для детей с ТНР и ЗПР:</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обеспечение эмоционально положительного взаимодействия детей с окружающими, в целях их успешной адаптации и интеграции в обществе;</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расширение у детей с различными нарушениями развития знаний и представлений об окружающем мире;</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формирование доброжелательного отношения к детям с ОВЗ и их семьям;</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обеспечение психолого-педагогической поддержки семье ребенка с особенностями в развитии;</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содействие повышению уровня педагогической компетентности родителей;</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взаимодействие с семьей для полноценного развития детей с ОВЗ;</w:t>
      </w:r>
    </w:p>
    <w:p w:rsidR="00F50D02" w:rsidRPr="00B270E8" w:rsidRDefault="00F50D02" w:rsidP="00B270E8">
      <w:pPr>
        <w:shd w:val="clear" w:color="auto" w:fill="FFFFFF"/>
        <w:ind w:firstLine="709"/>
        <w:jc w:val="both"/>
        <w:rPr>
          <w:color w:val="000000"/>
        </w:rPr>
      </w:pPr>
      <w:r w:rsidRPr="00B270E8">
        <w:rPr>
          <w:color w:val="000000"/>
        </w:rPr>
        <w:lastRenderedPageBreak/>
        <w:t>•</w:t>
      </w:r>
      <w:r w:rsidRPr="00B270E8">
        <w:rPr>
          <w:color w:val="000000"/>
        </w:rPr>
        <w:tab/>
        <w:t>охрана и укрепление физического и психического здоровья детей и эмоционального благополучия;</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обучение и воспитание дошкольников на основе духовно- нравственных и социо-культурных ценностях и принятых в обществе правил и норм поведения, в интересах человека, семьи и общества.</w:t>
      </w:r>
    </w:p>
    <w:p w:rsidR="00572B0D" w:rsidRPr="00B270E8" w:rsidRDefault="00572B0D" w:rsidP="00B270E8">
      <w:pPr>
        <w:shd w:val="clear" w:color="auto" w:fill="FFFFFF"/>
        <w:ind w:firstLine="709"/>
        <w:jc w:val="both"/>
        <w:rPr>
          <w:b/>
          <w:color w:val="000000"/>
        </w:rPr>
      </w:pPr>
      <w:r w:rsidRPr="00B270E8">
        <w:rPr>
          <w:b/>
          <w:color w:val="000000"/>
        </w:rPr>
        <w:t>2.8.3. Организационный раздел</w:t>
      </w:r>
    </w:p>
    <w:p w:rsidR="008F54BC" w:rsidRPr="00B270E8" w:rsidRDefault="00F50D02" w:rsidP="00B270E8">
      <w:pPr>
        <w:shd w:val="clear" w:color="auto" w:fill="FFFFFF"/>
        <w:ind w:firstLine="709"/>
        <w:jc w:val="both"/>
        <w:rPr>
          <w:color w:val="000000"/>
        </w:rPr>
      </w:pPr>
      <w:r w:rsidRPr="00B270E8">
        <w:rPr>
          <w:color w:val="000000"/>
        </w:rPr>
        <w:t>2.8.3.1. Кадровое обеспечение</w:t>
      </w:r>
    </w:p>
    <w:p w:rsidR="00F50D02" w:rsidRPr="00B270E8" w:rsidRDefault="00F50D02" w:rsidP="00B270E8">
      <w:pPr>
        <w:shd w:val="clear" w:color="auto" w:fill="FFFFFF"/>
        <w:ind w:firstLine="709"/>
        <w:jc w:val="both"/>
        <w:rPr>
          <w:color w:val="000000"/>
        </w:rPr>
      </w:pPr>
      <w:r w:rsidRPr="00B270E8">
        <w:rPr>
          <w:color w:val="000000"/>
        </w:rPr>
        <w:t>Организация эффективной воспитательной деятельности в ДОО требует соответствующего кадрового обеспечения.</w:t>
      </w:r>
    </w:p>
    <w:p w:rsidR="00F50D02" w:rsidRPr="00B270E8" w:rsidRDefault="00F50D02" w:rsidP="00B270E8">
      <w:pPr>
        <w:shd w:val="clear" w:color="auto" w:fill="FFFFFF"/>
        <w:ind w:firstLine="709"/>
        <w:jc w:val="both"/>
        <w:rPr>
          <w:color w:val="000000"/>
        </w:rPr>
      </w:pPr>
      <w:r w:rsidRPr="00B270E8">
        <w:rPr>
          <w:color w:val="000000"/>
        </w:rPr>
        <w:t>Детский сад укомплектован педагогическими квалифицированными кадрами, в т. ч. руководящими, педагогическими, учебно-вспомогательными, административно- хозяйственными работниками, согласно штатному расписанию.</w:t>
      </w:r>
    </w:p>
    <w:p w:rsidR="00F50D02" w:rsidRPr="00B270E8" w:rsidRDefault="00F50D02" w:rsidP="00B270E8">
      <w:pPr>
        <w:shd w:val="clear" w:color="auto" w:fill="FFFFFF"/>
        <w:ind w:firstLine="709"/>
        <w:jc w:val="both"/>
        <w:rPr>
          <w:color w:val="000000"/>
        </w:rPr>
      </w:pPr>
      <w:r w:rsidRPr="00B270E8">
        <w:rPr>
          <w:color w:val="000000"/>
        </w:rPr>
        <w:t>С детьми работают 65 педагогов:</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48 воспитателей</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1 педагог-психолог;</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1 социальный педагог;</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6 учителей-логопедов;</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1учитель – дефектолог;</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2 инструктора по физической культуре;</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3 музыкальных руководителя.</w:t>
      </w:r>
    </w:p>
    <w:p w:rsidR="00F50D02" w:rsidRPr="00B270E8" w:rsidRDefault="00F50D02" w:rsidP="00B270E8">
      <w:pPr>
        <w:shd w:val="clear" w:color="auto" w:fill="FFFFFF"/>
        <w:ind w:firstLine="709"/>
        <w:jc w:val="both"/>
        <w:rPr>
          <w:color w:val="000000"/>
        </w:rPr>
      </w:pPr>
      <w:r w:rsidRPr="00B270E8">
        <w:rPr>
          <w:color w:val="000000"/>
        </w:rPr>
        <w:t>Педагогический коллектив состоит из педагогов с большим опытом работы, которые владеют технологиями развивающего обучения, воспитания и коррекции, и постоянно повышающие свою квалификацию и профессиональный уровень.</w:t>
      </w:r>
    </w:p>
    <w:p w:rsidR="00F50D02" w:rsidRPr="00B270E8" w:rsidRDefault="00F50D02" w:rsidP="00B270E8">
      <w:pPr>
        <w:shd w:val="clear" w:color="auto" w:fill="FFFFFF"/>
        <w:ind w:firstLine="709"/>
        <w:jc w:val="both"/>
        <w:rPr>
          <w:color w:val="000000"/>
        </w:rPr>
      </w:pPr>
      <w:r w:rsidRPr="00B270E8">
        <w:rPr>
          <w:color w:val="000000"/>
        </w:rPr>
        <w:t>Педагогический коллектив детского сада находится в поиске новых компетенций, нового инструментария педагогической деятельности и изменение взгляда на ребенка, его воспитание на свой статус и имидж в образовательном пространстве учреждения.</w:t>
      </w:r>
    </w:p>
    <w:p w:rsidR="00F50D02" w:rsidRPr="00B270E8" w:rsidRDefault="00F50D02" w:rsidP="00B270E8">
      <w:pPr>
        <w:shd w:val="clear" w:color="auto" w:fill="FFFFFF"/>
        <w:ind w:firstLine="709"/>
        <w:jc w:val="both"/>
        <w:rPr>
          <w:color w:val="000000"/>
        </w:rPr>
      </w:pPr>
      <w:r w:rsidRPr="00B270E8">
        <w:rPr>
          <w:color w:val="000000"/>
        </w:rPr>
        <w:t>2.8.3.2. Нормативно-методическое обеспечение</w:t>
      </w:r>
    </w:p>
    <w:p w:rsidR="00F50D02" w:rsidRPr="00B270E8" w:rsidRDefault="00F50D02" w:rsidP="00B270E8">
      <w:pPr>
        <w:shd w:val="clear" w:color="auto" w:fill="FFFFFF"/>
        <w:ind w:firstLine="709"/>
        <w:jc w:val="both"/>
        <w:rPr>
          <w:color w:val="000000"/>
        </w:rPr>
      </w:pPr>
      <w:r w:rsidRPr="00B270E8">
        <w:rPr>
          <w:color w:val="000000"/>
        </w:rPr>
        <w:t>Содержание нормативно-правового обеспечения как вида ресурсного обеспечения реализации программы воспитания в ДОУ включает:</w:t>
      </w:r>
    </w:p>
    <w:p w:rsidR="00F50D02" w:rsidRPr="00B270E8" w:rsidRDefault="00F50D02" w:rsidP="00B270E8">
      <w:pPr>
        <w:pStyle w:val="a9"/>
        <w:numPr>
          <w:ilvl w:val="0"/>
          <w:numId w:val="56"/>
        </w:numPr>
        <w:shd w:val="clear" w:color="auto" w:fill="FFFFFF"/>
        <w:ind w:left="0" w:firstLine="709"/>
        <w:jc w:val="both"/>
        <w:rPr>
          <w:rFonts w:ascii="Times New Roman" w:hAnsi="Times New Roman" w:cs="Times New Roman"/>
          <w:color w:val="000000"/>
          <w:sz w:val="24"/>
          <w:szCs w:val="24"/>
        </w:rPr>
      </w:pPr>
      <w:r w:rsidRPr="00B270E8">
        <w:rPr>
          <w:rFonts w:ascii="Times New Roman" w:hAnsi="Times New Roman" w:cs="Times New Roman"/>
          <w:color w:val="000000"/>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F50D02" w:rsidRPr="00B270E8" w:rsidRDefault="00F50D02" w:rsidP="00B270E8">
      <w:pPr>
        <w:pStyle w:val="a9"/>
        <w:numPr>
          <w:ilvl w:val="0"/>
          <w:numId w:val="56"/>
        </w:numPr>
        <w:shd w:val="clear" w:color="auto" w:fill="FFFFFF"/>
        <w:ind w:left="0" w:firstLine="709"/>
        <w:jc w:val="both"/>
        <w:rPr>
          <w:rFonts w:ascii="Times New Roman" w:hAnsi="Times New Roman" w:cs="Times New Roman"/>
          <w:color w:val="000000"/>
          <w:sz w:val="24"/>
          <w:szCs w:val="24"/>
        </w:rPr>
      </w:pPr>
      <w:r w:rsidRPr="00B270E8">
        <w:rPr>
          <w:rFonts w:ascii="Times New Roman" w:hAnsi="Times New Roman" w:cs="Times New Roman"/>
          <w:color w:val="000000"/>
          <w:sz w:val="24"/>
          <w:szCs w:val="24"/>
        </w:rPr>
        <w:t>Федеральный государственный образовательный стандарт дошкольного образования, приказ Минобрнауки №1155 от 17.10.2013г, (ФГОС ДО).</w:t>
      </w:r>
    </w:p>
    <w:p w:rsidR="00F50D02" w:rsidRPr="00B270E8" w:rsidRDefault="00F50D02" w:rsidP="00B270E8">
      <w:pPr>
        <w:pStyle w:val="a9"/>
        <w:numPr>
          <w:ilvl w:val="0"/>
          <w:numId w:val="56"/>
        </w:numPr>
        <w:shd w:val="clear" w:color="auto" w:fill="FFFFFF"/>
        <w:ind w:left="0" w:firstLine="709"/>
        <w:jc w:val="both"/>
        <w:rPr>
          <w:rFonts w:ascii="Times New Roman" w:hAnsi="Times New Roman" w:cs="Times New Roman"/>
          <w:color w:val="000000"/>
          <w:sz w:val="24"/>
          <w:szCs w:val="24"/>
        </w:rPr>
      </w:pPr>
      <w:r w:rsidRPr="00B270E8">
        <w:rPr>
          <w:rFonts w:ascii="Times New Roman" w:hAnsi="Times New Roman" w:cs="Times New Roman"/>
          <w:color w:val="000000"/>
          <w:sz w:val="24"/>
          <w:szCs w:val="24"/>
        </w:rPr>
        <w:t>Письмо Министерства просвещения РФ от 16 июля 2021 г. N АЗ-288/06 "О направлении примерной рабочей программы воспитания для образовательных организаций, реализующих образовательные программы дошкольного образования".</w:t>
      </w:r>
    </w:p>
    <w:p w:rsidR="00F50D02" w:rsidRPr="00B270E8" w:rsidRDefault="00F50D02" w:rsidP="00B270E8">
      <w:pPr>
        <w:pStyle w:val="a9"/>
        <w:numPr>
          <w:ilvl w:val="0"/>
          <w:numId w:val="56"/>
        </w:numPr>
        <w:shd w:val="clear" w:color="auto" w:fill="FFFFFF"/>
        <w:ind w:left="0" w:firstLine="709"/>
        <w:jc w:val="both"/>
        <w:rPr>
          <w:rFonts w:ascii="Times New Roman" w:hAnsi="Times New Roman" w:cs="Times New Roman"/>
          <w:color w:val="000000"/>
          <w:sz w:val="24"/>
          <w:szCs w:val="24"/>
        </w:rPr>
      </w:pPr>
      <w:r w:rsidRPr="00B270E8">
        <w:rPr>
          <w:rFonts w:ascii="Times New Roman" w:hAnsi="Times New Roman" w:cs="Times New Roman"/>
          <w:color w:val="000000"/>
          <w:sz w:val="24"/>
          <w:szCs w:val="24"/>
        </w:rPr>
        <w:t>Распоряжение Правительства Российской Федерации от 12.11.2020 № 2945-р «Об утверждении плана мероприятий по реализации в 2021 - 2025 годах Стратегии развития воспитания в Российской Федерации на период до 2025 года».</w:t>
      </w:r>
    </w:p>
    <w:p w:rsidR="00F50D02" w:rsidRPr="00B270E8" w:rsidRDefault="00F50D02" w:rsidP="00B270E8">
      <w:pPr>
        <w:shd w:val="clear" w:color="auto" w:fill="FFFFFF"/>
        <w:ind w:firstLine="709"/>
        <w:jc w:val="both"/>
        <w:rPr>
          <w:color w:val="000000"/>
        </w:rPr>
      </w:pPr>
      <w:r w:rsidRPr="00B270E8">
        <w:rPr>
          <w:color w:val="000000"/>
        </w:rPr>
        <w:t>Для реализации программы воспитания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F11FCF" w:rsidRPr="00B270E8" w:rsidRDefault="00F11FCF" w:rsidP="00B270E8">
      <w:pPr>
        <w:shd w:val="clear" w:color="auto" w:fill="FFFFFF"/>
        <w:ind w:firstLine="709"/>
        <w:jc w:val="both"/>
        <w:rPr>
          <w:color w:val="000000"/>
        </w:rPr>
      </w:pPr>
    </w:p>
    <w:p w:rsidR="00F50D02" w:rsidRPr="00B270E8" w:rsidRDefault="00F50D02" w:rsidP="00B270E8">
      <w:pPr>
        <w:shd w:val="clear" w:color="auto" w:fill="FFFFFF"/>
        <w:ind w:firstLine="709"/>
        <w:jc w:val="both"/>
        <w:rPr>
          <w:color w:val="000000"/>
        </w:rPr>
      </w:pPr>
      <w:r w:rsidRPr="00B270E8">
        <w:rPr>
          <w:color w:val="000000"/>
        </w:rPr>
        <w:t>2.8.3.3. 29.4.3.</w:t>
      </w:r>
      <w:r w:rsidRPr="00B270E8">
        <w:rPr>
          <w:color w:val="000000"/>
        </w:rPr>
        <w:tab/>
        <w:t>Требования к условиям работы с особыми категориями детей.</w:t>
      </w:r>
    </w:p>
    <w:p w:rsidR="00F50D02" w:rsidRPr="00B270E8" w:rsidRDefault="00F50D02" w:rsidP="00B270E8">
      <w:pPr>
        <w:shd w:val="clear" w:color="auto" w:fill="FFFFFF"/>
        <w:ind w:firstLine="709"/>
        <w:jc w:val="both"/>
        <w:rPr>
          <w:color w:val="000000"/>
        </w:rPr>
      </w:pPr>
      <w:r w:rsidRPr="00B270E8">
        <w:rPr>
          <w:color w:val="000000"/>
        </w:rPr>
        <w:t>Особые требования к условиям, обеспечивающим достижение планируемых личностных результатов в работе с особыми категориями детей.</w:t>
      </w:r>
    </w:p>
    <w:p w:rsidR="00F50D02" w:rsidRPr="00B270E8" w:rsidRDefault="00F50D02" w:rsidP="00B270E8">
      <w:pPr>
        <w:shd w:val="clear" w:color="auto" w:fill="FFFFFF"/>
        <w:ind w:firstLine="709"/>
        <w:jc w:val="both"/>
        <w:rPr>
          <w:color w:val="000000"/>
        </w:rPr>
      </w:pPr>
      <w:r w:rsidRPr="00B270E8">
        <w:rPr>
          <w:color w:val="000000"/>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F50D02" w:rsidRPr="00B270E8" w:rsidRDefault="00F50D02" w:rsidP="00B270E8">
      <w:pPr>
        <w:shd w:val="clear" w:color="auto" w:fill="FFFFFF"/>
        <w:ind w:firstLine="709"/>
        <w:jc w:val="both"/>
        <w:rPr>
          <w:color w:val="000000"/>
        </w:rPr>
      </w:pPr>
      <w:r w:rsidRPr="00B270E8">
        <w:rPr>
          <w:color w:val="000000"/>
        </w:rPr>
        <w:lastRenderedPageBreak/>
        <w:t>Инклюзия является ценностной основой уклада Учреждения и основанием для проектирования воспитывающих сред, деятельностей и событий.</w:t>
      </w:r>
    </w:p>
    <w:p w:rsidR="00F50D02" w:rsidRPr="00B270E8" w:rsidRDefault="00F50D02" w:rsidP="00B270E8">
      <w:pPr>
        <w:shd w:val="clear" w:color="auto" w:fill="FFFFFF"/>
        <w:ind w:firstLine="709"/>
        <w:jc w:val="both"/>
        <w:rPr>
          <w:color w:val="000000"/>
        </w:rPr>
      </w:pPr>
      <w:r w:rsidRPr="00B270E8">
        <w:rPr>
          <w:color w:val="000000"/>
        </w:rPr>
        <w:t>На уровне уклада Учреждения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Учреждении.</w:t>
      </w:r>
    </w:p>
    <w:p w:rsidR="00F50D02" w:rsidRPr="00B270E8" w:rsidRDefault="00F50D02" w:rsidP="00B270E8">
      <w:pPr>
        <w:shd w:val="clear" w:color="auto" w:fill="FFFFFF"/>
        <w:ind w:firstLine="709"/>
        <w:jc w:val="both"/>
        <w:rPr>
          <w:color w:val="000000"/>
        </w:rPr>
      </w:pPr>
      <w:r w:rsidRPr="00B270E8">
        <w:rPr>
          <w:color w:val="000000"/>
        </w:rPr>
        <w:t>На уровне воспитывающих сред: ППРС строится как максимально доступная для детей с ОВЗ; событийная воспитывающая среда Учреждения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F50D02" w:rsidRPr="00B270E8" w:rsidRDefault="00F50D02" w:rsidP="00B270E8">
      <w:pPr>
        <w:shd w:val="clear" w:color="auto" w:fill="FFFFFF"/>
        <w:ind w:firstLine="709"/>
        <w:jc w:val="both"/>
        <w:rPr>
          <w:color w:val="000000"/>
        </w:rPr>
      </w:pPr>
      <w:r w:rsidRPr="00B270E8">
        <w:rPr>
          <w:color w:val="000000"/>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F50D02" w:rsidRPr="00B270E8" w:rsidRDefault="00F50D02" w:rsidP="00B270E8">
      <w:pPr>
        <w:shd w:val="clear" w:color="auto" w:fill="FFFFFF"/>
        <w:ind w:firstLine="709"/>
        <w:jc w:val="both"/>
        <w:rPr>
          <w:color w:val="000000"/>
        </w:rPr>
      </w:pPr>
      <w:r w:rsidRPr="00B270E8">
        <w:rPr>
          <w:color w:val="000000"/>
        </w:rPr>
        <w:t>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F50D02" w:rsidRPr="00B270E8" w:rsidRDefault="00F50D02" w:rsidP="00B270E8">
      <w:pPr>
        <w:shd w:val="clear" w:color="auto" w:fill="FFFFFF"/>
        <w:ind w:firstLine="709"/>
        <w:jc w:val="both"/>
        <w:rPr>
          <w:color w:val="000000"/>
        </w:rPr>
      </w:pPr>
      <w:r w:rsidRPr="00B270E8">
        <w:rPr>
          <w:color w:val="000000"/>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F50D02" w:rsidRPr="00B270E8" w:rsidRDefault="00F50D02" w:rsidP="00B270E8">
      <w:pPr>
        <w:shd w:val="clear" w:color="auto" w:fill="FFFFFF"/>
        <w:ind w:firstLine="709"/>
        <w:jc w:val="both"/>
        <w:rPr>
          <w:color w:val="000000"/>
        </w:rPr>
      </w:pPr>
      <w:r w:rsidRPr="00B270E8">
        <w:rPr>
          <w:color w:val="000000"/>
        </w:rPr>
        <w:t>Основными условиями реализации Программы воспитания в ДОО, являются:</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полноценное проживание ребенком всех этапов детства (раннего и дошкольного возраста), обогащение (амплификация) детского развития;</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содействие и сотрудничество детей и взрослых, признание ребенка полноценным участником (субъектом) образовательных отношений;</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формирование и поддержка инициативы детей в различных видах детской деятельности;</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активное привлечение ближайшего социального окружения к воспитанию ребенка.</w:t>
      </w:r>
    </w:p>
    <w:p w:rsidR="00F50D02" w:rsidRPr="00B270E8" w:rsidRDefault="00F50D02" w:rsidP="00B270E8">
      <w:pPr>
        <w:shd w:val="clear" w:color="auto" w:fill="FFFFFF"/>
        <w:ind w:firstLine="709"/>
        <w:jc w:val="both"/>
        <w:rPr>
          <w:color w:val="000000"/>
        </w:rPr>
      </w:pPr>
      <w:r w:rsidRPr="00B270E8">
        <w:rPr>
          <w:color w:val="000000"/>
        </w:rPr>
        <w:t>Задачами воспитания детей с ОВЗ в условиях ДОУ являются:</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формирование доброжелательного отношения к детям с ОВЗ и их семьям со стороны всех участников образовательных отношений;</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обеспечение   психолого-педагогической</w:t>
      </w:r>
      <w:r w:rsidRPr="00B270E8">
        <w:rPr>
          <w:color w:val="000000"/>
        </w:rPr>
        <w:tab/>
        <w:t>поддержки семье ребенка с особенностями в развитии и содействие повышению уровня педагогической компетентности родителей;</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обеспечение эмоционально-положительного взаимодействия детей с окружающими в целях их успешной адаптации и интеграции в общество;</w:t>
      </w:r>
    </w:p>
    <w:p w:rsidR="00F50D02" w:rsidRPr="00B270E8" w:rsidRDefault="00F50D02" w:rsidP="00B270E8">
      <w:pPr>
        <w:shd w:val="clear" w:color="auto" w:fill="FFFFFF"/>
        <w:ind w:firstLine="709"/>
        <w:jc w:val="both"/>
        <w:rPr>
          <w:color w:val="000000"/>
        </w:rPr>
      </w:pPr>
      <w:r w:rsidRPr="00B270E8">
        <w:rPr>
          <w:color w:val="000000"/>
        </w:rPr>
        <w:lastRenderedPageBreak/>
        <w:t>•</w:t>
      </w:r>
      <w:r w:rsidRPr="00B270E8">
        <w:rPr>
          <w:color w:val="000000"/>
        </w:rPr>
        <w:tab/>
        <w:t>расширение у   детей   с   различными   нарушениями   развития знаний и представлений об окружающем мире;</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взаимодействие с семьей для обеспечения полноценного развития детей с ОВЗ;</w:t>
      </w:r>
    </w:p>
    <w:p w:rsidR="00F50D02" w:rsidRPr="00B270E8" w:rsidRDefault="00F50D02" w:rsidP="00B270E8">
      <w:pPr>
        <w:shd w:val="clear" w:color="auto" w:fill="FFFFFF"/>
        <w:ind w:firstLine="709"/>
        <w:jc w:val="both"/>
        <w:rPr>
          <w:color w:val="000000"/>
        </w:rPr>
      </w:pPr>
      <w:r w:rsidRPr="00B270E8">
        <w:rPr>
          <w:color w:val="000000"/>
        </w:rPr>
        <w:t>•</w:t>
      </w:r>
      <w:r w:rsidRPr="00B270E8">
        <w:rPr>
          <w:color w:val="000000"/>
        </w:rPr>
        <w:tab/>
        <w:t>охрана и укрепление физического и психического здоровья детей, в том числе их эмоционального благополучия;</w:t>
      </w:r>
    </w:p>
    <w:p w:rsidR="008F54BC" w:rsidRPr="00B270E8" w:rsidRDefault="00F50D02" w:rsidP="00B270E8">
      <w:pPr>
        <w:shd w:val="clear" w:color="auto" w:fill="FFFFFF"/>
        <w:ind w:firstLine="709"/>
        <w:jc w:val="both"/>
        <w:rPr>
          <w:color w:val="000000"/>
        </w:rPr>
      </w:pPr>
      <w:r w:rsidRPr="00B270E8">
        <w:rPr>
          <w:color w:val="000000"/>
        </w:rPr>
        <w:t>•</w:t>
      </w:r>
      <w:r w:rsidRPr="00B270E8">
        <w:rPr>
          <w:color w:val="000000"/>
        </w:rP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F54BC" w:rsidRDefault="008F54BC"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B270E8" w:rsidRDefault="00B270E8" w:rsidP="004726C9">
      <w:pPr>
        <w:shd w:val="clear" w:color="auto" w:fill="FFFFFF"/>
        <w:spacing w:line="360" w:lineRule="auto"/>
        <w:ind w:firstLine="709"/>
        <w:jc w:val="both"/>
        <w:rPr>
          <w:color w:val="000000"/>
        </w:rPr>
      </w:pPr>
    </w:p>
    <w:p w:rsidR="00D92BD4" w:rsidRPr="00F11FCF" w:rsidRDefault="00D92BD4" w:rsidP="00B270E8">
      <w:pPr>
        <w:pStyle w:val="a9"/>
        <w:numPr>
          <w:ilvl w:val="0"/>
          <w:numId w:val="24"/>
        </w:numPr>
        <w:ind w:left="0" w:firstLine="709"/>
        <w:jc w:val="center"/>
        <w:outlineLvl w:val="0"/>
        <w:rPr>
          <w:rFonts w:ascii="Times New Roman" w:hAnsi="Times New Roman" w:cs="Times New Roman"/>
          <w:b/>
          <w:bCs/>
          <w:sz w:val="24"/>
          <w:szCs w:val="24"/>
        </w:rPr>
      </w:pPr>
      <w:bookmarkStart w:id="36" w:name="_Toc150520856"/>
      <w:r w:rsidRPr="00F11FCF">
        <w:rPr>
          <w:rFonts w:ascii="Times New Roman" w:hAnsi="Times New Roman" w:cs="Times New Roman"/>
          <w:b/>
          <w:bCs/>
          <w:sz w:val="24"/>
          <w:szCs w:val="24"/>
        </w:rPr>
        <w:lastRenderedPageBreak/>
        <w:t>Организационный раздел</w:t>
      </w:r>
      <w:bookmarkEnd w:id="36"/>
    </w:p>
    <w:p w:rsidR="00F11FCF" w:rsidRPr="00F11FCF" w:rsidRDefault="00F11FCF" w:rsidP="00B270E8">
      <w:pPr>
        <w:pStyle w:val="a9"/>
        <w:ind w:left="0" w:firstLine="709"/>
        <w:outlineLvl w:val="0"/>
        <w:rPr>
          <w:b/>
          <w:bCs/>
        </w:rPr>
      </w:pPr>
    </w:p>
    <w:p w:rsidR="00D92BD4" w:rsidRPr="00F11FCF" w:rsidRDefault="00D92BD4" w:rsidP="00B270E8">
      <w:pPr>
        <w:ind w:firstLine="709"/>
        <w:jc w:val="center"/>
        <w:outlineLvl w:val="1"/>
      </w:pPr>
      <w:bookmarkStart w:id="37" w:name="_Toc150520857"/>
      <w:r w:rsidRPr="004726C9">
        <w:rPr>
          <w:b/>
          <w:bCs/>
        </w:rPr>
        <w:t xml:space="preserve">3.1. </w:t>
      </w:r>
      <w:r w:rsidR="00F11FCF">
        <w:t xml:space="preserve">  </w:t>
      </w:r>
      <w:r w:rsidRPr="004726C9">
        <w:rPr>
          <w:b/>
          <w:bCs/>
        </w:rPr>
        <w:t>Организация развивающей предметно-пространственной  среды</w:t>
      </w:r>
      <w:bookmarkEnd w:id="37"/>
    </w:p>
    <w:p w:rsidR="004726C9" w:rsidRDefault="00D92BD4" w:rsidP="00B270E8">
      <w:pPr>
        <w:ind w:firstLine="709"/>
        <w:jc w:val="both"/>
      </w:pPr>
      <w:r>
        <w:t xml:space="preserve">      </w:t>
      </w:r>
      <w:r>
        <w:tab/>
      </w:r>
    </w:p>
    <w:p w:rsidR="00194C35" w:rsidRDefault="00D92BD4" w:rsidP="00B270E8">
      <w:pPr>
        <w:ind w:firstLine="709"/>
        <w:jc w:val="both"/>
      </w:pPr>
      <w:r>
        <w:t>Развивающая  предметно-пространственная   среда  Организации   (далее  –  РППС)  должна соответствовать  требованиям      Стандарта   и санитарно-эпидем</w:t>
      </w:r>
      <w:r w:rsidR="00194C35">
        <w:t>иологическим        требованиям.</w:t>
      </w:r>
    </w:p>
    <w:p w:rsidR="00D92BD4" w:rsidRDefault="00D92BD4" w:rsidP="00B270E8">
      <w:pPr>
        <w:ind w:firstLine="709"/>
        <w:jc w:val="both"/>
      </w:pPr>
      <w:r>
        <w:t xml:space="preserve">Развивающая     предметно-пространственная      среда  в  Организации      обеспечивает реализацию    основной    образовательной     Программы. Организация самостоятельно проектирует развивающую       предметно-пространственную среду на основе целей, задач и принципов Программы. При проектировании РППС Организация учитывает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
    <w:p w:rsidR="004726C9" w:rsidRDefault="00D92BD4" w:rsidP="00B270E8">
      <w:pPr>
        <w:ind w:firstLine="709"/>
        <w:jc w:val="both"/>
      </w:pPr>
      <w: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D92BD4" w:rsidRDefault="00D92BD4" w:rsidP="00B270E8">
      <w:pPr>
        <w:ind w:firstLine="709"/>
        <w:jc w:val="both"/>
      </w:pPr>
      <w:r>
        <w:t xml:space="preserve">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 </w:t>
      </w:r>
    </w:p>
    <w:p w:rsidR="00D92BD4" w:rsidRDefault="00D92BD4" w:rsidP="00B270E8">
      <w:pPr>
        <w:ind w:firstLine="709"/>
        <w:jc w:val="both"/>
      </w:pPr>
      <w:r>
        <w:t xml:space="preserve">В соответствии со Стандартом РППС Организации </w:t>
      </w:r>
      <w:r w:rsidR="00D616E0">
        <w:t>обеспечивает и гарантирует</w:t>
      </w:r>
      <w:r>
        <w:t xml:space="preserve">: </w:t>
      </w:r>
    </w:p>
    <w:p w:rsidR="00D92BD4" w:rsidRDefault="00D92BD4" w:rsidP="00B270E8">
      <w:pPr>
        <w:ind w:firstLine="709"/>
        <w:jc w:val="both"/>
      </w:pPr>
      <w:r>
        <w:t xml:space="preserve">      –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D92BD4" w:rsidRDefault="00D92BD4" w:rsidP="00B270E8">
      <w:pPr>
        <w:ind w:firstLine="709"/>
        <w:jc w:val="both"/>
      </w:pPr>
      <w:r>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D92BD4" w:rsidRDefault="00D92BD4" w:rsidP="00B270E8">
      <w:pPr>
        <w:ind w:firstLine="709"/>
        <w:jc w:val="both"/>
      </w:pPr>
      <w: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D92BD4" w:rsidRDefault="00D92BD4" w:rsidP="00B270E8">
      <w:pPr>
        <w:ind w:firstLine="709"/>
        <w:jc w:val="both"/>
      </w:pPr>
      <w:r>
        <w:t xml:space="preserve">      –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D92BD4" w:rsidRDefault="00D92BD4" w:rsidP="00B270E8">
      <w:pPr>
        <w:ind w:firstLine="709"/>
        <w:jc w:val="both"/>
      </w:pPr>
      <w:r>
        <w:t xml:space="preserve">      –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D92BD4" w:rsidRDefault="00D92BD4" w:rsidP="00B270E8">
      <w:pPr>
        <w:ind w:firstLine="709"/>
        <w:jc w:val="both"/>
      </w:pPr>
      <w:r>
        <w:lastRenderedPageBreak/>
        <w:t xml:space="preserve">      –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4726C9" w:rsidRDefault="00D92BD4" w:rsidP="00B270E8">
      <w:pPr>
        <w:ind w:firstLine="709"/>
        <w:jc w:val="both"/>
      </w:pPr>
      <w: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 культурным, религиозным общностям и социальным слоям, а также имеющих различные (в том числе ограниченные) возможности здоровья. </w:t>
      </w:r>
    </w:p>
    <w:p w:rsidR="004726C9" w:rsidRDefault="00D92BD4" w:rsidP="00B270E8">
      <w:pPr>
        <w:ind w:firstLine="709"/>
        <w:jc w:val="both"/>
      </w:pPr>
      <w:r>
        <w:t xml:space="preserve">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rsidR="00D92BD4" w:rsidRDefault="00D92BD4" w:rsidP="00B270E8">
      <w:pPr>
        <w:ind w:firstLine="709"/>
        <w:jc w:val="both"/>
      </w:pPr>
      <w:r>
        <w:t xml:space="preserve">Предметно-пространственная   среда   Организации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D92BD4" w:rsidRDefault="00D92BD4" w:rsidP="00B270E8">
      <w:pPr>
        <w:ind w:firstLine="709"/>
        <w:jc w:val="both"/>
      </w:pPr>
      <w:r>
        <w:t xml:space="preserve">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руководствуемся следующими принципами формирования среды. </w:t>
      </w:r>
    </w:p>
    <w:p w:rsidR="00D92BD4" w:rsidRDefault="00D92BD4" w:rsidP="00B270E8">
      <w:pPr>
        <w:ind w:firstLine="709"/>
        <w:jc w:val="both"/>
      </w:pPr>
      <w:r>
        <w:t xml:space="preserve">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D92BD4" w:rsidRDefault="00D92BD4" w:rsidP="00B270E8">
      <w:pPr>
        <w:ind w:firstLine="709"/>
        <w:jc w:val="both"/>
      </w:pPr>
      <w:r>
        <w:t xml:space="preserve">Для выполнения этой задачи РППС должна быть: </w:t>
      </w:r>
    </w:p>
    <w:p w:rsidR="00D92BD4" w:rsidRDefault="00D92BD4" w:rsidP="00B270E8">
      <w:pPr>
        <w:ind w:firstLine="709"/>
        <w:jc w:val="both"/>
      </w:pPr>
      <w:r>
        <w:t xml:space="preserve">      1)     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D92BD4" w:rsidRDefault="00D92BD4" w:rsidP="00B270E8">
      <w:pPr>
        <w:ind w:firstLine="709"/>
        <w:jc w:val="both"/>
      </w:pPr>
      <w:r>
        <w:t xml:space="preserve">      2)     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D92BD4" w:rsidRDefault="00D92BD4" w:rsidP="00B270E8">
      <w:pPr>
        <w:ind w:firstLine="709"/>
        <w:jc w:val="both"/>
      </w:pPr>
      <w:r>
        <w:t xml:space="preserve">      3)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D92BD4" w:rsidRDefault="00D92BD4" w:rsidP="00B270E8">
      <w:pPr>
        <w:ind w:firstLine="709"/>
        <w:jc w:val="both"/>
      </w:pPr>
      <w:r>
        <w:t xml:space="preserve">      4)     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D92BD4" w:rsidRDefault="00D92BD4" w:rsidP="00B270E8">
      <w:pPr>
        <w:ind w:firstLine="709"/>
        <w:jc w:val="both"/>
      </w:pPr>
      <w:r>
        <w:t xml:space="preserve">     5)     безопасной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w:t>
      </w:r>
    </w:p>
    <w:p w:rsidR="003F73B1" w:rsidRPr="005D5235" w:rsidRDefault="00D92BD4" w:rsidP="00B270E8">
      <w:pPr>
        <w:pStyle w:val="Default"/>
        <w:ind w:firstLine="709"/>
        <w:jc w:val="both"/>
      </w:pPr>
      <w:r>
        <w:lastRenderedPageBreak/>
        <w:t xml:space="preserve">      </w:t>
      </w:r>
      <w:r>
        <w:tab/>
      </w:r>
      <w:r w:rsidR="003F73B1" w:rsidRPr="005D5235">
        <w:t xml:space="preserve">Определяя наполняемость развивающей предметно-пространственной среды, следует помнить и о концептуальной целостности образовательного процесса. Компоненты развивающей предметно-пространственная среда должны обеспечить развитие детей по пяти образовательным областям. </w:t>
      </w:r>
    </w:p>
    <w:p w:rsidR="003F73B1" w:rsidRPr="005D5235" w:rsidRDefault="003F73B1" w:rsidP="00B270E8">
      <w:pPr>
        <w:pStyle w:val="Default"/>
        <w:ind w:firstLine="709"/>
        <w:jc w:val="both"/>
      </w:pPr>
      <w:r w:rsidRPr="005D5235">
        <w:t>Принимая во внимание интеграцию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3F73B1" w:rsidRDefault="003F73B1" w:rsidP="00B270E8">
      <w:pPr>
        <w:pStyle w:val="Default"/>
        <w:ind w:firstLine="709"/>
        <w:jc w:val="both"/>
      </w:pPr>
      <w:r w:rsidRPr="005D5235">
        <w:t xml:space="preserve">Все предметы должны быть известны детям, соответствовать их индивидуальным особенностям (возрастным и гендерным) для осуществления полноценной самостоятельной и совместной со сверстниками деятельности. </w:t>
      </w:r>
      <w:r>
        <w:tab/>
      </w:r>
    </w:p>
    <w:p w:rsidR="003F73B1" w:rsidRDefault="003F73B1" w:rsidP="003F73B1">
      <w:pPr>
        <w:jc w:val="center"/>
        <w:rPr>
          <w:b/>
        </w:rPr>
      </w:pPr>
    </w:p>
    <w:p w:rsidR="003F73B1" w:rsidRPr="00E83D2E" w:rsidRDefault="003F73B1" w:rsidP="003F73B1">
      <w:pPr>
        <w:jc w:val="center"/>
        <w:rPr>
          <w:b/>
        </w:rPr>
      </w:pPr>
      <w:r w:rsidRPr="002E7AD5">
        <w:rPr>
          <w:b/>
        </w:rPr>
        <w:t xml:space="preserve">Оснащение центров </w:t>
      </w:r>
      <w:r>
        <w:rPr>
          <w:b/>
        </w:rPr>
        <w:t>развития (уголков) для детей</w:t>
      </w:r>
      <w:r w:rsidRPr="002E7AD5">
        <w:rPr>
          <w:b/>
        </w:rPr>
        <w:t xml:space="preserve"> в </w:t>
      </w:r>
      <w:r w:rsidR="003E6788">
        <w:rPr>
          <w:b/>
        </w:rPr>
        <w:t>24</w:t>
      </w:r>
      <w:r>
        <w:rPr>
          <w:b/>
        </w:rPr>
        <w:t>-</w:t>
      </w:r>
      <w:r w:rsidR="003E6788">
        <w:rPr>
          <w:b/>
        </w:rPr>
        <w:t>х</w:t>
      </w:r>
      <w:r>
        <w:rPr>
          <w:b/>
        </w:rPr>
        <w:t xml:space="preserve"> </w:t>
      </w:r>
      <w:r w:rsidRPr="002E7AD5">
        <w:rPr>
          <w:b/>
        </w:rPr>
        <w:t>группах</w:t>
      </w:r>
      <w:r>
        <w:rPr>
          <w:b/>
        </w:rPr>
        <w:t xml:space="preserve"> ДОУ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513"/>
      </w:tblGrid>
      <w:tr w:rsidR="003F73B1" w:rsidRPr="00296448" w:rsidTr="003E6788">
        <w:tc>
          <w:tcPr>
            <w:tcW w:w="10065" w:type="dxa"/>
            <w:gridSpan w:val="2"/>
            <w:shd w:val="clear" w:color="auto" w:fill="auto"/>
          </w:tcPr>
          <w:p w:rsidR="003F73B1" w:rsidRPr="00296448" w:rsidRDefault="003F73B1" w:rsidP="003E6788">
            <w:pPr>
              <w:jc w:val="center"/>
              <w:rPr>
                <w:b/>
              </w:rPr>
            </w:pPr>
            <w:r w:rsidRPr="00296448">
              <w:rPr>
                <w:b/>
              </w:rPr>
              <w:t>ОО «Познавательное развитие»</w:t>
            </w:r>
          </w:p>
        </w:tc>
      </w:tr>
      <w:tr w:rsidR="003F73B1" w:rsidRPr="00296448" w:rsidTr="003E6788">
        <w:tc>
          <w:tcPr>
            <w:tcW w:w="2552" w:type="dxa"/>
            <w:shd w:val="clear" w:color="auto" w:fill="auto"/>
            <w:vAlign w:val="center"/>
          </w:tcPr>
          <w:p w:rsidR="003F73B1" w:rsidRPr="00AA3DB0" w:rsidRDefault="003F73B1" w:rsidP="003E6788">
            <w:pPr>
              <w:jc w:val="center"/>
              <w:rPr>
                <w:b/>
              </w:rPr>
            </w:pPr>
            <w:r>
              <w:rPr>
                <w:b/>
              </w:rPr>
              <w:t xml:space="preserve">Центр </w:t>
            </w:r>
            <w:r w:rsidRPr="00AA3DB0">
              <w:rPr>
                <w:b/>
              </w:rPr>
              <w:t>природы и экспериментирования</w:t>
            </w:r>
          </w:p>
        </w:tc>
        <w:tc>
          <w:tcPr>
            <w:tcW w:w="7513" w:type="dxa"/>
            <w:shd w:val="clear" w:color="auto" w:fill="auto"/>
          </w:tcPr>
          <w:p w:rsidR="003F73B1" w:rsidRPr="00296448" w:rsidRDefault="003F73B1" w:rsidP="003E6788">
            <w:r w:rsidRPr="00296448">
              <w:t xml:space="preserve">1. Стол для проведения экспериментов. </w:t>
            </w:r>
          </w:p>
          <w:p w:rsidR="003F73B1" w:rsidRPr="00296448" w:rsidRDefault="003F73B1" w:rsidP="003E6788">
            <w:r w:rsidRPr="00296448">
              <w:t xml:space="preserve">2. Стеллаж для пособий и оборудования. </w:t>
            </w:r>
          </w:p>
          <w:p w:rsidR="003F73B1" w:rsidRPr="00296448" w:rsidRDefault="003F73B1" w:rsidP="003E6788">
            <w:r>
              <w:t>3.</w:t>
            </w:r>
            <w:r w:rsidRPr="00296448">
              <w:t xml:space="preserve"> Халаты, передники, нарукавники. </w:t>
            </w:r>
          </w:p>
          <w:p w:rsidR="003F73B1" w:rsidRPr="00296448" w:rsidRDefault="003F73B1" w:rsidP="003E6788">
            <w:r>
              <w:t>4</w:t>
            </w:r>
            <w:r w:rsidRPr="00296448">
              <w:t xml:space="preserve">. Бумажные полотенца. </w:t>
            </w:r>
          </w:p>
          <w:p w:rsidR="003F73B1" w:rsidRPr="00296448" w:rsidRDefault="003F73B1" w:rsidP="003E6788">
            <w:r>
              <w:t>5</w:t>
            </w:r>
            <w:r w:rsidRPr="00296448">
              <w:t xml:space="preserve">. Природный материал (песок, вода, камешки, ракушки, минералы, разная по составу земля, различные семена и плоды, листья и т.п.). </w:t>
            </w:r>
          </w:p>
          <w:p w:rsidR="003F73B1" w:rsidRPr="00296448" w:rsidRDefault="003F73B1" w:rsidP="003E6788">
            <w:r>
              <w:t>6</w:t>
            </w:r>
            <w:r w:rsidRPr="00296448">
              <w:t xml:space="preserve">. Сыпучие продукты (фасоль, горох, манка, мука, соль). </w:t>
            </w:r>
          </w:p>
          <w:p w:rsidR="003F73B1" w:rsidRPr="00296448" w:rsidRDefault="003F73B1" w:rsidP="003E6788">
            <w:r>
              <w:t>7</w:t>
            </w:r>
            <w:r w:rsidRPr="00296448">
              <w:t xml:space="preserve">. Емкости разной вместимости, ложки, лопатки, палочки, воронки, сито. </w:t>
            </w:r>
          </w:p>
          <w:p w:rsidR="003F73B1" w:rsidRPr="00296448" w:rsidRDefault="003F73B1" w:rsidP="003E6788">
            <w:r>
              <w:t>8</w:t>
            </w:r>
            <w:r w:rsidRPr="00296448">
              <w:t xml:space="preserve">. Микроскоп, лупы, цветные стекла. </w:t>
            </w:r>
          </w:p>
          <w:p w:rsidR="003F73B1" w:rsidRPr="00296448" w:rsidRDefault="003F73B1" w:rsidP="003E6788">
            <w:r>
              <w:t>9</w:t>
            </w:r>
            <w:r w:rsidRPr="00296448">
              <w:t xml:space="preserve">. Весы, безмен, песочные часы. </w:t>
            </w:r>
          </w:p>
          <w:p w:rsidR="003F73B1" w:rsidRPr="00296448" w:rsidRDefault="003F73B1" w:rsidP="003E6788">
            <w:r w:rsidRPr="00296448">
              <w:t>1</w:t>
            </w:r>
            <w:r>
              <w:t>0</w:t>
            </w:r>
            <w:r w:rsidRPr="00296448">
              <w:t xml:space="preserve">. Вспомогательные материалы (пипетки, колбы, шпатели, вата, марля, шприцы без игл). </w:t>
            </w:r>
          </w:p>
          <w:p w:rsidR="003F73B1" w:rsidRPr="00296448" w:rsidRDefault="003F73B1" w:rsidP="003E6788">
            <w:r w:rsidRPr="00296448">
              <w:t>1</w:t>
            </w:r>
            <w:r>
              <w:t>1</w:t>
            </w:r>
            <w:r w:rsidRPr="00296448">
              <w:t xml:space="preserve">. Схемы, модели, таблицы с «алгоритмом» выполнения опытов. </w:t>
            </w:r>
          </w:p>
          <w:p w:rsidR="003F73B1" w:rsidRPr="00296448" w:rsidRDefault="003F73B1" w:rsidP="003E6788">
            <w:r w:rsidRPr="00296448">
              <w:t>1</w:t>
            </w:r>
            <w:r>
              <w:t>2</w:t>
            </w:r>
            <w:r w:rsidRPr="00296448">
              <w:t>. Настольные игры («Времена года» и др.).</w:t>
            </w:r>
          </w:p>
          <w:p w:rsidR="003F73B1" w:rsidRPr="00296448" w:rsidRDefault="003F73B1" w:rsidP="003E6788">
            <w:r w:rsidRPr="00296448">
              <w:t>1</w:t>
            </w:r>
            <w:r>
              <w:t>3</w:t>
            </w:r>
            <w:r w:rsidRPr="00296448">
              <w:t xml:space="preserve">. Календарь природы. </w:t>
            </w:r>
          </w:p>
          <w:p w:rsidR="003F73B1" w:rsidRPr="00296448" w:rsidRDefault="003F73B1" w:rsidP="003E6788">
            <w:pPr>
              <w:jc w:val="both"/>
            </w:pPr>
            <w:r w:rsidRPr="00296448">
              <w:t>1</w:t>
            </w:r>
            <w:r>
              <w:t>4</w:t>
            </w:r>
            <w:r w:rsidRPr="00296448">
              <w:t>. Лейки, опрыскиватель, палочки для рыхления почвы, кисточки.</w:t>
            </w:r>
          </w:p>
        </w:tc>
      </w:tr>
      <w:tr w:rsidR="003F73B1" w:rsidRPr="00296448" w:rsidTr="003E6788">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F73B1" w:rsidRPr="001838D4" w:rsidRDefault="003F73B1" w:rsidP="003E6788">
            <w:pPr>
              <w:jc w:val="center"/>
              <w:rPr>
                <w:b/>
              </w:rPr>
            </w:pPr>
            <w:r w:rsidRPr="001838D4">
              <w:rPr>
                <w:b/>
              </w:rPr>
              <w:t>Центр математического развития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73B1" w:rsidRPr="00296448" w:rsidRDefault="003F73B1" w:rsidP="003E6788">
            <w:r w:rsidRPr="00296448">
              <w:t xml:space="preserve">1. Раздаточный счетный материал (игрушки, мелкие предметы, предметные картинки). </w:t>
            </w:r>
          </w:p>
          <w:p w:rsidR="003F73B1" w:rsidRPr="00296448" w:rsidRDefault="003F73B1" w:rsidP="003E6788">
            <w:r w:rsidRPr="00296448">
              <w:t xml:space="preserve">2. Комплекты цифр, математических знаков, геометрических фигур, счетного материала для магнитной доски. </w:t>
            </w:r>
          </w:p>
          <w:p w:rsidR="003F73B1" w:rsidRPr="00296448" w:rsidRDefault="003F73B1" w:rsidP="003E6788">
            <w:r w:rsidRPr="00296448">
              <w:t xml:space="preserve">3. Занимательный и познавательный математический материал, логико-математические игры (блоки Дьенеша, «Копилка цифр», счётные палочки Кьюизенера, «Шнур-затейник», настольные игры и др.). </w:t>
            </w:r>
          </w:p>
          <w:p w:rsidR="003F73B1" w:rsidRPr="00296448" w:rsidRDefault="003F73B1" w:rsidP="003E6788">
            <w:r w:rsidRPr="00296448">
              <w:t xml:space="preserve">5. Набор объемных геометрических фигур. </w:t>
            </w:r>
          </w:p>
          <w:p w:rsidR="003F73B1" w:rsidRPr="00296448" w:rsidRDefault="003F73B1" w:rsidP="003E6788">
            <w:r w:rsidRPr="00296448">
              <w:t xml:space="preserve">6. «Волшебные часы» (части суток, времена года, дни недели). </w:t>
            </w:r>
          </w:p>
          <w:p w:rsidR="003F73B1" w:rsidRPr="00296448" w:rsidRDefault="003F73B1" w:rsidP="003E6788">
            <w:r w:rsidRPr="00296448">
              <w:t>7. Счеты, счетные палочки.</w:t>
            </w:r>
          </w:p>
        </w:tc>
      </w:tr>
      <w:tr w:rsidR="003F73B1" w:rsidRPr="00296448" w:rsidTr="003E6788">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F73B1" w:rsidRPr="001838D4" w:rsidRDefault="003F73B1" w:rsidP="003E6788">
            <w:pPr>
              <w:jc w:val="center"/>
              <w:rPr>
                <w:b/>
              </w:rPr>
            </w:pPr>
            <w:r w:rsidRPr="001838D4">
              <w:rPr>
                <w:b/>
              </w:rPr>
              <w:t>Центр сенсорного развития</w:t>
            </w:r>
          </w:p>
          <w:p w:rsidR="003F73B1" w:rsidRPr="00296448" w:rsidRDefault="003F73B1" w:rsidP="003E6788">
            <w:pPr>
              <w:jc w:val="cente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73B1" w:rsidRPr="00296448" w:rsidRDefault="003F73B1" w:rsidP="003E6788">
            <w:r w:rsidRPr="00296448">
              <w:t xml:space="preserve">1. Плоскостные изображения предметов и объектов для обводки по всем изучаемым лексическим темам. </w:t>
            </w:r>
          </w:p>
          <w:p w:rsidR="003F73B1" w:rsidRPr="00296448" w:rsidRDefault="003F73B1" w:rsidP="003E6788">
            <w:r w:rsidRPr="00296448">
              <w:t xml:space="preserve">2. Разрезные картинки и пазлы по всем изучаемым темам. </w:t>
            </w:r>
          </w:p>
          <w:p w:rsidR="003F73B1" w:rsidRPr="00296448" w:rsidRDefault="003F73B1" w:rsidP="003E6788">
            <w:r w:rsidRPr="00296448">
              <w:t xml:space="preserve">3. Кубики с картинками по всем темам. </w:t>
            </w:r>
          </w:p>
          <w:p w:rsidR="003F73B1" w:rsidRPr="00296448" w:rsidRDefault="003F73B1" w:rsidP="003E6788">
            <w:r w:rsidRPr="00296448">
              <w:t xml:space="preserve">4. Массажные мячики разных цветов и размеров. </w:t>
            </w:r>
          </w:p>
          <w:p w:rsidR="003F73B1" w:rsidRPr="00296448" w:rsidRDefault="003F73B1" w:rsidP="003E6788">
            <w:r w:rsidRPr="00296448">
              <w:t>5. Мяч среднего размера, малые</w:t>
            </w:r>
            <w:r>
              <w:t xml:space="preserve"> мячи разных цветов.</w:t>
            </w:r>
          </w:p>
          <w:p w:rsidR="003F73B1" w:rsidRPr="00296448" w:rsidRDefault="003F73B1" w:rsidP="003E6788">
            <w:r w:rsidRPr="00296448">
              <w:t xml:space="preserve">6. Флажки разных цветов </w:t>
            </w:r>
          </w:p>
          <w:p w:rsidR="003F73B1" w:rsidRPr="00296448" w:rsidRDefault="003F73B1" w:rsidP="003E6788">
            <w:r w:rsidRPr="00296448">
              <w:t xml:space="preserve">7. Игрушки-шнуровки, игрушки-застежки. </w:t>
            </w:r>
          </w:p>
          <w:p w:rsidR="003F73B1" w:rsidRPr="00296448" w:rsidRDefault="003F73B1" w:rsidP="003E6788">
            <w:r w:rsidRPr="00296448">
              <w:t xml:space="preserve">8. Мелкая и средняя мозаики и схемы выкладывания узоров из них. </w:t>
            </w:r>
          </w:p>
          <w:p w:rsidR="003F73B1" w:rsidRPr="00296448" w:rsidRDefault="003F73B1" w:rsidP="003E6788">
            <w:r w:rsidRPr="00296448">
              <w:lastRenderedPageBreak/>
              <w:t xml:space="preserve">9. Мелкий и средний конструкторы типа «Lego» или «Duplo» и схемы выполнения построек из них. </w:t>
            </w:r>
          </w:p>
          <w:p w:rsidR="003F73B1" w:rsidRPr="00296448" w:rsidRDefault="003F73B1" w:rsidP="003E6788">
            <w:r w:rsidRPr="00296448">
              <w:t xml:space="preserve">10. Мелкие и средние бусы разных цветов и леска для их нанизывания. </w:t>
            </w:r>
          </w:p>
          <w:p w:rsidR="003F73B1" w:rsidRPr="00296448" w:rsidRDefault="003F73B1" w:rsidP="003E6788">
            <w:r w:rsidRPr="00296448">
              <w:t>11. Занимательные игрушки из разноцветных прищепок.</w:t>
            </w:r>
          </w:p>
        </w:tc>
      </w:tr>
      <w:tr w:rsidR="003F73B1" w:rsidRPr="00296448" w:rsidTr="003E6788">
        <w:tc>
          <w:tcPr>
            <w:tcW w:w="10065" w:type="dxa"/>
            <w:gridSpan w:val="2"/>
            <w:shd w:val="clear" w:color="auto" w:fill="auto"/>
          </w:tcPr>
          <w:p w:rsidR="003F73B1" w:rsidRPr="00296448" w:rsidRDefault="003F73B1" w:rsidP="003E6788">
            <w:pPr>
              <w:jc w:val="center"/>
            </w:pPr>
            <w:r w:rsidRPr="00296448">
              <w:rPr>
                <w:b/>
              </w:rPr>
              <w:lastRenderedPageBreak/>
              <w:t>ОО «Речевое развитие»</w:t>
            </w:r>
          </w:p>
        </w:tc>
      </w:tr>
      <w:tr w:rsidR="003F73B1" w:rsidRPr="00296448" w:rsidTr="003E6788">
        <w:tc>
          <w:tcPr>
            <w:tcW w:w="2552" w:type="dxa"/>
            <w:shd w:val="clear" w:color="auto" w:fill="auto"/>
            <w:vAlign w:val="center"/>
          </w:tcPr>
          <w:p w:rsidR="003F73B1" w:rsidRPr="001838D4" w:rsidRDefault="003F73B1" w:rsidP="003E6788">
            <w:pPr>
              <w:jc w:val="center"/>
              <w:rPr>
                <w:b/>
              </w:rPr>
            </w:pPr>
            <w:r w:rsidRPr="001838D4">
              <w:rPr>
                <w:b/>
              </w:rPr>
              <w:t>Центр художественного творчества</w:t>
            </w:r>
          </w:p>
        </w:tc>
        <w:tc>
          <w:tcPr>
            <w:tcW w:w="7513" w:type="dxa"/>
            <w:shd w:val="clear" w:color="auto" w:fill="auto"/>
          </w:tcPr>
          <w:p w:rsidR="003F73B1" w:rsidRPr="00296448" w:rsidRDefault="003F73B1" w:rsidP="003E6788">
            <w:r w:rsidRPr="00296448">
              <w:t xml:space="preserve">1. Стеллаж или открытая витрина для книг. </w:t>
            </w:r>
          </w:p>
          <w:p w:rsidR="003F73B1" w:rsidRPr="00296448" w:rsidRDefault="003F73B1" w:rsidP="003E6788">
            <w:r w:rsidRPr="00296448">
              <w:t xml:space="preserve">2. Столик, два стульчика, мягкий диван. </w:t>
            </w:r>
          </w:p>
          <w:p w:rsidR="003F73B1" w:rsidRPr="00296448" w:rsidRDefault="003F73B1" w:rsidP="003E6788">
            <w:r w:rsidRPr="00296448">
              <w:t xml:space="preserve">3. Детские книги по программе и любимые книги детей, два-три постоянно меняемых детских журнала, детские энциклопедии, справочная литература, словари и словарики. </w:t>
            </w:r>
          </w:p>
          <w:p w:rsidR="003F73B1" w:rsidRPr="00296448" w:rsidRDefault="003F73B1" w:rsidP="003E6788">
            <w:r w:rsidRPr="00296448">
              <w:t xml:space="preserve">4. Книги по интересам о достижениях в различных областях. </w:t>
            </w:r>
          </w:p>
          <w:p w:rsidR="003F73B1" w:rsidRPr="00296448" w:rsidRDefault="003F73B1" w:rsidP="003E6788">
            <w:r w:rsidRPr="00296448">
              <w:t xml:space="preserve">5. Книги, знакомящие с культурой русского народа: сказки, загадки, потешки, игры. </w:t>
            </w:r>
          </w:p>
          <w:p w:rsidR="003F73B1" w:rsidRPr="00296448" w:rsidRDefault="003F73B1" w:rsidP="003E6788">
            <w:r w:rsidRPr="00296448">
              <w:t xml:space="preserve">6. Книжки-раскраски по изучаемым лексическим темам, книжки-самоделки. </w:t>
            </w:r>
          </w:p>
          <w:p w:rsidR="003F73B1" w:rsidRPr="00296448" w:rsidRDefault="003F73B1" w:rsidP="003E6788">
            <w:pPr>
              <w:jc w:val="both"/>
            </w:pPr>
            <w:r w:rsidRPr="00296448">
              <w:t>7. Магнитофон, аудиокассеты с записью литературных произведений для детей.</w:t>
            </w:r>
          </w:p>
        </w:tc>
      </w:tr>
      <w:tr w:rsidR="003F73B1" w:rsidRPr="00296448" w:rsidTr="003E6788">
        <w:tc>
          <w:tcPr>
            <w:tcW w:w="2552" w:type="dxa"/>
            <w:shd w:val="clear" w:color="auto" w:fill="auto"/>
            <w:vAlign w:val="center"/>
          </w:tcPr>
          <w:p w:rsidR="003F73B1" w:rsidRPr="001838D4" w:rsidRDefault="003F73B1" w:rsidP="003E6788">
            <w:pPr>
              <w:jc w:val="center"/>
              <w:rPr>
                <w:b/>
              </w:rPr>
            </w:pPr>
            <w:r w:rsidRPr="001838D4">
              <w:rPr>
                <w:b/>
              </w:rPr>
              <w:t>Центр развития речи</w:t>
            </w:r>
          </w:p>
        </w:tc>
        <w:tc>
          <w:tcPr>
            <w:tcW w:w="7513" w:type="dxa"/>
            <w:shd w:val="clear" w:color="auto" w:fill="auto"/>
          </w:tcPr>
          <w:p w:rsidR="003F73B1" w:rsidRPr="00296448" w:rsidRDefault="003F73B1" w:rsidP="003E6788">
            <w:r w:rsidRPr="00296448">
              <w:t>1. Азбука магнитная</w:t>
            </w:r>
          </w:p>
          <w:p w:rsidR="003F73B1" w:rsidRPr="00296448" w:rsidRDefault="003F73B1" w:rsidP="003E6788">
            <w:r w:rsidRPr="00296448">
              <w:t>2. Сюжетные картинки</w:t>
            </w:r>
          </w:p>
          <w:p w:rsidR="003F73B1" w:rsidRPr="00296448" w:rsidRDefault="003F73B1" w:rsidP="003E6788">
            <w:r w:rsidRPr="00296448">
              <w:t xml:space="preserve">3. Настольно-печатные игры </w:t>
            </w:r>
          </w:p>
          <w:p w:rsidR="003F73B1" w:rsidRPr="00296448" w:rsidRDefault="003F73B1" w:rsidP="003E6788">
            <w:r w:rsidRPr="00296448">
              <w:t xml:space="preserve">4. Сюжетные картинки, серии сюжетных картинок. </w:t>
            </w:r>
          </w:p>
          <w:p w:rsidR="003F73B1" w:rsidRPr="00296448" w:rsidRDefault="003F73B1" w:rsidP="003E6788">
            <w:r w:rsidRPr="00296448">
              <w:t>5. «Алгоритмы» и схемы описания предметов и объектов; мнемотаблицы для заучивания стихов и пересказа текстов.</w:t>
            </w:r>
          </w:p>
          <w:p w:rsidR="003F73B1" w:rsidRPr="00296448" w:rsidRDefault="003F73B1" w:rsidP="003E6788">
            <w:r w:rsidRPr="00296448">
              <w:t xml:space="preserve">6. Игры для совершенствования навыков языкового анализа и синтеза («Слоговое лото», «Слоговое домино», «Определи место звука», «Подбери схему» и др.). </w:t>
            </w:r>
          </w:p>
          <w:p w:rsidR="003F73B1" w:rsidRPr="00296448" w:rsidRDefault="003F73B1" w:rsidP="003E6788">
            <w:r w:rsidRPr="00296448">
              <w:t>7. Лото, домино и другие игры п</w:t>
            </w:r>
            <w:r>
              <w:t xml:space="preserve">о изучаемым лексическим темам. </w:t>
            </w:r>
          </w:p>
        </w:tc>
      </w:tr>
      <w:tr w:rsidR="003F73B1" w:rsidRPr="00296448" w:rsidTr="003E6788">
        <w:tc>
          <w:tcPr>
            <w:tcW w:w="10065" w:type="dxa"/>
            <w:gridSpan w:val="2"/>
            <w:shd w:val="clear" w:color="auto" w:fill="auto"/>
            <w:vAlign w:val="center"/>
          </w:tcPr>
          <w:p w:rsidR="003F73B1" w:rsidRPr="00296448" w:rsidRDefault="003F73B1" w:rsidP="003E6788">
            <w:pPr>
              <w:jc w:val="center"/>
            </w:pPr>
            <w:r w:rsidRPr="00296448">
              <w:rPr>
                <w:b/>
                <w:bCs/>
              </w:rPr>
              <w:t>ОО  «Физическое развитие»</w:t>
            </w:r>
          </w:p>
        </w:tc>
      </w:tr>
      <w:tr w:rsidR="003F73B1" w:rsidRPr="00296448" w:rsidTr="003E6788">
        <w:tc>
          <w:tcPr>
            <w:tcW w:w="2552" w:type="dxa"/>
            <w:shd w:val="clear" w:color="auto" w:fill="auto"/>
            <w:vAlign w:val="center"/>
          </w:tcPr>
          <w:p w:rsidR="003F73B1" w:rsidRPr="001838D4" w:rsidRDefault="003F73B1" w:rsidP="003E6788">
            <w:pPr>
              <w:jc w:val="center"/>
              <w:rPr>
                <w:b/>
              </w:rPr>
            </w:pPr>
            <w:r w:rsidRPr="001838D4">
              <w:rPr>
                <w:b/>
              </w:rPr>
              <w:t>Центр здоровья</w:t>
            </w:r>
          </w:p>
        </w:tc>
        <w:tc>
          <w:tcPr>
            <w:tcW w:w="7513" w:type="dxa"/>
            <w:shd w:val="clear" w:color="auto" w:fill="auto"/>
          </w:tcPr>
          <w:p w:rsidR="003F73B1" w:rsidRPr="00296448" w:rsidRDefault="003F73B1" w:rsidP="003E6788">
            <w:r>
              <w:t>1. Мячи средние разных цветов</w:t>
            </w:r>
            <w:r w:rsidRPr="00296448">
              <w:t xml:space="preserve"> </w:t>
            </w:r>
          </w:p>
          <w:p w:rsidR="003F73B1" w:rsidRPr="00296448" w:rsidRDefault="003F73B1" w:rsidP="003E6788">
            <w:r w:rsidRPr="00296448">
              <w:t xml:space="preserve">2. </w:t>
            </w:r>
            <w:r>
              <w:t>Мячи малые разных цветов</w:t>
            </w:r>
          </w:p>
          <w:p w:rsidR="003F73B1" w:rsidRPr="00296448" w:rsidRDefault="003F73B1" w:rsidP="003E6788">
            <w:r w:rsidRPr="00296448">
              <w:t>3. Мячики масс</w:t>
            </w:r>
            <w:r>
              <w:t>ажные разных цветов и размеров</w:t>
            </w:r>
          </w:p>
          <w:p w:rsidR="003F73B1" w:rsidRPr="00296448" w:rsidRDefault="003F73B1" w:rsidP="003E6788">
            <w:r>
              <w:t>4. Обручи</w:t>
            </w:r>
          </w:p>
          <w:p w:rsidR="003F73B1" w:rsidRPr="00296448" w:rsidRDefault="003F73B1" w:rsidP="003E6788">
            <w:r>
              <w:t>5. Канат, веревки, шнуры</w:t>
            </w:r>
            <w:r w:rsidRPr="00296448">
              <w:t xml:space="preserve"> </w:t>
            </w:r>
          </w:p>
          <w:p w:rsidR="003F73B1" w:rsidRPr="00296448" w:rsidRDefault="003F73B1" w:rsidP="003E6788">
            <w:r>
              <w:t>6. Флажки разных цветов</w:t>
            </w:r>
            <w:r w:rsidRPr="00296448">
              <w:t xml:space="preserve"> </w:t>
            </w:r>
          </w:p>
          <w:p w:rsidR="003F73B1" w:rsidRPr="00296448" w:rsidRDefault="003F73B1" w:rsidP="003E6788">
            <w:r>
              <w:t>7. Гимнастические палки</w:t>
            </w:r>
            <w:r w:rsidRPr="00296448">
              <w:t xml:space="preserve"> </w:t>
            </w:r>
          </w:p>
          <w:p w:rsidR="003F73B1" w:rsidRPr="00296448" w:rsidRDefault="003F73B1" w:rsidP="003E6788">
            <w:r>
              <w:t>8. Кольцеброс</w:t>
            </w:r>
            <w:r w:rsidRPr="00296448">
              <w:t xml:space="preserve"> </w:t>
            </w:r>
          </w:p>
          <w:p w:rsidR="003F73B1" w:rsidRPr="00296448" w:rsidRDefault="003F73B1" w:rsidP="003E6788">
            <w:r>
              <w:t>9. Кегли</w:t>
            </w:r>
          </w:p>
          <w:p w:rsidR="003F73B1" w:rsidRPr="00296448" w:rsidRDefault="003F73B1" w:rsidP="003E6788">
            <w:r>
              <w:t>10. «Дорожки движения»</w:t>
            </w:r>
            <w:r w:rsidRPr="00296448">
              <w:t xml:space="preserve"> </w:t>
            </w:r>
          </w:p>
          <w:p w:rsidR="003F73B1" w:rsidRPr="00296448" w:rsidRDefault="003F73B1" w:rsidP="003E6788">
            <w:r w:rsidRPr="00296448">
              <w:t>11. Мишени на ковролиновой основе с набором дро</w:t>
            </w:r>
            <w:r>
              <w:t xml:space="preserve">тиков и мячиков на «липучках» </w:t>
            </w:r>
            <w:r w:rsidRPr="00296448">
              <w:t xml:space="preserve"> </w:t>
            </w:r>
          </w:p>
          <w:p w:rsidR="003F73B1" w:rsidRPr="00296448" w:rsidRDefault="003F73B1" w:rsidP="003E6788">
            <w:r w:rsidRPr="00296448">
              <w:t>1</w:t>
            </w:r>
            <w:r>
              <w:t>2</w:t>
            </w:r>
            <w:r w:rsidRPr="00296448">
              <w:t xml:space="preserve">. </w:t>
            </w:r>
            <w:r>
              <w:t>Скакалки</w:t>
            </w:r>
          </w:p>
          <w:p w:rsidR="003F73B1" w:rsidRPr="00296448" w:rsidRDefault="003F73B1" w:rsidP="003E6788">
            <w:r>
              <w:t>13</w:t>
            </w:r>
            <w:r w:rsidRPr="00296448">
              <w:t>. Нетради</w:t>
            </w:r>
            <w:r>
              <w:t>ционное спортивное оборудование</w:t>
            </w:r>
            <w:r w:rsidRPr="00296448">
              <w:t xml:space="preserve"> </w:t>
            </w:r>
          </w:p>
          <w:p w:rsidR="003F73B1" w:rsidRPr="00296448" w:rsidRDefault="003F73B1" w:rsidP="003E6788">
            <w:r>
              <w:t>14</w:t>
            </w:r>
            <w:r w:rsidRPr="00296448">
              <w:t>. Массажные и ребристые коврики</w:t>
            </w:r>
            <w:r>
              <w:t xml:space="preserve">, дорожки </w:t>
            </w:r>
          </w:p>
        </w:tc>
      </w:tr>
      <w:tr w:rsidR="003F73B1" w:rsidRPr="00296448" w:rsidTr="003E6788">
        <w:tc>
          <w:tcPr>
            <w:tcW w:w="10065" w:type="dxa"/>
            <w:gridSpan w:val="2"/>
            <w:shd w:val="clear" w:color="auto" w:fill="auto"/>
          </w:tcPr>
          <w:p w:rsidR="003F73B1" w:rsidRPr="00296448" w:rsidRDefault="003F73B1" w:rsidP="003E6788">
            <w:pPr>
              <w:jc w:val="center"/>
            </w:pPr>
            <w:r w:rsidRPr="00296448">
              <w:rPr>
                <w:b/>
                <w:bCs/>
              </w:rPr>
              <w:t>ОО «Художественно-эстетическое развитие детей»</w:t>
            </w:r>
          </w:p>
        </w:tc>
      </w:tr>
      <w:tr w:rsidR="003F73B1" w:rsidRPr="00296448" w:rsidTr="003E6788">
        <w:tc>
          <w:tcPr>
            <w:tcW w:w="2552" w:type="dxa"/>
            <w:shd w:val="clear" w:color="auto" w:fill="auto"/>
            <w:vAlign w:val="center"/>
          </w:tcPr>
          <w:p w:rsidR="003F73B1" w:rsidRDefault="003F73B1" w:rsidP="003E6788">
            <w:pPr>
              <w:jc w:val="center"/>
              <w:rPr>
                <w:b/>
              </w:rPr>
            </w:pPr>
            <w:r w:rsidRPr="001838D4">
              <w:rPr>
                <w:b/>
              </w:rPr>
              <w:t xml:space="preserve">Центр </w:t>
            </w:r>
          </w:p>
          <w:p w:rsidR="003F73B1" w:rsidRDefault="003F73B1" w:rsidP="003E6788">
            <w:pPr>
              <w:jc w:val="center"/>
              <w:rPr>
                <w:b/>
              </w:rPr>
            </w:pPr>
            <w:r w:rsidRPr="001838D4">
              <w:rPr>
                <w:b/>
              </w:rPr>
              <w:t xml:space="preserve">изобразительной </w:t>
            </w:r>
          </w:p>
          <w:p w:rsidR="003F73B1" w:rsidRPr="001838D4" w:rsidRDefault="003F73B1" w:rsidP="003E6788">
            <w:pPr>
              <w:jc w:val="center"/>
              <w:rPr>
                <w:b/>
              </w:rPr>
            </w:pPr>
            <w:r w:rsidRPr="001838D4">
              <w:rPr>
                <w:b/>
              </w:rPr>
              <w:t>деятельности</w:t>
            </w:r>
          </w:p>
        </w:tc>
        <w:tc>
          <w:tcPr>
            <w:tcW w:w="7513" w:type="dxa"/>
            <w:shd w:val="clear" w:color="auto" w:fill="auto"/>
          </w:tcPr>
          <w:p w:rsidR="003F73B1" w:rsidRPr="00296448" w:rsidRDefault="003F73B1" w:rsidP="003E6788">
            <w:r w:rsidRPr="00296448">
              <w:t xml:space="preserve">1. Восковые и акварельные мелки. </w:t>
            </w:r>
          </w:p>
          <w:p w:rsidR="003F73B1" w:rsidRPr="00296448" w:rsidRDefault="003F73B1" w:rsidP="003E6788">
            <w:r w:rsidRPr="00296448">
              <w:t xml:space="preserve">2. Цветной мел. </w:t>
            </w:r>
          </w:p>
          <w:p w:rsidR="003F73B1" w:rsidRPr="00296448" w:rsidRDefault="003F73B1" w:rsidP="003E6788">
            <w:r w:rsidRPr="00296448">
              <w:t>3</w:t>
            </w:r>
            <w:r>
              <w:t>. Гуашевые и акварельные краски</w:t>
            </w:r>
            <w:r w:rsidRPr="00296448">
              <w:t xml:space="preserve"> </w:t>
            </w:r>
          </w:p>
          <w:p w:rsidR="003F73B1" w:rsidRPr="00296448" w:rsidRDefault="003F73B1" w:rsidP="003E6788">
            <w:r w:rsidRPr="00296448">
              <w:t xml:space="preserve">4. Фломастеры, цветные карандаши. </w:t>
            </w:r>
          </w:p>
          <w:p w:rsidR="003F73B1" w:rsidRPr="00296448" w:rsidRDefault="003F73B1" w:rsidP="003E6788">
            <w:r w:rsidRPr="00296448">
              <w:t xml:space="preserve">5. Пластилин, глина, соленое тесто, доски для лепки. </w:t>
            </w:r>
          </w:p>
          <w:p w:rsidR="003F73B1" w:rsidRPr="00296448" w:rsidRDefault="003F73B1" w:rsidP="003E6788">
            <w:r w:rsidRPr="00296448">
              <w:lastRenderedPageBreak/>
              <w:t xml:space="preserve">6. 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т.п.). </w:t>
            </w:r>
          </w:p>
          <w:p w:rsidR="003F73B1" w:rsidRPr="00296448" w:rsidRDefault="003F73B1" w:rsidP="003E6788">
            <w:r w:rsidRPr="00296448">
              <w:t xml:space="preserve">7. Рулон простых белых обоев для коллективных работ (рисунков, коллажей, аппликаций). </w:t>
            </w:r>
          </w:p>
          <w:p w:rsidR="003F73B1" w:rsidRPr="00296448" w:rsidRDefault="003F73B1" w:rsidP="003E6788">
            <w:r w:rsidRPr="00296448">
              <w:t xml:space="preserve">8. Кисти, подставки для кистей, палочки, стеки, ножницы, поролон, печатки, клише, трафареты по изучаемым темам. </w:t>
            </w:r>
          </w:p>
          <w:p w:rsidR="003F73B1" w:rsidRPr="00296448" w:rsidRDefault="003F73B1" w:rsidP="003E6788">
            <w:r w:rsidRPr="00296448">
              <w:t xml:space="preserve">9. Клеящие карандаши или клейстер. </w:t>
            </w:r>
          </w:p>
          <w:p w:rsidR="003F73B1" w:rsidRPr="00296448" w:rsidRDefault="003F73B1" w:rsidP="003E6788">
            <w:r w:rsidRPr="00296448">
              <w:t xml:space="preserve">10. Доски для рисования мелом, фломастерами. </w:t>
            </w:r>
          </w:p>
          <w:p w:rsidR="003F73B1" w:rsidRPr="00296448" w:rsidRDefault="003F73B1" w:rsidP="003E6788">
            <w:r w:rsidRPr="00296448">
              <w:t>11. Книжки-раскраски «Городецкая игрушка», «Филимоновская игрушка», «Гжель», «Хохломская роспись»</w:t>
            </w:r>
            <w:r>
              <w:t xml:space="preserve"> и др</w:t>
            </w:r>
            <w:r w:rsidRPr="00296448">
              <w:t>.</w:t>
            </w:r>
          </w:p>
          <w:p w:rsidR="003F73B1" w:rsidRPr="00296448" w:rsidRDefault="003F73B1" w:rsidP="003E6788">
            <w:r w:rsidRPr="00296448">
              <w:t>12. Мольберт.</w:t>
            </w:r>
          </w:p>
        </w:tc>
      </w:tr>
      <w:tr w:rsidR="003F73B1" w:rsidRPr="00296448" w:rsidTr="003E6788">
        <w:trPr>
          <w:trHeight w:val="496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F73B1" w:rsidRDefault="003F73B1" w:rsidP="003E6788">
            <w:pPr>
              <w:jc w:val="center"/>
              <w:rPr>
                <w:b/>
              </w:rPr>
            </w:pPr>
            <w:r w:rsidRPr="001838D4">
              <w:rPr>
                <w:b/>
              </w:rPr>
              <w:lastRenderedPageBreak/>
              <w:t xml:space="preserve">Центр </w:t>
            </w:r>
          </w:p>
          <w:p w:rsidR="003F73B1" w:rsidRPr="001838D4" w:rsidRDefault="003F73B1" w:rsidP="003E6788">
            <w:pPr>
              <w:jc w:val="center"/>
              <w:rPr>
                <w:b/>
              </w:rPr>
            </w:pPr>
            <w:r w:rsidRPr="001838D4">
              <w:rPr>
                <w:b/>
              </w:rPr>
              <w:t>конструирования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73B1" w:rsidRPr="00296448" w:rsidRDefault="003F73B1" w:rsidP="003E6788">
            <w:r w:rsidRPr="00296448">
              <w:t xml:space="preserve">1. Строительные конструкторы с блоками среднего и мелкого размера. </w:t>
            </w:r>
          </w:p>
          <w:p w:rsidR="003F73B1" w:rsidRPr="00296448" w:rsidRDefault="003F73B1" w:rsidP="003E6788">
            <w:r w:rsidRPr="00296448">
              <w:t>2. Тематические строительные наборы.</w:t>
            </w:r>
          </w:p>
          <w:p w:rsidR="003F73B1" w:rsidRPr="00296448" w:rsidRDefault="003F73B1" w:rsidP="003E6788">
            <w:r w:rsidRPr="00296448">
              <w:t xml:space="preserve">3. Игра «Логический домик». </w:t>
            </w:r>
          </w:p>
          <w:p w:rsidR="003F73B1" w:rsidRPr="00296448" w:rsidRDefault="003F73B1" w:rsidP="003E6788">
            <w:r>
              <w:t>4</w:t>
            </w:r>
            <w:r w:rsidRPr="00296448">
              <w:t xml:space="preserve">. Небольшие игрушки для обыгрывания построек (фигурки людей и животных, дорожные знаки, светофоры и т.п.). </w:t>
            </w:r>
          </w:p>
          <w:p w:rsidR="003F73B1" w:rsidRPr="00296448" w:rsidRDefault="003F73B1" w:rsidP="003E6788">
            <w:r>
              <w:t>5</w:t>
            </w:r>
            <w:r w:rsidRPr="00296448">
              <w:t xml:space="preserve">. Макет железной дороги. </w:t>
            </w:r>
          </w:p>
          <w:p w:rsidR="003F73B1" w:rsidRPr="00296448" w:rsidRDefault="003F73B1" w:rsidP="003E6788">
            <w:r>
              <w:t>6</w:t>
            </w:r>
            <w:r w:rsidRPr="00296448">
              <w:t xml:space="preserve">. Транспорт (мелкий, средний, крупный). </w:t>
            </w:r>
          </w:p>
          <w:p w:rsidR="003F73B1" w:rsidRPr="00296448" w:rsidRDefault="003F73B1" w:rsidP="003E6788">
            <w:r>
              <w:t>7</w:t>
            </w:r>
            <w:r w:rsidRPr="00296448">
              <w:t xml:space="preserve">. Машины легковые и грузовые (самосвалы, грузовики, фургоны, специальный транспорт). </w:t>
            </w:r>
          </w:p>
          <w:p w:rsidR="003F73B1" w:rsidRPr="00296448" w:rsidRDefault="003F73B1" w:rsidP="003E6788">
            <w:r>
              <w:t>8</w:t>
            </w:r>
            <w:r w:rsidRPr="00296448">
              <w:t xml:space="preserve">. Простейшие схемы построек и «алгоритмы» их выполнения. </w:t>
            </w:r>
          </w:p>
          <w:p w:rsidR="003F73B1" w:rsidRPr="00296448" w:rsidRDefault="003F73B1" w:rsidP="003E6788">
            <w:r>
              <w:t>9</w:t>
            </w:r>
            <w:r w:rsidRPr="00296448">
              <w:t xml:space="preserve">. Мозаика крупная и мелкая и схемы выкладывания узоров из нее. </w:t>
            </w:r>
          </w:p>
          <w:p w:rsidR="003F73B1" w:rsidRPr="00296448" w:rsidRDefault="003F73B1" w:rsidP="003E6788">
            <w:r w:rsidRPr="00296448">
              <w:t>1</w:t>
            </w:r>
            <w:r>
              <w:t>0</w:t>
            </w:r>
            <w:r w:rsidRPr="00296448">
              <w:t xml:space="preserve">. Конструкторы типа «Lego» или «Duplo» с деталями разного размера и схемы выполнения построек. </w:t>
            </w:r>
          </w:p>
          <w:p w:rsidR="003F73B1" w:rsidRPr="00296448" w:rsidRDefault="003F73B1" w:rsidP="003E6788">
            <w:r w:rsidRPr="00296448">
              <w:t>1</w:t>
            </w:r>
            <w:r>
              <w:t>1</w:t>
            </w:r>
            <w:r w:rsidRPr="00296448">
              <w:t xml:space="preserve">. Игра «Танграм». </w:t>
            </w:r>
          </w:p>
          <w:p w:rsidR="003F73B1" w:rsidRPr="00296448" w:rsidRDefault="003F73B1" w:rsidP="003E6788">
            <w:r w:rsidRPr="00296448">
              <w:t>1</w:t>
            </w:r>
            <w:r>
              <w:t>2</w:t>
            </w:r>
            <w:r w:rsidRPr="00296448">
              <w:t xml:space="preserve">. Разрезные картинки (4—12 частей, все виды разрезов), пазлы. </w:t>
            </w:r>
          </w:p>
          <w:p w:rsidR="003F73B1" w:rsidRPr="00296448" w:rsidRDefault="003F73B1" w:rsidP="003E6788">
            <w:r w:rsidRPr="00296448">
              <w:t>1</w:t>
            </w:r>
            <w:r>
              <w:t>3</w:t>
            </w:r>
            <w:r w:rsidRPr="00296448">
              <w:t xml:space="preserve">. Различные сборные игрушки и схемы их сборки. </w:t>
            </w:r>
          </w:p>
          <w:p w:rsidR="003F73B1" w:rsidRPr="00296448" w:rsidRDefault="003F73B1" w:rsidP="003E6788">
            <w:r w:rsidRPr="00296448">
              <w:t>1</w:t>
            </w:r>
            <w:r>
              <w:t>4</w:t>
            </w:r>
            <w:r w:rsidRPr="00296448">
              <w:t>. Игрушки-трансформеры, игрушки-застежки, игрушки-шнуровки.</w:t>
            </w:r>
          </w:p>
        </w:tc>
      </w:tr>
      <w:tr w:rsidR="003F73B1" w:rsidRPr="00296448" w:rsidTr="003E6788">
        <w:trPr>
          <w:trHeight w:val="496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F73B1" w:rsidRPr="001838D4" w:rsidRDefault="003F73B1" w:rsidP="003E6788">
            <w:pPr>
              <w:jc w:val="center"/>
              <w:rPr>
                <w:b/>
              </w:rPr>
            </w:pPr>
            <w:r w:rsidRPr="001838D4">
              <w:rPr>
                <w:b/>
              </w:rPr>
              <w:t>Центр музыкально-театрализованной деятельности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73B1" w:rsidRPr="00296448" w:rsidRDefault="003F73B1" w:rsidP="003E6788">
            <w:r w:rsidRPr="00296448">
              <w:t xml:space="preserve">1. Музыкальные игрушки (балалайки, гармошки, пианино, лесенка). </w:t>
            </w:r>
          </w:p>
          <w:p w:rsidR="003F73B1" w:rsidRPr="00296448" w:rsidRDefault="003F73B1" w:rsidP="003E6788">
            <w:r w:rsidRPr="00296448">
              <w:t xml:space="preserve">2. Детские музыкальные инструменты (металлофон, барабан, погремушки, бубен, детский синтезатор, маракасы, трещотка, </w:t>
            </w:r>
            <w:r>
              <w:t>и др.</w:t>
            </w:r>
            <w:r w:rsidRPr="00296448">
              <w:t xml:space="preserve">). </w:t>
            </w:r>
          </w:p>
          <w:p w:rsidR="003F73B1" w:rsidRPr="00296448" w:rsidRDefault="003F73B1" w:rsidP="003E6788">
            <w:r w:rsidRPr="00296448">
              <w:t xml:space="preserve">3. «Поющие» игрушки. </w:t>
            </w:r>
          </w:p>
          <w:p w:rsidR="003F73B1" w:rsidRPr="00296448" w:rsidRDefault="003F73B1" w:rsidP="003E6788">
            <w:r w:rsidRPr="00296448">
              <w:t xml:space="preserve">4. Звучащие предметы-заместители. </w:t>
            </w:r>
          </w:p>
          <w:p w:rsidR="003F73B1" w:rsidRPr="00296448" w:rsidRDefault="003F73B1" w:rsidP="003E6788">
            <w:r w:rsidRPr="00296448">
              <w:t xml:space="preserve">5. Ложки, палочки, молоточки, кубики. </w:t>
            </w:r>
          </w:p>
          <w:p w:rsidR="003F73B1" w:rsidRPr="00296448" w:rsidRDefault="003F73B1" w:rsidP="003E6788">
            <w:r w:rsidRPr="00296448">
              <w:t>6. Магнитофон, аудиокассеты с записью детских песенок, музыки для детей,</w:t>
            </w:r>
            <w:r>
              <w:t xml:space="preserve"> «голосов природы». </w:t>
            </w:r>
            <w:r w:rsidRPr="00296448">
              <w:t xml:space="preserve"> </w:t>
            </w:r>
          </w:p>
          <w:p w:rsidR="003F73B1" w:rsidRPr="00296448" w:rsidRDefault="003F73B1" w:rsidP="003E6788">
            <w:r>
              <w:t>7. Ширмы</w:t>
            </w:r>
          </w:p>
          <w:p w:rsidR="003F73B1" w:rsidRPr="00296448" w:rsidRDefault="003F73B1" w:rsidP="003E6788">
            <w:r>
              <w:t>8</w:t>
            </w:r>
            <w:r w:rsidRPr="00296448">
              <w:t>. Стойка-вешалка для костюмов.</w:t>
            </w:r>
          </w:p>
          <w:p w:rsidR="003F73B1" w:rsidRPr="00296448" w:rsidRDefault="003F73B1" w:rsidP="003E6788">
            <w:r>
              <w:t>9</w:t>
            </w:r>
            <w:r w:rsidRPr="00296448">
              <w:t xml:space="preserve">. Настенное зеркало. </w:t>
            </w:r>
          </w:p>
          <w:p w:rsidR="003F73B1" w:rsidRPr="00296448" w:rsidRDefault="003F73B1" w:rsidP="003E6788">
            <w:r>
              <w:t>10</w:t>
            </w:r>
            <w:r w:rsidRPr="00296448">
              <w:t xml:space="preserve">. Костюмы, маски, атрибуты для обыгрывания трех сказок («Заюшкина избушка», «Три медведя», «Гуси-лебеди»). </w:t>
            </w:r>
          </w:p>
          <w:p w:rsidR="003F73B1" w:rsidRPr="00296448" w:rsidRDefault="003F73B1" w:rsidP="003E6788">
            <w:r>
              <w:t>11</w:t>
            </w:r>
            <w:r w:rsidRPr="00296448">
              <w:t xml:space="preserve">. Куклы и игрушки для различных видов театра (плоскостной, стержневой, кукольный, настольный, перчаточный) для обыгрывания этих же сказок. </w:t>
            </w:r>
          </w:p>
          <w:p w:rsidR="003F73B1" w:rsidRPr="00296448" w:rsidRDefault="003F73B1" w:rsidP="003E6788">
            <w:r>
              <w:t>12</w:t>
            </w:r>
            <w:r w:rsidRPr="00296448">
              <w:t xml:space="preserve">. Аудиокассеты с записью музыкального сопровождения для театрализованных игр. </w:t>
            </w:r>
          </w:p>
        </w:tc>
      </w:tr>
      <w:tr w:rsidR="003F73B1" w:rsidRPr="00296448" w:rsidTr="003E6788">
        <w:tc>
          <w:tcPr>
            <w:tcW w:w="10065" w:type="dxa"/>
            <w:gridSpan w:val="2"/>
            <w:shd w:val="clear" w:color="auto" w:fill="auto"/>
          </w:tcPr>
          <w:p w:rsidR="003F73B1" w:rsidRPr="00296448" w:rsidRDefault="003F73B1" w:rsidP="003E6788">
            <w:pPr>
              <w:jc w:val="center"/>
            </w:pPr>
            <w:r>
              <w:rPr>
                <w:b/>
                <w:bCs/>
              </w:rPr>
              <w:t xml:space="preserve">ОО «Социально-коммуникативное </w:t>
            </w:r>
            <w:r w:rsidRPr="00296448">
              <w:rPr>
                <w:b/>
                <w:bCs/>
              </w:rPr>
              <w:t>развитие»</w:t>
            </w:r>
          </w:p>
        </w:tc>
      </w:tr>
      <w:tr w:rsidR="003F73B1" w:rsidRPr="00296448" w:rsidTr="003E6788">
        <w:tc>
          <w:tcPr>
            <w:tcW w:w="2552" w:type="dxa"/>
            <w:shd w:val="clear" w:color="auto" w:fill="auto"/>
            <w:vAlign w:val="center"/>
          </w:tcPr>
          <w:p w:rsidR="003F73B1" w:rsidRPr="001838D4" w:rsidRDefault="003F73B1" w:rsidP="003E6788">
            <w:pPr>
              <w:jc w:val="center"/>
              <w:rPr>
                <w:b/>
              </w:rPr>
            </w:pPr>
            <w:r w:rsidRPr="001838D4">
              <w:rPr>
                <w:b/>
              </w:rPr>
              <w:lastRenderedPageBreak/>
              <w:t>Центр сюжетно-ролевых игр</w:t>
            </w:r>
          </w:p>
          <w:p w:rsidR="003F73B1" w:rsidRPr="00296448" w:rsidRDefault="003F73B1" w:rsidP="003E6788">
            <w:pPr>
              <w:jc w:val="center"/>
            </w:pPr>
          </w:p>
        </w:tc>
        <w:tc>
          <w:tcPr>
            <w:tcW w:w="7513" w:type="dxa"/>
            <w:shd w:val="clear" w:color="auto" w:fill="auto"/>
          </w:tcPr>
          <w:p w:rsidR="003F73B1" w:rsidRPr="00296448" w:rsidRDefault="003F73B1" w:rsidP="003E6788">
            <w:r w:rsidRPr="00296448">
              <w:t xml:space="preserve">1. Большое настенное зеркало. </w:t>
            </w:r>
          </w:p>
          <w:p w:rsidR="003F73B1" w:rsidRPr="00296448" w:rsidRDefault="003F73B1" w:rsidP="003E6788">
            <w:r w:rsidRPr="00296448">
              <w:t xml:space="preserve">2. Куклы разных размеров. </w:t>
            </w:r>
          </w:p>
          <w:p w:rsidR="003F73B1" w:rsidRPr="00296448" w:rsidRDefault="003F73B1" w:rsidP="003E6788">
            <w:r w:rsidRPr="00296448">
              <w:t xml:space="preserve">3. Комплекты одежды и постельного белья для кукол, кукольные сервизы, кукольная мебель, коляски для кукол. </w:t>
            </w:r>
          </w:p>
          <w:p w:rsidR="003F73B1" w:rsidRPr="00296448" w:rsidRDefault="003F73B1" w:rsidP="003E6788">
            <w:r w:rsidRPr="00296448">
              <w:t xml:space="preserve">4. Предметы-заместители для сюжетно-ролевых игр. </w:t>
            </w:r>
          </w:p>
          <w:p w:rsidR="003F73B1" w:rsidRPr="00296448" w:rsidRDefault="003F73B1" w:rsidP="003E6788">
            <w:r w:rsidRPr="00296448">
              <w:t>5. Атрибуты для нескольких сюжетно-ролевых игр («Дочки-матери», «Хозяюшки», «Доктор Айболит», «Парикмахерская», «Моряки»</w:t>
            </w:r>
            <w:r>
              <w:t xml:space="preserve"> и др.</w:t>
            </w:r>
            <w:r w:rsidRPr="00296448">
              <w:t xml:space="preserve">). </w:t>
            </w:r>
          </w:p>
          <w:p w:rsidR="003F73B1" w:rsidRPr="00296448" w:rsidRDefault="003F73B1" w:rsidP="003E6788">
            <w:r w:rsidRPr="00296448">
              <w:t>6. Игровой модуль «Кухня»,</w:t>
            </w:r>
            <w:r>
              <w:t xml:space="preserve"> «Парикмахерская», «Мастерская»</w:t>
            </w:r>
          </w:p>
        </w:tc>
      </w:tr>
      <w:tr w:rsidR="003F73B1" w:rsidRPr="00296448" w:rsidTr="003E6788">
        <w:trPr>
          <w:trHeight w:val="565"/>
        </w:trPr>
        <w:tc>
          <w:tcPr>
            <w:tcW w:w="2552" w:type="dxa"/>
            <w:shd w:val="clear" w:color="auto" w:fill="auto"/>
            <w:vAlign w:val="center"/>
          </w:tcPr>
          <w:p w:rsidR="003F73B1" w:rsidRPr="001838D4" w:rsidRDefault="003F73B1" w:rsidP="003E6788">
            <w:pPr>
              <w:jc w:val="center"/>
              <w:rPr>
                <w:b/>
              </w:rPr>
            </w:pPr>
            <w:r w:rsidRPr="001838D4">
              <w:rPr>
                <w:b/>
              </w:rPr>
              <w:t>Центр безопасности дорожного движения</w:t>
            </w:r>
          </w:p>
        </w:tc>
        <w:tc>
          <w:tcPr>
            <w:tcW w:w="7513" w:type="dxa"/>
            <w:shd w:val="clear" w:color="auto" w:fill="auto"/>
          </w:tcPr>
          <w:p w:rsidR="003F73B1" w:rsidRDefault="003F73B1" w:rsidP="003E6788">
            <w:r>
              <w:t xml:space="preserve">1. </w:t>
            </w:r>
            <w:r w:rsidRPr="00296448">
              <w:t>Машинки, фигуры пешеходов</w:t>
            </w:r>
          </w:p>
          <w:p w:rsidR="003F73B1" w:rsidRDefault="003F73B1" w:rsidP="003E6788">
            <w:r>
              <w:t xml:space="preserve">2. </w:t>
            </w:r>
            <w:r w:rsidRPr="00296448">
              <w:t>Макеты города, дороги, перекрестка, светофора</w:t>
            </w:r>
          </w:p>
          <w:p w:rsidR="003F73B1" w:rsidRDefault="003F73B1" w:rsidP="003E6788">
            <w:r>
              <w:t xml:space="preserve">3. </w:t>
            </w:r>
            <w:r w:rsidRPr="00296448">
              <w:t>Настольно-печатные игры по правилам дорожного движения</w:t>
            </w:r>
          </w:p>
          <w:p w:rsidR="003F73B1" w:rsidRDefault="003F73B1" w:rsidP="003E6788">
            <w:r>
              <w:t xml:space="preserve">4. </w:t>
            </w:r>
            <w:r w:rsidRPr="00296448">
              <w:t>Художественно-познавательная литература для детей</w:t>
            </w:r>
          </w:p>
          <w:p w:rsidR="003F73B1" w:rsidRDefault="003F73B1" w:rsidP="003E6788">
            <w:r>
              <w:t>5.</w:t>
            </w:r>
            <w:r w:rsidRPr="00757728">
              <w:t xml:space="preserve"> </w:t>
            </w:r>
            <w:r>
              <w:t>Д</w:t>
            </w:r>
            <w:r w:rsidRPr="00757728">
              <w:t>идактические наглядные материалы;</w:t>
            </w:r>
          </w:p>
          <w:p w:rsidR="003F73B1" w:rsidRPr="00296448" w:rsidRDefault="003F73B1" w:rsidP="003E6788">
            <w:r>
              <w:t>6. Предметные и сюжетные картинки</w:t>
            </w:r>
          </w:p>
        </w:tc>
      </w:tr>
      <w:tr w:rsidR="003F73B1" w:rsidRPr="00296448" w:rsidTr="003E6788">
        <w:tc>
          <w:tcPr>
            <w:tcW w:w="2552" w:type="dxa"/>
            <w:shd w:val="clear" w:color="auto" w:fill="auto"/>
            <w:vAlign w:val="center"/>
          </w:tcPr>
          <w:p w:rsidR="003F73B1" w:rsidRPr="001838D4" w:rsidRDefault="003F73B1" w:rsidP="003E6788">
            <w:pPr>
              <w:jc w:val="center"/>
              <w:rPr>
                <w:b/>
              </w:rPr>
            </w:pPr>
            <w:r w:rsidRPr="001838D4">
              <w:rPr>
                <w:b/>
              </w:rPr>
              <w:t>Центр труда</w:t>
            </w:r>
          </w:p>
        </w:tc>
        <w:tc>
          <w:tcPr>
            <w:tcW w:w="7513" w:type="dxa"/>
            <w:shd w:val="clear" w:color="auto" w:fill="auto"/>
          </w:tcPr>
          <w:p w:rsidR="003F73B1" w:rsidRPr="00296448" w:rsidRDefault="003F73B1" w:rsidP="003E6788">
            <w:r w:rsidRPr="00296448">
              <w:t>1. Набор инструментов «Маленький плотник»</w:t>
            </w:r>
            <w:r>
              <w:t>,</w:t>
            </w:r>
            <w:r w:rsidRPr="00296448">
              <w:t xml:space="preserve"> «Маленький слесарь»</w:t>
            </w:r>
            <w:r>
              <w:t xml:space="preserve"> и др</w:t>
            </w:r>
            <w:r w:rsidRPr="00296448">
              <w:t xml:space="preserve">. </w:t>
            </w:r>
          </w:p>
          <w:p w:rsidR="003F73B1" w:rsidRPr="00296448" w:rsidRDefault="003F73B1" w:rsidP="003E6788">
            <w:r>
              <w:t>2</w:t>
            </w:r>
            <w:r w:rsidRPr="00296448">
              <w:t>. Контейнеры с</w:t>
            </w:r>
            <w:r>
              <w:t xml:space="preserve"> игрушечными</w:t>
            </w:r>
            <w:r w:rsidRPr="00296448">
              <w:t xml:space="preserve"> гвоздями, шурупами, гайками. </w:t>
            </w:r>
          </w:p>
          <w:p w:rsidR="003F73B1" w:rsidRPr="00296448" w:rsidRDefault="003F73B1" w:rsidP="003E6788">
            <w:r>
              <w:t>3</w:t>
            </w:r>
            <w:r w:rsidRPr="00296448">
              <w:t xml:space="preserve">. Детские швабра, совок, щетка для сметания мусора с рабочих мест. </w:t>
            </w:r>
          </w:p>
          <w:p w:rsidR="003F73B1" w:rsidRPr="00296448" w:rsidRDefault="003F73B1" w:rsidP="003E6788">
            <w:r>
              <w:t>4</w:t>
            </w:r>
            <w:r w:rsidRPr="00296448">
              <w:t xml:space="preserve">. Контейнер для мусора. </w:t>
            </w:r>
          </w:p>
          <w:p w:rsidR="003F73B1" w:rsidRPr="00296448" w:rsidRDefault="003F73B1" w:rsidP="003E6788">
            <w:r>
              <w:t>5</w:t>
            </w:r>
            <w:r w:rsidRPr="00296448">
              <w:t>. Рабочи</w:t>
            </w:r>
            <w:r>
              <w:t>е халаты, фартуки, нарукавники.</w:t>
            </w:r>
          </w:p>
        </w:tc>
      </w:tr>
      <w:tr w:rsidR="003F73B1" w:rsidRPr="00296448" w:rsidTr="003E6788">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73B1" w:rsidRPr="00757728" w:rsidRDefault="003F73B1" w:rsidP="003F73B1">
            <w:pPr>
              <w:jc w:val="both"/>
              <w:rPr>
                <w:b/>
              </w:rPr>
            </w:pPr>
            <w:r w:rsidRPr="00757728">
              <w:rPr>
                <w:b/>
              </w:rPr>
              <w:t xml:space="preserve">В </w:t>
            </w:r>
            <w:r>
              <w:rPr>
                <w:b/>
              </w:rPr>
              <w:t xml:space="preserve">части ООП ДОУ, формируемой участниками образовательных отношений в рамках парциальных программ «Мы живём в России» в </w:t>
            </w:r>
            <w:r w:rsidRPr="00757728">
              <w:t xml:space="preserve">группах </w:t>
            </w:r>
            <w:r>
              <w:t xml:space="preserve">имеются центры </w:t>
            </w:r>
            <w:r w:rsidRPr="00757728">
              <w:t>патриотиче</w:t>
            </w:r>
            <w:r>
              <w:t xml:space="preserve">ского воспитания, которые </w:t>
            </w:r>
            <w:r w:rsidRPr="00757728">
              <w:t xml:space="preserve">наполняются материалом, отражаемым многонациональный состав населения и специфику географического расположения </w:t>
            </w:r>
            <w:r>
              <w:t>Архангель</w:t>
            </w:r>
            <w:r w:rsidRPr="00757728">
              <w:t>ской обла</w:t>
            </w:r>
            <w:r>
              <w:t>сти</w:t>
            </w:r>
            <w:r>
              <w:rPr>
                <w:b/>
              </w:rPr>
              <w:t>:</w:t>
            </w:r>
          </w:p>
        </w:tc>
      </w:tr>
      <w:tr w:rsidR="003F73B1" w:rsidRPr="00490B38" w:rsidTr="003E6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F73B1" w:rsidRDefault="003F73B1" w:rsidP="003E6788">
            <w:pPr>
              <w:jc w:val="center"/>
              <w:rPr>
                <w:b/>
              </w:rPr>
            </w:pPr>
            <w:r w:rsidRPr="00757728">
              <w:rPr>
                <w:b/>
              </w:rPr>
              <w:t xml:space="preserve">Центр </w:t>
            </w:r>
          </w:p>
          <w:p w:rsidR="003F73B1" w:rsidRPr="00757728" w:rsidRDefault="003F73B1" w:rsidP="003E6788">
            <w:pPr>
              <w:jc w:val="center"/>
              <w:rPr>
                <w:b/>
              </w:rPr>
            </w:pPr>
            <w:r w:rsidRPr="00757728">
              <w:rPr>
                <w:b/>
              </w:rPr>
              <w:t>патриотического воспитания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73B1" w:rsidRPr="00757728" w:rsidRDefault="003F73B1" w:rsidP="00A172E9">
            <w:pPr>
              <w:numPr>
                <w:ilvl w:val="0"/>
                <w:numId w:val="39"/>
              </w:numPr>
              <w:spacing w:line="276" w:lineRule="auto"/>
            </w:pPr>
            <w:r w:rsidRPr="00757728">
              <w:t>дидактические наглядные материалы;</w:t>
            </w:r>
          </w:p>
          <w:p w:rsidR="003F73B1" w:rsidRPr="00757728" w:rsidRDefault="003F73B1" w:rsidP="00A172E9">
            <w:pPr>
              <w:numPr>
                <w:ilvl w:val="0"/>
                <w:numId w:val="39"/>
              </w:numPr>
              <w:spacing w:line="276" w:lineRule="auto"/>
            </w:pPr>
            <w:r w:rsidRPr="00757728">
              <w:t>предметные и сюжетные картинки;</w:t>
            </w:r>
          </w:p>
          <w:p w:rsidR="003F73B1" w:rsidRPr="00757728" w:rsidRDefault="003F73B1" w:rsidP="00A172E9">
            <w:pPr>
              <w:numPr>
                <w:ilvl w:val="0"/>
                <w:numId w:val="39"/>
              </w:numPr>
              <w:spacing w:line="276" w:lineRule="auto"/>
            </w:pPr>
            <w:r w:rsidRPr="00757728">
              <w:t>развивающие настольно-печатные игры;</w:t>
            </w:r>
          </w:p>
          <w:p w:rsidR="003F73B1" w:rsidRPr="00757728" w:rsidRDefault="003F73B1" w:rsidP="00A172E9">
            <w:pPr>
              <w:numPr>
                <w:ilvl w:val="0"/>
                <w:numId w:val="39"/>
              </w:numPr>
              <w:spacing w:line="276" w:lineRule="auto"/>
            </w:pPr>
            <w:r w:rsidRPr="00757728">
              <w:t xml:space="preserve">дидактические игры; </w:t>
            </w:r>
          </w:p>
          <w:p w:rsidR="003F73B1" w:rsidRPr="00757728" w:rsidRDefault="003F73B1" w:rsidP="00A172E9">
            <w:pPr>
              <w:pStyle w:val="a9"/>
              <w:widowControl/>
              <w:numPr>
                <w:ilvl w:val="0"/>
                <w:numId w:val="40"/>
              </w:numPr>
              <w:autoSpaceDE/>
              <w:autoSpaceDN/>
              <w:adjustRightInd/>
              <w:spacing w:line="276" w:lineRule="auto"/>
              <w:contextualSpacing/>
              <w:rPr>
                <w:rFonts w:ascii="Times New Roman" w:hAnsi="Times New Roman"/>
                <w:sz w:val="24"/>
                <w:szCs w:val="24"/>
              </w:rPr>
            </w:pPr>
            <w:r w:rsidRPr="00757728">
              <w:rPr>
                <w:rFonts w:ascii="Times New Roman" w:hAnsi="Times New Roman"/>
                <w:sz w:val="24"/>
                <w:szCs w:val="24"/>
              </w:rPr>
              <w:t>литература по теме</w:t>
            </w:r>
          </w:p>
          <w:p w:rsidR="003F73B1" w:rsidRPr="00757728" w:rsidRDefault="003F73B1" w:rsidP="00A172E9">
            <w:pPr>
              <w:pStyle w:val="a9"/>
              <w:widowControl/>
              <w:numPr>
                <w:ilvl w:val="0"/>
                <w:numId w:val="40"/>
              </w:numPr>
              <w:autoSpaceDE/>
              <w:autoSpaceDN/>
              <w:adjustRightInd/>
              <w:spacing w:line="276" w:lineRule="auto"/>
              <w:contextualSpacing/>
              <w:rPr>
                <w:rFonts w:ascii="Times New Roman" w:hAnsi="Times New Roman"/>
                <w:sz w:val="24"/>
                <w:szCs w:val="24"/>
              </w:rPr>
            </w:pPr>
            <w:r w:rsidRPr="00757728">
              <w:rPr>
                <w:rFonts w:ascii="Times New Roman" w:hAnsi="Times New Roman"/>
                <w:sz w:val="24"/>
                <w:szCs w:val="24"/>
              </w:rPr>
              <w:t xml:space="preserve">военная техника (крупные и мелкие наборы для игр) </w:t>
            </w:r>
          </w:p>
          <w:p w:rsidR="003F73B1" w:rsidRPr="00757728" w:rsidRDefault="003F73B1" w:rsidP="00A172E9">
            <w:pPr>
              <w:pStyle w:val="a9"/>
              <w:widowControl/>
              <w:numPr>
                <w:ilvl w:val="0"/>
                <w:numId w:val="40"/>
              </w:numPr>
              <w:autoSpaceDE/>
              <w:autoSpaceDN/>
              <w:adjustRightInd/>
              <w:spacing w:line="276" w:lineRule="auto"/>
              <w:contextualSpacing/>
              <w:rPr>
                <w:rFonts w:ascii="Times New Roman" w:hAnsi="Times New Roman"/>
                <w:sz w:val="24"/>
                <w:szCs w:val="24"/>
              </w:rPr>
            </w:pPr>
            <w:r w:rsidRPr="00757728">
              <w:rPr>
                <w:rFonts w:ascii="Times New Roman" w:hAnsi="Times New Roman"/>
                <w:sz w:val="24"/>
                <w:szCs w:val="24"/>
              </w:rPr>
              <w:t>атрибуты для сюжетно-ролевых игр «Военные», «Моряки» (фуражки, бескозырки, пилотки, бинок</w:t>
            </w:r>
            <w:r>
              <w:rPr>
                <w:rFonts w:ascii="Times New Roman" w:hAnsi="Times New Roman"/>
                <w:sz w:val="24"/>
                <w:szCs w:val="24"/>
              </w:rPr>
              <w:t>ли, штурвал, якоря</w:t>
            </w:r>
            <w:r w:rsidRPr="00757728">
              <w:rPr>
                <w:rFonts w:ascii="Times New Roman" w:hAnsi="Times New Roman"/>
                <w:sz w:val="24"/>
                <w:szCs w:val="24"/>
              </w:rPr>
              <w:t>, трап, карты, спасательный круг, др</w:t>
            </w:r>
            <w:r>
              <w:rPr>
                <w:rFonts w:ascii="Times New Roman" w:hAnsi="Times New Roman"/>
                <w:sz w:val="24"/>
                <w:szCs w:val="24"/>
              </w:rPr>
              <w:t>.</w:t>
            </w:r>
            <w:r w:rsidRPr="00757728">
              <w:rPr>
                <w:rFonts w:ascii="Times New Roman" w:hAnsi="Times New Roman"/>
                <w:sz w:val="24"/>
                <w:szCs w:val="24"/>
              </w:rPr>
              <w:t>);</w:t>
            </w:r>
          </w:p>
          <w:p w:rsidR="003F73B1" w:rsidRPr="00757728" w:rsidRDefault="003F73B1" w:rsidP="00A172E9">
            <w:pPr>
              <w:pStyle w:val="a9"/>
              <w:widowControl/>
              <w:numPr>
                <w:ilvl w:val="0"/>
                <w:numId w:val="40"/>
              </w:numPr>
              <w:autoSpaceDE/>
              <w:autoSpaceDN/>
              <w:adjustRightInd/>
              <w:spacing w:line="276" w:lineRule="auto"/>
              <w:contextualSpacing/>
              <w:rPr>
                <w:rFonts w:ascii="Times New Roman" w:hAnsi="Times New Roman"/>
                <w:sz w:val="24"/>
                <w:szCs w:val="24"/>
              </w:rPr>
            </w:pPr>
            <w:r w:rsidRPr="00757728">
              <w:rPr>
                <w:rFonts w:ascii="Times New Roman" w:hAnsi="Times New Roman"/>
                <w:sz w:val="24"/>
                <w:szCs w:val="24"/>
              </w:rPr>
              <w:t>плакаты;</w:t>
            </w:r>
          </w:p>
          <w:p w:rsidR="003F73B1" w:rsidRPr="003F73B1" w:rsidRDefault="003F73B1" w:rsidP="00A172E9">
            <w:pPr>
              <w:pStyle w:val="a9"/>
              <w:widowControl/>
              <w:numPr>
                <w:ilvl w:val="0"/>
                <w:numId w:val="40"/>
              </w:numPr>
              <w:autoSpaceDE/>
              <w:autoSpaceDN/>
              <w:adjustRightInd/>
              <w:spacing w:line="276" w:lineRule="auto"/>
              <w:contextualSpacing/>
              <w:rPr>
                <w:rFonts w:ascii="Times New Roman" w:hAnsi="Times New Roman"/>
                <w:sz w:val="24"/>
                <w:szCs w:val="24"/>
              </w:rPr>
            </w:pPr>
            <w:r w:rsidRPr="00757728">
              <w:rPr>
                <w:rFonts w:ascii="Times New Roman" w:hAnsi="Times New Roman"/>
                <w:sz w:val="24"/>
                <w:szCs w:val="24"/>
              </w:rPr>
              <w:t>государственная симво</w:t>
            </w:r>
            <w:r>
              <w:rPr>
                <w:rFonts w:ascii="Times New Roman" w:hAnsi="Times New Roman"/>
                <w:sz w:val="24"/>
                <w:szCs w:val="24"/>
              </w:rPr>
              <w:t>лика РФ и Архангельской области.</w:t>
            </w:r>
          </w:p>
        </w:tc>
      </w:tr>
    </w:tbl>
    <w:p w:rsidR="003E6788" w:rsidRDefault="00D92BD4" w:rsidP="00747BAB">
      <w:pPr>
        <w:jc w:val="both"/>
      </w:pPr>
      <w:r>
        <w:t xml:space="preserve">      </w:t>
      </w:r>
      <w:r>
        <w:tab/>
        <w:t xml:space="preserve">  </w:t>
      </w:r>
    </w:p>
    <w:p w:rsidR="00D92BD4" w:rsidRPr="000514EB" w:rsidRDefault="00D92BD4" w:rsidP="003E6788">
      <w:pPr>
        <w:jc w:val="both"/>
      </w:pPr>
      <w:r>
        <w:t xml:space="preserve">    </w:t>
      </w:r>
    </w:p>
    <w:p w:rsidR="00D92BD4" w:rsidRPr="00F11FCF" w:rsidRDefault="00D92BD4" w:rsidP="00B270E8">
      <w:pPr>
        <w:ind w:firstLine="709"/>
        <w:jc w:val="both"/>
        <w:rPr>
          <w:b/>
          <w:bCs/>
        </w:rPr>
      </w:pPr>
      <w:r>
        <w:t xml:space="preserve">     </w:t>
      </w:r>
      <w:r>
        <w:tab/>
        <w:t xml:space="preserve">    </w:t>
      </w:r>
    </w:p>
    <w:p w:rsidR="00D92BD4" w:rsidRPr="00F11FCF" w:rsidRDefault="00D92BD4" w:rsidP="00B270E8">
      <w:pPr>
        <w:pStyle w:val="a9"/>
        <w:numPr>
          <w:ilvl w:val="1"/>
          <w:numId w:val="6"/>
        </w:numPr>
        <w:ind w:left="0" w:firstLine="709"/>
        <w:jc w:val="center"/>
        <w:outlineLvl w:val="1"/>
        <w:rPr>
          <w:rFonts w:ascii="Times New Roman" w:hAnsi="Times New Roman" w:cs="Times New Roman"/>
          <w:sz w:val="24"/>
          <w:szCs w:val="24"/>
        </w:rPr>
      </w:pPr>
      <w:bookmarkStart w:id="38" w:name="_Toc150520858"/>
      <w:r w:rsidRPr="00F11FCF">
        <w:rPr>
          <w:rFonts w:ascii="Times New Roman" w:hAnsi="Times New Roman" w:cs="Times New Roman"/>
          <w:b/>
          <w:bCs/>
          <w:sz w:val="24"/>
          <w:szCs w:val="24"/>
        </w:rPr>
        <w:t>Материально-техническое обеспечение Программы</w:t>
      </w:r>
      <w:bookmarkEnd w:id="38"/>
    </w:p>
    <w:p w:rsidR="005A16A5" w:rsidRDefault="005A16A5" w:rsidP="00B270E8">
      <w:pPr>
        <w:ind w:firstLine="709"/>
        <w:jc w:val="both"/>
      </w:pPr>
    </w:p>
    <w:p w:rsidR="00F11FCF" w:rsidRDefault="00F11FCF" w:rsidP="00B270E8">
      <w:pPr>
        <w:ind w:firstLine="709"/>
        <w:jc w:val="both"/>
      </w:pPr>
      <w:r w:rsidRPr="00F11FCF">
        <w:t>Данный раздел соответствует п.32 ФОП ДО стр.169</w:t>
      </w:r>
      <w:r>
        <w:t>.</w:t>
      </w:r>
    </w:p>
    <w:p w:rsidR="00D92BD4" w:rsidRDefault="00D92BD4" w:rsidP="00B270E8">
      <w:pPr>
        <w:ind w:firstLine="709"/>
        <w:jc w:val="both"/>
      </w:pPr>
      <w:r>
        <w:t xml:space="preserve">При     создании     материально-технических         условий    для    детей    с   ограниченными возможностями      здоровья    Организация     учитывает     особенности    их   физического     и психофизиологического развития. </w:t>
      </w:r>
    </w:p>
    <w:p w:rsidR="003E6788" w:rsidRPr="000514EB" w:rsidRDefault="003E6788" w:rsidP="00B270E8">
      <w:pPr>
        <w:ind w:firstLine="709"/>
        <w:jc w:val="center"/>
      </w:pPr>
      <w:r w:rsidRPr="000514EB">
        <w:t>Оборудование кабинетов и залов детского сад</w:t>
      </w:r>
      <w:r>
        <w:t>а продемонстрировано в таблицах</w:t>
      </w:r>
      <w:r w:rsidRPr="000514EB">
        <w:t>.</w:t>
      </w:r>
    </w:p>
    <w:p w:rsidR="003E6788" w:rsidRDefault="003E6788" w:rsidP="00B270E8">
      <w:pPr>
        <w:ind w:firstLine="709"/>
      </w:pPr>
    </w:p>
    <w:p w:rsidR="003E6788" w:rsidRDefault="003E6788" w:rsidP="00B270E8">
      <w:pPr>
        <w:ind w:firstLine="709"/>
        <w:rPr>
          <w:shd w:val="clear" w:color="auto" w:fill="FFFFFF"/>
        </w:rPr>
      </w:pPr>
      <w:r w:rsidRPr="000514EB">
        <w:t>Наличие и оборудование кабинетов и залов для организации педагогического процесса</w:t>
      </w:r>
      <w:r>
        <w:t xml:space="preserve"> в 1 корпусе по адресу:</w:t>
      </w:r>
      <w:r w:rsidRPr="00EA5890">
        <w:rPr>
          <w:color w:val="333333"/>
          <w:sz w:val="48"/>
          <w:szCs w:val="48"/>
          <w:shd w:val="clear" w:color="auto" w:fill="FFFFFF"/>
        </w:rPr>
        <w:t xml:space="preserve"> </w:t>
      </w:r>
      <w:r w:rsidRPr="00D10E41">
        <w:rPr>
          <w:shd w:val="clear" w:color="auto" w:fill="FFFFFF"/>
        </w:rPr>
        <w:t>(ул. Челюскинцев, 28 корп.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7003"/>
      </w:tblGrid>
      <w:tr w:rsidR="003E6788" w:rsidRPr="002733D5" w:rsidTr="003E6788">
        <w:tc>
          <w:tcPr>
            <w:tcW w:w="2660" w:type="dxa"/>
            <w:shd w:val="clear" w:color="auto" w:fill="auto"/>
          </w:tcPr>
          <w:p w:rsidR="003E6788" w:rsidRPr="002733D5" w:rsidRDefault="003E6788" w:rsidP="003E6788">
            <w:pPr>
              <w:widowControl w:val="0"/>
            </w:pPr>
            <w:r w:rsidRPr="002733D5">
              <w:lastRenderedPageBreak/>
              <w:t>Музыкальный зал</w:t>
            </w:r>
          </w:p>
          <w:p w:rsidR="003E6788" w:rsidRPr="002733D5" w:rsidRDefault="003E6788" w:rsidP="003E6788">
            <w:pPr>
              <w:widowControl w:val="0"/>
            </w:pPr>
            <w:r w:rsidRPr="002733D5">
              <w:t>(совмещенный с физкультурным залом)</w:t>
            </w:r>
          </w:p>
        </w:tc>
        <w:tc>
          <w:tcPr>
            <w:tcW w:w="7193" w:type="dxa"/>
            <w:shd w:val="clear" w:color="auto" w:fill="auto"/>
          </w:tcPr>
          <w:p w:rsidR="003E6788" w:rsidRPr="002733D5" w:rsidRDefault="003E6788" w:rsidP="003E6788">
            <w:pPr>
              <w:widowControl w:val="0"/>
            </w:pPr>
            <w:r w:rsidRPr="002733D5">
              <w:t>Фортепиано, синтезатор, музыкальный центр, аудиотека и медиатека по музыкальному воспитанию дошкольников, детские музыкальные инструменты, методическая и педагогическая литература по музыкальному воспитанию, театральные костюмы для детей и взрослых.</w:t>
            </w:r>
          </w:p>
          <w:p w:rsidR="003E6788" w:rsidRPr="002733D5" w:rsidRDefault="003E6788" w:rsidP="003E6788">
            <w:pPr>
              <w:widowControl w:val="0"/>
            </w:pPr>
            <w:r w:rsidRPr="002733D5">
              <w:t>Маты напольные, полифункциональные многопрофильные модульные комплексы, гимнастические скамейки и лесенки с разным количеством ступеней, игровые обручи, дуги-воротца,  скакалки,  гимнастические  палки,  флажки,  мячи надувные и резиновые разного размера, различные коврики и дорожки канат, клюшки,   сетка  волейбольная,  бадминтон,  секундомер,  рулетка , лыжи, и   т.п.</w:t>
            </w:r>
          </w:p>
        </w:tc>
      </w:tr>
      <w:tr w:rsidR="003E6788" w:rsidRPr="002733D5" w:rsidTr="003E6788">
        <w:tc>
          <w:tcPr>
            <w:tcW w:w="2660" w:type="dxa"/>
            <w:shd w:val="clear" w:color="auto" w:fill="auto"/>
          </w:tcPr>
          <w:p w:rsidR="003E6788" w:rsidRPr="00267D8C" w:rsidRDefault="003E6788" w:rsidP="003E6788">
            <w:pPr>
              <w:contextualSpacing/>
              <w:jc w:val="center"/>
            </w:pPr>
            <w:r w:rsidRPr="00267D8C">
              <w:t>Кабинет учителя-логопеда</w:t>
            </w:r>
          </w:p>
        </w:tc>
        <w:tc>
          <w:tcPr>
            <w:tcW w:w="7193" w:type="dxa"/>
            <w:shd w:val="clear" w:color="auto" w:fill="auto"/>
          </w:tcPr>
          <w:p w:rsidR="003E6788" w:rsidRPr="00267D8C" w:rsidRDefault="003E6788" w:rsidP="003E6788">
            <w:pPr>
              <w:contextualSpacing/>
              <w:jc w:val="center"/>
            </w:pPr>
            <w:r w:rsidRPr="00267D8C">
              <w:t xml:space="preserve">Оборудование в соответствии с требованиями к кабинету, наглядно-дидактические пособия </w:t>
            </w:r>
          </w:p>
        </w:tc>
      </w:tr>
      <w:tr w:rsidR="003E6788" w:rsidRPr="002733D5" w:rsidTr="003E6788">
        <w:tc>
          <w:tcPr>
            <w:tcW w:w="2660" w:type="dxa"/>
            <w:shd w:val="clear" w:color="auto" w:fill="auto"/>
          </w:tcPr>
          <w:p w:rsidR="003E6788" w:rsidRPr="00267D8C" w:rsidRDefault="003E6788" w:rsidP="003E6788">
            <w:pPr>
              <w:contextualSpacing/>
              <w:jc w:val="center"/>
            </w:pPr>
            <w:r w:rsidRPr="00267D8C">
              <w:t>Методический кабинет</w:t>
            </w:r>
          </w:p>
        </w:tc>
        <w:tc>
          <w:tcPr>
            <w:tcW w:w="7193" w:type="dxa"/>
            <w:shd w:val="clear" w:color="auto" w:fill="auto"/>
          </w:tcPr>
          <w:p w:rsidR="003E6788" w:rsidRPr="00267D8C" w:rsidRDefault="003E6788" w:rsidP="00A172E9">
            <w:pPr>
              <w:numPr>
                <w:ilvl w:val="0"/>
                <w:numId w:val="10"/>
              </w:numPr>
              <w:contextualSpacing/>
            </w:pPr>
            <w:r w:rsidRPr="00267D8C">
              <w:t xml:space="preserve">компьютер, </w:t>
            </w:r>
          </w:p>
          <w:p w:rsidR="003E6788" w:rsidRPr="00267D8C" w:rsidRDefault="003E6788" w:rsidP="00A172E9">
            <w:pPr>
              <w:numPr>
                <w:ilvl w:val="0"/>
                <w:numId w:val="10"/>
              </w:numPr>
              <w:contextualSpacing/>
            </w:pPr>
            <w:r w:rsidRPr="00267D8C">
              <w:t>принтер (чёрно-белый),</w:t>
            </w:r>
          </w:p>
          <w:p w:rsidR="003E6788" w:rsidRPr="00267D8C" w:rsidRDefault="003E6788" w:rsidP="00A172E9">
            <w:pPr>
              <w:numPr>
                <w:ilvl w:val="0"/>
                <w:numId w:val="10"/>
              </w:numPr>
              <w:contextualSpacing/>
            </w:pPr>
            <w:r w:rsidRPr="00267D8C">
              <w:t xml:space="preserve"> мультимедийный проектор;</w:t>
            </w:r>
          </w:p>
          <w:p w:rsidR="003E6788" w:rsidRPr="00267D8C" w:rsidRDefault="003E6788" w:rsidP="00A172E9">
            <w:pPr>
              <w:numPr>
                <w:ilvl w:val="0"/>
                <w:numId w:val="10"/>
              </w:numPr>
              <w:contextualSpacing/>
            </w:pPr>
            <w:r w:rsidRPr="00267D8C">
              <w:t xml:space="preserve"> ноутбук, </w:t>
            </w:r>
          </w:p>
          <w:p w:rsidR="003E6788" w:rsidRPr="00267D8C" w:rsidRDefault="003E6788" w:rsidP="00A172E9">
            <w:pPr>
              <w:numPr>
                <w:ilvl w:val="0"/>
                <w:numId w:val="10"/>
              </w:numPr>
              <w:contextualSpacing/>
            </w:pPr>
            <w:r w:rsidRPr="00267D8C">
              <w:t xml:space="preserve">методическая и педагогическая литература по программе «От рождения до школы», </w:t>
            </w:r>
          </w:p>
          <w:p w:rsidR="003E6788" w:rsidRPr="00267D8C" w:rsidRDefault="003E6788" w:rsidP="00A172E9">
            <w:pPr>
              <w:numPr>
                <w:ilvl w:val="0"/>
                <w:numId w:val="10"/>
              </w:numPr>
              <w:contextualSpacing/>
            </w:pPr>
            <w:r w:rsidRPr="00267D8C">
              <w:t xml:space="preserve">методическая и педагогическая литература по различным направлениям развития дошкольников; </w:t>
            </w:r>
          </w:p>
          <w:p w:rsidR="003E6788" w:rsidRPr="00267D8C" w:rsidRDefault="003E6788" w:rsidP="00A172E9">
            <w:pPr>
              <w:numPr>
                <w:ilvl w:val="0"/>
                <w:numId w:val="10"/>
              </w:numPr>
              <w:contextualSpacing/>
            </w:pPr>
            <w:r w:rsidRPr="00267D8C">
              <w:t xml:space="preserve">издания периодической печати «Дошкольное воспитание», «Ребенок в детском саду», </w:t>
            </w:r>
            <w:r>
              <w:t>«Инструктор по физической культуре»</w:t>
            </w:r>
          </w:p>
          <w:p w:rsidR="003E6788" w:rsidRPr="00267D8C" w:rsidRDefault="003E6788" w:rsidP="00A172E9">
            <w:pPr>
              <w:numPr>
                <w:ilvl w:val="0"/>
                <w:numId w:val="10"/>
              </w:numPr>
              <w:contextualSpacing/>
            </w:pPr>
            <w:r w:rsidRPr="00267D8C">
              <w:t xml:space="preserve">детская художественная и энциклопедическая литература; </w:t>
            </w:r>
          </w:p>
          <w:p w:rsidR="003E6788" w:rsidRPr="00267D8C" w:rsidRDefault="003E6788" w:rsidP="00A172E9">
            <w:pPr>
              <w:numPr>
                <w:ilvl w:val="0"/>
                <w:numId w:val="10"/>
              </w:numPr>
              <w:contextualSpacing/>
            </w:pPr>
            <w:r w:rsidRPr="00267D8C">
              <w:t>наглядно-дидактические пособия по различным разделам программы.</w:t>
            </w:r>
          </w:p>
        </w:tc>
      </w:tr>
      <w:tr w:rsidR="003E6788" w:rsidRPr="002733D5" w:rsidTr="003E6788">
        <w:tc>
          <w:tcPr>
            <w:tcW w:w="2660" w:type="dxa"/>
            <w:shd w:val="clear" w:color="auto" w:fill="auto"/>
          </w:tcPr>
          <w:p w:rsidR="003E6788" w:rsidRPr="00267D8C" w:rsidRDefault="003E6788" w:rsidP="003E6788">
            <w:pPr>
              <w:contextualSpacing/>
              <w:jc w:val="center"/>
            </w:pPr>
            <w:r w:rsidRPr="00267D8C">
              <w:t>Медицинский кабинет</w:t>
            </w:r>
          </w:p>
        </w:tc>
        <w:tc>
          <w:tcPr>
            <w:tcW w:w="7193" w:type="dxa"/>
            <w:shd w:val="clear" w:color="auto" w:fill="auto"/>
          </w:tcPr>
          <w:p w:rsidR="003E6788" w:rsidRPr="00267D8C" w:rsidRDefault="003E6788" w:rsidP="003E6788">
            <w:pPr>
              <w:numPr>
                <w:ilvl w:val="0"/>
                <w:numId w:val="3"/>
              </w:numPr>
              <w:contextualSpacing/>
              <w:jc w:val="both"/>
            </w:pPr>
            <w:r w:rsidRPr="00267D8C">
              <w:t xml:space="preserve">оборудование для осмотра детей, </w:t>
            </w:r>
          </w:p>
          <w:p w:rsidR="003E6788" w:rsidRPr="00267D8C" w:rsidRDefault="003E6788" w:rsidP="003E6788">
            <w:pPr>
              <w:numPr>
                <w:ilvl w:val="0"/>
                <w:numId w:val="3"/>
              </w:numPr>
              <w:contextualSpacing/>
              <w:jc w:val="both"/>
            </w:pPr>
            <w:r w:rsidRPr="00267D8C">
              <w:t>оказания первой доврачебной помощи,</w:t>
            </w:r>
          </w:p>
          <w:p w:rsidR="003E6788" w:rsidRDefault="003E6788" w:rsidP="003E6788">
            <w:pPr>
              <w:numPr>
                <w:ilvl w:val="0"/>
                <w:numId w:val="3"/>
              </w:numPr>
              <w:contextualSpacing/>
              <w:jc w:val="both"/>
            </w:pPr>
            <w:r>
              <w:t>столы, стулья, кушетка</w:t>
            </w:r>
          </w:p>
          <w:p w:rsidR="003E6788" w:rsidRDefault="003E6788" w:rsidP="003E6788">
            <w:pPr>
              <w:numPr>
                <w:ilvl w:val="0"/>
                <w:numId w:val="3"/>
              </w:numPr>
              <w:contextualSpacing/>
              <w:jc w:val="both"/>
            </w:pPr>
            <w:r>
              <w:t>медицинский изолятор</w:t>
            </w:r>
          </w:p>
          <w:p w:rsidR="003E6788" w:rsidRPr="00267D8C" w:rsidRDefault="003E6788" w:rsidP="003E6788">
            <w:pPr>
              <w:ind w:left="360"/>
              <w:contextualSpacing/>
              <w:jc w:val="both"/>
            </w:pPr>
          </w:p>
        </w:tc>
      </w:tr>
      <w:tr w:rsidR="003E6788" w:rsidRPr="002733D5" w:rsidTr="003E6788">
        <w:tc>
          <w:tcPr>
            <w:tcW w:w="2660" w:type="dxa"/>
            <w:shd w:val="clear" w:color="auto" w:fill="auto"/>
          </w:tcPr>
          <w:p w:rsidR="003E6788" w:rsidRPr="00267D8C" w:rsidRDefault="003E6788" w:rsidP="003E6788">
            <w:pPr>
              <w:contextualSpacing/>
              <w:jc w:val="center"/>
            </w:pPr>
            <w:r w:rsidRPr="00267D8C">
              <w:t>Коридоры ДОУ</w:t>
            </w:r>
          </w:p>
        </w:tc>
        <w:tc>
          <w:tcPr>
            <w:tcW w:w="7193" w:type="dxa"/>
            <w:shd w:val="clear" w:color="auto" w:fill="auto"/>
          </w:tcPr>
          <w:p w:rsidR="003E6788" w:rsidRPr="00267D8C" w:rsidRDefault="003E6788" w:rsidP="003E6788">
            <w:pPr>
              <w:numPr>
                <w:ilvl w:val="0"/>
                <w:numId w:val="3"/>
              </w:numPr>
              <w:contextualSpacing/>
              <w:jc w:val="both"/>
            </w:pPr>
            <w:r w:rsidRPr="00267D8C">
              <w:t xml:space="preserve">стенды для родителей, </w:t>
            </w:r>
          </w:p>
          <w:p w:rsidR="003E6788" w:rsidRPr="00267D8C" w:rsidRDefault="003E6788" w:rsidP="003E6788">
            <w:pPr>
              <w:numPr>
                <w:ilvl w:val="0"/>
                <w:numId w:val="3"/>
              </w:numPr>
              <w:contextualSpacing/>
              <w:jc w:val="both"/>
            </w:pPr>
            <w:r w:rsidRPr="00267D8C">
              <w:t>визитка ДОУ.</w:t>
            </w:r>
          </w:p>
          <w:p w:rsidR="003E6788" w:rsidRPr="00267D8C" w:rsidRDefault="003E6788" w:rsidP="003E6788">
            <w:pPr>
              <w:numPr>
                <w:ilvl w:val="0"/>
                <w:numId w:val="3"/>
              </w:numPr>
              <w:contextualSpacing/>
              <w:jc w:val="both"/>
            </w:pPr>
            <w:r w:rsidRPr="00267D8C">
              <w:t>стенды для сотрудников</w:t>
            </w:r>
          </w:p>
        </w:tc>
      </w:tr>
    </w:tbl>
    <w:p w:rsidR="003E6788" w:rsidRDefault="003E6788" w:rsidP="003E6788"/>
    <w:p w:rsidR="003E6788" w:rsidRDefault="003E6788" w:rsidP="003E6788">
      <w:pPr>
        <w:rPr>
          <w:shd w:val="clear" w:color="auto" w:fill="FFFFFF"/>
        </w:rPr>
      </w:pPr>
      <w:r w:rsidRPr="000514EB">
        <w:t>Наличие и оборудование кабинетов и залов для организации педагогического процесса</w:t>
      </w:r>
      <w:r>
        <w:t xml:space="preserve"> в 2 корпусе по адресу:</w:t>
      </w:r>
      <w:r w:rsidRPr="00EA5890">
        <w:rPr>
          <w:color w:val="333333"/>
          <w:sz w:val="48"/>
          <w:szCs w:val="48"/>
          <w:shd w:val="clear" w:color="auto" w:fill="FFFFFF"/>
        </w:rPr>
        <w:t xml:space="preserve"> </w:t>
      </w:r>
      <w:r w:rsidRPr="00D10E41">
        <w:rPr>
          <w:shd w:val="clear" w:color="auto" w:fill="FFFFFF"/>
        </w:rPr>
        <w:t xml:space="preserve">(ул. </w:t>
      </w:r>
      <w:r>
        <w:rPr>
          <w:shd w:val="clear" w:color="auto" w:fill="FFFFFF"/>
        </w:rPr>
        <w:t>Гуляева</w:t>
      </w:r>
      <w:r w:rsidRPr="00D10E41">
        <w:rPr>
          <w:shd w:val="clear" w:color="auto" w:fill="FFFFFF"/>
        </w:rPr>
        <w:t>. 1</w:t>
      </w:r>
      <w:r>
        <w:rPr>
          <w:shd w:val="clear" w:color="auto" w:fill="FFFFFF"/>
        </w:rPr>
        <w:t>04</w:t>
      </w:r>
      <w:r w:rsidRPr="00D10E41">
        <w:rPr>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7003"/>
      </w:tblGrid>
      <w:tr w:rsidR="003E6788" w:rsidRPr="002733D5" w:rsidTr="003E6788">
        <w:tc>
          <w:tcPr>
            <w:tcW w:w="2660" w:type="dxa"/>
            <w:shd w:val="clear" w:color="auto" w:fill="auto"/>
          </w:tcPr>
          <w:p w:rsidR="003E6788" w:rsidRPr="002733D5" w:rsidRDefault="003E6788" w:rsidP="003E6788">
            <w:pPr>
              <w:widowControl w:val="0"/>
            </w:pPr>
            <w:r w:rsidRPr="002733D5">
              <w:t>Музыкальный зал</w:t>
            </w:r>
          </w:p>
          <w:p w:rsidR="003E6788" w:rsidRPr="002733D5" w:rsidRDefault="003E6788" w:rsidP="003E6788">
            <w:pPr>
              <w:widowControl w:val="0"/>
            </w:pPr>
            <w:r w:rsidRPr="002733D5">
              <w:t>(совмещенный с физкультурным залом)</w:t>
            </w:r>
          </w:p>
        </w:tc>
        <w:tc>
          <w:tcPr>
            <w:tcW w:w="7193" w:type="dxa"/>
            <w:shd w:val="clear" w:color="auto" w:fill="auto"/>
          </w:tcPr>
          <w:p w:rsidR="003E6788" w:rsidRPr="002733D5" w:rsidRDefault="003E6788" w:rsidP="003E6788">
            <w:pPr>
              <w:widowControl w:val="0"/>
            </w:pPr>
            <w:r w:rsidRPr="002733D5">
              <w:t>Фортепиано</w:t>
            </w:r>
            <w:r>
              <w:t xml:space="preserve">, </w:t>
            </w:r>
            <w:r w:rsidRPr="002733D5">
              <w:t>музыкальный центр, аудиотека и медиатека по музыкальному воспитанию дошкольников, детские музыкальные инструменты, методическая и педагогическая литература по музыкальному воспитанию, театральные костюмы для детей и взрослых.</w:t>
            </w:r>
          </w:p>
          <w:p w:rsidR="003E6788" w:rsidRPr="002733D5" w:rsidRDefault="003E6788" w:rsidP="003E6788">
            <w:pPr>
              <w:widowControl w:val="0"/>
            </w:pPr>
            <w:r w:rsidRPr="002733D5">
              <w:t xml:space="preserve">Маты напольные, полифункциональные многопрофильные модульные комплексы, гимнастические скамейки и лесенки с разным количеством ступеней, игровые обручи, дуги-воротца,  скакалки,  гимнастические  палки,  флажки,  мячи надувные и резиновые разного размера, различные коврики и дорожки канат, клюшки,   сетка  волейбольная,  бадминтон,  секундомер,  </w:t>
            </w:r>
            <w:r w:rsidRPr="002733D5">
              <w:lastRenderedPageBreak/>
              <w:t>рулетка , лыжи, и   т.п.</w:t>
            </w:r>
          </w:p>
        </w:tc>
      </w:tr>
      <w:tr w:rsidR="003E6788" w:rsidRPr="002733D5" w:rsidTr="003E6788">
        <w:tc>
          <w:tcPr>
            <w:tcW w:w="2660" w:type="dxa"/>
            <w:shd w:val="clear" w:color="auto" w:fill="auto"/>
          </w:tcPr>
          <w:p w:rsidR="003E6788" w:rsidRPr="00267D8C" w:rsidRDefault="003E6788" w:rsidP="003E6788">
            <w:pPr>
              <w:contextualSpacing/>
              <w:jc w:val="center"/>
            </w:pPr>
            <w:r w:rsidRPr="00267D8C">
              <w:lastRenderedPageBreak/>
              <w:t>Кабинет учителя-логопеда</w:t>
            </w:r>
          </w:p>
        </w:tc>
        <w:tc>
          <w:tcPr>
            <w:tcW w:w="7193" w:type="dxa"/>
            <w:shd w:val="clear" w:color="auto" w:fill="auto"/>
          </w:tcPr>
          <w:p w:rsidR="003E6788" w:rsidRPr="00267D8C" w:rsidRDefault="003E6788" w:rsidP="003E6788">
            <w:pPr>
              <w:contextualSpacing/>
              <w:jc w:val="center"/>
            </w:pPr>
            <w:r w:rsidRPr="00267D8C">
              <w:t xml:space="preserve">Оборудование в соответствии с требованиями к кабинету, наглядно-дидактические пособия </w:t>
            </w:r>
          </w:p>
        </w:tc>
      </w:tr>
      <w:tr w:rsidR="003E6788" w:rsidRPr="002733D5" w:rsidTr="003E6788">
        <w:tc>
          <w:tcPr>
            <w:tcW w:w="2660" w:type="dxa"/>
            <w:shd w:val="clear" w:color="auto" w:fill="auto"/>
          </w:tcPr>
          <w:p w:rsidR="003E6788" w:rsidRPr="00267D8C" w:rsidRDefault="003E6788" w:rsidP="003E6788">
            <w:pPr>
              <w:contextualSpacing/>
              <w:jc w:val="center"/>
            </w:pPr>
            <w:r w:rsidRPr="00267D8C">
              <w:t>Методический кабинет</w:t>
            </w:r>
          </w:p>
        </w:tc>
        <w:tc>
          <w:tcPr>
            <w:tcW w:w="7193" w:type="dxa"/>
            <w:shd w:val="clear" w:color="auto" w:fill="auto"/>
          </w:tcPr>
          <w:p w:rsidR="003E6788" w:rsidRPr="00267D8C" w:rsidRDefault="003E6788" w:rsidP="00A172E9">
            <w:pPr>
              <w:numPr>
                <w:ilvl w:val="0"/>
                <w:numId w:val="10"/>
              </w:numPr>
              <w:contextualSpacing/>
            </w:pPr>
            <w:r w:rsidRPr="00267D8C">
              <w:t>принтер (чёрно-белый),</w:t>
            </w:r>
          </w:p>
          <w:p w:rsidR="003E6788" w:rsidRPr="00267D8C" w:rsidRDefault="003E6788" w:rsidP="00A172E9">
            <w:pPr>
              <w:numPr>
                <w:ilvl w:val="0"/>
                <w:numId w:val="10"/>
              </w:numPr>
              <w:contextualSpacing/>
            </w:pPr>
            <w:r w:rsidRPr="00267D8C">
              <w:t xml:space="preserve"> мультимедийный проектор;</w:t>
            </w:r>
          </w:p>
          <w:p w:rsidR="003E6788" w:rsidRPr="00267D8C" w:rsidRDefault="003E6788" w:rsidP="00A172E9">
            <w:pPr>
              <w:numPr>
                <w:ilvl w:val="0"/>
                <w:numId w:val="10"/>
              </w:numPr>
              <w:contextualSpacing/>
            </w:pPr>
            <w:r w:rsidRPr="00267D8C">
              <w:t xml:space="preserve"> ноутбук, </w:t>
            </w:r>
          </w:p>
          <w:p w:rsidR="003E6788" w:rsidRPr="00267D8C" w:rsidRDefault="003E6788" w:rsidP="00A172E9">
            <w:pPr>
              <w:numPr>
                <w:ilvl w:val="0"/>
                <w:numId w:val="10"/>
              </w:numPr>
              <w:contextualSpacing/>
            </w:pPr>
            <w:r w:rsidRPr="00267D8C">
              <w:t xml:space="preserve">методическая и педагогическая литература по программе «От рождения до школы», </w:t>
            </w:r>
          </w:p>
          <w:p w:rsidR="003E6788" w:rsidRPr="00267D8C" w:rsidRDefault="003E6788" w:rsidP="00A172E9">
            <w:pPr>
              <w:numPr>
                <w:ilvl w:val="0"/>
                <w:numId w:val="10"/>
              </w:numPr>
              <w:contextualSpacing/>
            </w:pPr>
            <w:r w:rsidRPr="00267D8C">
              <w:t xml:space="preserve">методическая и педагогическая литература по различным направлениям развития дошкольников; </w:t>
            </w:r>
          </w:p>
          <w:p w:rsidR="003E6788" w:rsidRPr="00267D8C" w:rsidRDefault="003E6788" w:rsidP="00A172E9">
            <w:pPr>
              <w:numPr>
                <w:ilvl w:val="0"/>
                <w:numId w:val="10"/>
              </w:numPr>
              <w:contextualSpacing/>
            </w:pPr>
            <w:r w:rsidRPr="00267D8C">
              <w:t xml:space="preserve">издания периодической печати «Дошкольное воспитание», «Ребенок в детском саду», </w:t>
            </w:r>
            <w:r>
              <w:t xml:space="preserve">«Инструктор по физической культуре», </w:t>
            </w:r>
            <w:r w:rsidRPr="00267D8C">
              <w:t xml:space="preserve">детская художественная и энциклопедическая литература; </w:t>
            </w:r>
          </w:p>
          <w:p w:rsidR="003E6788" w:rsidRPr="00267D8C" w:rsidRDefault="003E6788" w:rsidP="00A172E9">
            <w:pPr>
              <w:numPr>
                <w:ilvl w:val="0"/>
                <w:numId w:val="10"/>
              </w:numPr>
              <w:contextualSpacing/>
            </w:pPr>
            <w:r w:rsidRPr="00267D8C">
              <w:t>наглядно-дидактические пособия по различным разделам программы.</w:t>
            </w:r>
          </w:p>
        </w:tc>
      </w:tr>
      <w:tr w:rsidR="003E6788" w:rsidRPr="002733D5" w:rsidTr="003E6788">
        <w:tc>
          <w:tcPr>
            <w:tcW w:w="2660" w:type="dxa"/>
            <w:shd w:val="clear" w:color="auto" w:fill="auto"/>
          </w:tcPr>
          <w:p w:rsidR="003E6788" w:rsidRPr="00267D8C" w:rsidRDefault="003E6788" w:rsidP="003E6788">
            <w:pPr>
              <w:contextualSpacing/>
              <w:jc w:val="center"/>
            </w:pPr>
            <w:r w:rsidRPr="00267D8C">
              <w:t>Медицинский кабинет</w:t>
            </w:r>
          </w:p>
        </w:tc>
        <w:tc>
          <w:tcPr>
            <w:tcW w:w="7193" w:type="dxa"/>
            <w:shd w:val="clear" w:color="auto" w:fill="auto"/>
          </w:tcPr>
          <w:p w:rsidR="003E6788" w:rsidRPr="00267D8C" w:rsidRDefault="003E6788" w:rsidP="003E6788">
            <w:pPr>
              <w:numPr>
                <w:ilvl w:val="0"/>
                <w:numId w:val="3"/>
              </w:numPr>
              <w:contextualSpacing/>
              <w:jc w:val="both"/>
            </w:pPr>
            <w:r w:rsidRPr="00267D8C">
              <w:t xml:space="preserve">оборудование для осмотра детей, </w:t>
            </w:r>
          </w:p>
          <w:p w:rsidR="003E6788" w:rsidRPr="00267D8C" w:rsidRDefault="003E6788" w:rsidP="003E6788">
            <w:pPr>
              <w:numPr>
                <w:ilvl w:val="0"/>
                <w:numId w:val="3"/>
              </w:numPr>
              <w:contextualSpacing/>
              <w:jc w:val="both"/>
            </w:pPr>
            <w:r w:rsidRPr="00267D8C">
              <w:t>оказания первой доврачебной помощи,</w:t>
            </w:r>
          </w:p>
          <w:p w:rsidR="003E6788" w:rsidRDefault="003E6788" w:rsidP="003E6788">
            <w:pPr>
              <w:numPr>
                <w:ilvl w:val="0"/>
                <w:numId w:val="3"/>
              </w:numPr>
              <w:contextualSpacing/>
              <w:jc w:val="both"/>
            </w:pPr>
            <w:r>
              <w:t>столы, стулья, кушетка</w:t>
            </w:r>
          </w:p>
          <w:p w:rsidR="003E6788" w:rsidRDefault="003E6788" w:rsidP="003E6788">
            <w:pPr>
              <w:numPr>
                <w:ilvl w:val="0"/>
                <w:numId w:val="3"/>
              </w:numPr>
              <w:contextualSpacing/>
              <w:jc w:val="both"/>
            </w:pPr>
            <w:r>
              <w:t>медицинский изолятор</w:t>
            </w:r>
          </w:p>
          <w:p w:rsidR="003E6788" w:rsidRPr="00267D8C" w:rsidRDefault="003E6788" w:rsidP="003E6788">
            <w:pPr>
              <w:ind w:left="360"/>
              <w:contextualSpacing/>
              <w:jc w:val="both"/>
            </w:pPr>
          </w:p>
        </w:tc>
      </w:tr>
      <w:tr w:rsidR="003E6788" w:rsidRPr="002733D5" w:rsidTr="003E6788">
        <w:tc>
          <w:tcPr>
            <w:tcW w:w="2660" w:type="dxa"/>
            <w:shd w:val="clear" w:color="auto" w:fill="auto"/>
          </w:tcPr>
          <w:p w:rsidR="003E6788" w:rsidRPr="00267D8C" w:rsidRDefault="003E6788" w:rsidP="003E6788">
            <w:pPr>
              <w:contextualSpacing/>
              <w:jc w:val="center"/>
            </w:pPr>
            <w:r w:rsidRPr="00267D8C">
              <w:t>Коридоры ДОУ</w:t>
            </w:r>
          </w:p>
        </w:tc>
        <w:tc>
          <w:tcPr>
            <w:tcW w:w="7193" w:type="dxa"/>
            <w:shd w:val="clear" w:color="auto" w:fill="auto"/>
          </w:tcPr>
          <w:p w:rsidR="003E6788" w:rsidRPr="00267D8C" w:rsidRDefault="003E6788" w:rsidP="003E6788">
            <w:pPr>
              <w:numPr>
                <w:ilvl w:val="0"/>
                <w:numId w:val="3"/>
              </w:numPr>
              <w:contextualSpacing/>
              <w:jc w:val="both"/>
            </w:pPr>
            <w:r w:rsidRPr="00267D8C">
              <w:t xml:space="preserve">стенды для родителей, </w:t>
            </w:r>
          </w:p>
          <w:p w:rsidR="003E6788" w:rsidRPr="00267D8C" w:rsidRDefault="003E6788" w:rsidP="003E6788">
            <w:pPr>
              <w:numPr>
                <w:ilvl w:val="0"/>
                <w:numId w:val="3"/>
              </w:numPr>
              <w:contextualSpacing/>
              <w:jc w:val="both"/>
            </w:pPr>
            <w:r w:rsidRPr="00267D8C">
              <w:t>визитка ДОУ.</w:t>
            </w:r>
          </w:p>
          <w:p w:rsidR="003E6788" w:rsidRPr="00267D8C" w:rsidRDefault="003E6788" w:rsidP="003E6788">
            <w:pPr>
              <w:numPr>
                <w:ilvl w:val="0"/>
                <w:numId w:val="3"/>
              </w:numPr>
              <w:contextualSpacing/>
              <w:jc w:val="both"/>
            </w:pPr>
            <w:r w:rsidRPr="00267D8C">
              <w:t>стенды для сотрудников</w:t>
            </w:r>
          </w:p>
        </w:tc>
      </w:tr>
    </w:tbl>
    <w:p w:rsidR="003E6788" w:rsidRDefault="003E6788" w:rsidP="003E6788"/>
    <w:p w:rsidR="003E6788" w:rsidRDefault="003E6788" w:rsidP="003E6788"/>
    <w:p w:rsidR="003E6788" w:rsidRDefault="003E6788" w:rsidP="005A16A5">
      <w:pPr>
        <w:spacing w:line="360" w:lineRule="auto"/>
        <w:rPr>
          <w:shd w:val="clear" w:color="auto" w:fill="FFFFFF"/>
        </w:rPr>
      </w:pPr>
      <w:r w:rsidRPr="000514EB">
        <w:t>Наличие и оборудование кабинетов и залов для организации педагогического процесса</w:t>
      </w:r>
      <w:r>
        <w:t xml:space="preserve"> в 3 корпусе по адресу:</w:t>
      </w:r>
      <w:r w:rsidRPr="00EA5890">
        <w:rPr>
          <w:color w:val="333333"/>
          <w:sz w:val="48"/>
          <w:szCs w:val="48"/>
          <w:shd w:val="clear" w:color="auto" w:fill="FFFFFF"/>
        </w:rPr>
        <w:t xml:space="preserve"> </w:t>
      </w:r>
      <w:r w:rsidRPr="00D10E41">
        <w:rPr>
          <w:shd w:val="clear" w:color="auto" w:fill="FFFFFF"/>
        </w:rPr>
        <w:t xml:space="preserve">(ул. </w:t>
      </w:r>
      <w:r>
        <w:rPr>
          <w:shd w:val="clear" w:color="auto" w:fill="FFFFFF"/>
        </w:rPr>
        <w:t>Мещерского, 13</w:t>
      </w:r>
      <w:r w:rsidRPr="00D10E41">
        <w:rPr>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7003"/>
      </w:tblGrid>
      <w:tr w:rsidR="003E6788" w:rsidRPr="002733D5" w:rsidTr="003E6788">
        <w:tc>
          <w:tcPr>
            <w:tcW w:w="2660" w:type="dxa"/>
            <w:shd w:val="clear" w:color="auto" w:fill="auto"/>
          </w:tcPr>
          <w:p w:rsidR="003E6788" w:rsidRPr="002733D5" w:rsidRDefault="003E6788" w:rsidP="003E6788">
            <w:pPr>
              <w:widowControl w:val="0"/>
            </w:pPr>
            <w:r w:rsidRPr="002733D5">
              <w:t>Музыкальный зал</w:t>
            </w:r>
          </w:p>
          <w:p w:rsidR="003E6788" w:rsidRPr="002733D5" w:rsidRDefault="003E6788" w:rsidP="003E6788">
            <w:pPr>
              <w:widowControl w:val="0"/>
            </w:pPr>
            <w:r w:rsidRPr="002733D5">
              <w:t>(совмещенный с физкультурным залом)</w:t>
            </w:r>
          </w:p>
        </w:tc>
        <w:tc>
          <w:tcPr>
            <w:tcW w:w="7193" w:type="dxa"/>
            <w:shd w:val="clear" w:color="auto" w:fill="auto"/>
          </w:tcPr>
          <w:p w:rsidR="003E6788" w:rsidRPr="002733D5" w:rsidRDefault="003E6788" w:rsidP="003E6788">
            <w:pPr>
              <w:widowControl w:val="0"/>
            </w:pPr>
            <w:r w:rsidRPr="002733D5">
              <w:t>Фортепиано, музыкальный центр, аудиотека и медиатека по музыкальному воспитанию дошкольников, детские музыкальные инструменты, методическая и педагогическая литература по музыкальному воспитанию, театральные костюмы для детей и взрослых.</w:t>
            </w:r>
          </w:p>
          <w:p w:rsidR="003E6788" w:rsidRPr="002733D5" w:rsidRDefault="003E6788" w:rsidP="003E6788">
            <w:pPr>
              <w:widowControl w:val="0"/>
            </w:pPr>
            <w:r w:rsidRPr="002733D5">
              <w:t>Маты напольные, полифункциональные многопрофильные модульные комплексы, гимнастические скамейки и лесенки с разным количеством ступеней, игровые обручи, дуги-воротца,  скакалки,  гимнастические  палки,  флажки,  мячи надувные и резиновые разного размера, различные коврики и дорожки канат, клюшки,   сетка  волейбольная,  бадминтон,  секундомер,  рулетка , лыжи, и   т.п.</w:t>
            </w:r>
          </w:p>
        </w:tc>
      </w:tr>
      <w:tr w:rsidR="003E6788" w:rsidRPr="002733D5" w:rsidTr="003E6788">
        <w:tc>
          <w:tcPr>
            <w:tcW w:w="2660" w:type="dxa"/>
            <w:shd w:val="clear" w:color="auto" w:fill="auto"/>
          </w:tcPr>
          <w:p w:rsidR="003E6788" w:rsidRPr="00267D8C" w:rsidRDefault="003E6788" w:rsidP="003E6788">
            <w:pPr>
              <w:contextualSpacing/>
              <w:jc w:val="center"/>
            </w:pPr>
            <w:r w:rsidRPr="00267D8C">
              <w:t>Кабинет учителя-логопеда</w:t>
            </w:r>
          </w:p>
        </w:tc>
        <w:tc>
          <w:tcPr>
            <w:tcW w:w="7193" w:type="dxa"/>
            <w:shd w:val="clear" w:color="auto" w:fill="auto"/>
          </w:tcPr>
          <w:p w:rsidR="003E6788" w:rsidRPr="00267D8C" w:rsidRDefault="003E6788" w:rsidP="003E6788">
            <w:pPr>
              <w:contextualSpacing/>
              <w:jc w:val="center"/>
            </w:pPr>
            <w:r w:rsidRPr="00267D8C">
              <w:t xml:space="preserve">Оборудование в соответствии с требованиями к кабинету, наглядно-дидактические пособия </w:t>
            </w:r>
          </w:p>
        </w:tc>
      </w:tr>
      <w:tr w:rsidR="003E6788" w:rsidRPr="002733D5" w:rsidTr="003E6788">
        <w:tc>
          <w:tcPr>
            <w:tcW w:w="2660" w:type="dxa"/>
            <w:shd w:val="clear" w:color="auto" w:fill="auto"/>
          </w:tcPr>
          <w:p w:rsidR="003E6788" w:rsidRPr="00267D8C" w:rsidRDefault="003E6788" w:rsidP="003E6788">
            <w:pPr>
              <w:contextualSpacing/>
              <w:jc w:val="center"/>
            </w:pPr>
            <w:r w:rsidRPr="00267D8C">
              <w:t>Методический кабинет</w:t>
            </w:r>
          </w:p>
        </w:tc>
        <w:tc>
          <w:tcPr>
            <w:tcW w:w="7193" w:type="dxa"/>
            <w:shd w:val="clear" w:color="auto" w:fill="auto"/>
          </w:tcPr>
          <w:p w:rsidR="003E6788" w:rsidRPr="00267D8C" w:rsidRDefault="003E6788" w:rsidP="00A172E9">
            <w:pPr>
              <w:numPr>
                <w:ilvl w:val="0"/>
                <w:numId w:val="10"/>
              </w:numPr>
              <w:contextualSpacing/>
            </w:pPr>
            <w:r w:rsidRPr="00267D8C">
              <w:t>принтер (чёрно-белый),</w:t>
            </w:r>
          </w:p>
          <w:p w:rsidR="003E6788" w:rsidRPr="00267D8C" w:rsidRDefault="003E6788" w:rsidP="00A172E9">
            <w:pPr>
              <w:numPr>
                <w:ilvl w:val="0"/>
                <w:numId w:val="10"/>
              </w:numPr>
              <w:contextualSpacing/>
            </w:pPr>
            <w:r w:rsidRPr="00267D8C">
              <w:t xml:space="preserve"> мультимедийный проектор;</w:t>
            </w:r>
          </w:p>
          <w:p w:rsidR="003E6788" w:rsidRPr="00267D8C" w:rsidRDefault="003E6788" w:rsidP="00A172E9">
            <w:pPr>
              <w:numPr>
                <w:ilvl w:val="0"/>
                <w:numId w:val="10"/>
              </w:numPr>
              <w:contextualSpacing/>
            </w:pPr>
            <w:r w:rsidRPr="00267D8C">
              <w:t xml:space="preserve"> ноутбук, </w:t>
            </w:r>
          </w:p>
          <w:p w:rsidR="003E6788" w:rsidRPr="00267D8C" w:rsidRDefault="003E6788" w:rsidP="00A172E9">
            <w:pPr>
              <w:numPr>
                <w:ilvl w:val="0"/>
                <w:numId w:val="10"/>
              </w:numPr>
              <w:contextualSpacing/>
            </w:pPr>
            <w:r w:rsidRPr="00267D8C">
              <w:t xml:space="preserve">методическая и педагогическая литература по программе «От рождения до школы», </w:t>
            </w:r>
          </w:p>
          <w:p w:rsidR="003E6788" w:rsidRPr="00267D8C" w:rsidRDefault="003E6788" w:rsidP="00A172E9">
            <w:pPr>
              <w:numPr>
                <w:ilvl w:val="0"/>
                <w:numId w:val="10"/>
              </w:numPr>
              <w:contextualSpacing/>
            </w:pPr>
            <w:r w:rsidRPr="00267D8C">
              <w:t xml:space="preserve">методическая и педагогическая литература по различным направлениям развития дошкольников; </w:t>
            </w:r>
          </w:p>
          <w:p w:rsidR="003E6788" w:rsidRPr="00267D8C" w:rsidRDefault="003E6788" w:rsidP="00A172E9">
            <w:pPr>
              <w:numPr>
                <w:ilvl w:val="0"/>
                <w:numId w:val="10"/>
              </w:numPr>
              <w:contextualSpacing/>
            </w:pPr>
            <w:r w:rsidRPr="00267D8C">
              <w:lastRenderedPageBreak/>
              <w:t xml:space="preserve">издания периодической печати «Дошкольное воспитание», «Ребенок в детском саду», </w:t>
            </w:r>
            <w:r>
              <w:t xml:space="preserve">«Инструктор по физической культуре», </w:t>
            </w:r>
            <w:r w:rsidRPr="00267D8C">
              <w:t xml:space="preserve">детская художественная и энциклопедическая литература; </w:t>
            </w:r>
          </w:p>
          <w:p w:rsidR="003E6788" w:rsidRPr="00267D8C" w:rsidRDefault="003E6788" w:rsidP="00A172E9">
            <w:pPr>
              <w:numPr>
                <w:ilvl w:val="0"/>
                <w:numId w:val="10"/>
              </w:numPr>
              <w:contextualSpacing/>
            </w:pPr>
            <w:r w:rsidRPr="00267D8C">
              <w:t>наглядно-дидактические пособия по различным разделам программы.</w:t>
            </w:r>
          </w:p>
        </w:tc>
      </w:tr>
      <w:tr w:rsidR="003E6788" w:rsidRPr="002733D5" w:rsidTr="003E6788">
        <w:tc>
          <w:tcPr>
            <w:tcW w:w="2660" w:type="dxa"/>
            <w:shd w:val="clear" w:color="auto" w:fill="auto"/>
          </w:tcPr>
          <w:p w:rsidR="003E6788" w:rsidRPr="00267D8C" w:rsidRDefault="003E6788" w:rsidP="003E6788">
            <w:pPr>
              <w:contextualSpacing/>
              <w:jc w:val="center"/>
            </w:pPr>
            <w:r w:rsidRPr="00267D8C">
              <w:lastRenderedPageBreak/>
              <w:t>Медицинский кабинет</w:t>
            </w:r>
          </w:p>
        </w:tc>
        <w:tc>
          <w:tcPr>
            <w:tcW w:w="7193" w:type="dxa"/>
            <w:shd w:val="clear" w:color="auto" w:fill="auto"/>
          </w:tcPr>
          <w:p w:rsidR="003E6788" w:rsidRPr="00267D8C" w:rsidRDefault="003E6788" w:rsidP="003E6788">
            <w:pPr>
              <w:numPr>
                <w:ilvl w:val="0"/>
                <w:numId w:val="3"/>
              </w:numPr>
              <w:contextualSpacing/>
              <w:jc w:val="both"/>
            </w:pPr>
            <w:r w:rsidRPr="00267D8C">
              <w:t xml:space="preserve">оборудование для осмотра детей, </w:t>
            </w:r>
          </w:p>
          <w:p w:rsidR="003E6788" w:rsidRPr="00267D8C" w:rsidRDefault="003E6788" w:rsidP="003E6788">
            <w:pPr>
              <w:numPr>
                <w:ilvl w:val="0"/>
                <w:numId w:val="3"/>
              </w:numPr>
              <w:contextualSpacing/>
              <w:jc w:val="both"/>
            </w:pPr>
            <w:r w:rsidRPr="00267D8C">
              <w:t>оказания первой доврачебной помощи,</w:t>
            </w:r>
          </w:p>
          <w:p w:rsidR="003E6788" w:rsidRDefault="003E6788" w:rsidP="003E6788">
            <w:pPr>
              <w:numPr>
                <w:ilvl w:val="0"/>
                <w:numId w:val="3"/>
              </w:numPr>
              <w:contextualSpacing/>
              <w:jc w:val="both"/>
            </w:pPr>
            <w:r>
              <w:t>столы, стулья, кушетка</w:t>
            </w:r>
          </w:p>
          <w:p w:rsidR="003E6788" w:rsidRDefault="003E6788" w:rsidP="003E6788">
            <w:pPr>
              <w:numPr>
                <w:ilvl w:val="0"/>
                <w:numId w:val="3"/>
              </w:numPr>
              <w:contextualSpacing/>
              <w:jc w:val="both"/>
            </w:pPr>
            <w:r>
              <w:t>медицинский изолятор</w:t>
            </w:r>
          </w:p>
          <w:p w:rsidR="003E6788" w:rsidRPr="00267D8C" w:rsidRDefault="003E6788" w:rsidP="003E6788">
            <w:pPr>
              <w:ind w:left="360"/>
              <w:contextualSpacing/>
              <w:jc w:val="both"/>
            </w:pPr>
          </w:p>
        </w:tc>
      </w:tr>
      <w:tr w:rsidR="003E6788" w:rsidRPr="002733D5" w:rsidTr="003E6788">
        <w:tc>
          <w:tcPr>
            <w:tcW w:w="2660" w:type="dxa"/>
            <w:shd w:val="clear" w:color="auto" w:fill="auto"/>
          </w:tcPr>
          <w:p w:rsidR="003E6788" w:rsidRPr="00267D8C" w:rsidRDefault="003E6788" w:rsidP="003E6788">
            <w:pPr>
              <w:contextualSpacing/>
              <w:jc w:val="center"/>
            </w:pPr>
            <w:r w:rsidRPr="00267D8C">
              <w:t>Коридоры ДОУ</w:t>
            </w:r>
          </w:p>
        </w:tc>
        <w:tc>
          <w:tcPr>
            <w:tcW w:w="7193" w:type="dxa"/>
            <w:shd w:val="clear" w:color="auto" w:fill="auto"/>
          </w:tcPr>
          <w:p w:rsidR="003E6788" w:rsidRPr="00267D8C" w:rsidRDefault="003E6788" w:rsidP="003E6788">
            <w:pPr>
              <w:numPr>
                <w:ilvl w:val="0"/>
                <w:numId w:val="3"/>
              </w:numPr>
              <w:contextualSpacing/>
              <w:jc w:val="both"/>
            </w:pPr>
            <w:r w:rsidRPr="00267D8C">
              <w:t xml:space="preserve">стенды для родителей, </w:t>
            </w:r>
          </w:p>
          <w:p w:rsidR="003E6788" w:rsidRPr="00267D8C" w:rsidRDefault="003E6788" w:rsidP="003E6788">
            <w:pPr>
              <w:numPr>
                <w:ilvl w:val="0"/>
                <w:numId w:val="3"/>
              </w:numPr>
              <w:contextualSpacing/>
              <w:jc w:val="both"/>
            </w:pPr>
            <w:r w:rsidRPr="00267D8C">
              <w:t>визитка ДОУ.</w:t>
            </w:r>
          </w:p>
          <w:p w:rsidR="003E6788" w:rsidRPr="00267D8C" w:rsidRDefault="003E6788" w:rsidP="003E6788">
            <w:pPr>
              <w:numPr>
                <w:ilvl w:val="0"/>
                <w:numId w:val="3"/>
              </w:numPr>
              <w:contextualSpacing/>
              <w:jc w:val="both"/>
            </w:pPr>
            <w:r w:rsidRPr="00267D8C">
              <w:t>стенды для сотрудников</w:t>
            </w:r>
          </w:p>
        </w:tc>
      </w:tr>
    </w:tbl>
    <w:p w:rsidR="00AD3E0D" w:rsidRDefault="00AD3E0D" w:rsidP="003E6788">
      <w:pPr>
        <w:jc w:val="both"/>
        <w:rPr>
          <w:b/>
          <w:color w:val="000000"/>
          <w:sz w:val="28"/>
          <w:szCs w:val="28"/>
        </w:rPr>
      </w:pPr>
    </w:p>
    <w:p w:rsidR="003E6788" w:rsidRDefault="003E6788" w:rsidP="00B270E8">
      <w:pPr>
        <w:ind w:firstLine="709"/>
        <w:jc w:val="both"/>
      </w:pPr>
      <w:r>
        <w:t xml:space="preserve">В групповых и других помещениях, предназначенных для образовательной деятельности детей, создаются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 исследовательской деятельности детей. </w:t>
      </w:r>
    </w:p>
    <w:p w:rsidR="003E6788" w:rsidRDefault="003E6788" w:rsidP="00B270E8">
      <w:pPr>
        <w:ind w:firstLine="709"/>
        <w:jc w:val="both"/>
      </w:pPr>
      <w:r>
        <w:t xml:space="preserve">      </w:t>
      </w:r>
    </w:p>
    <w:p w:rsidR="003E6788" w:rsidRPr="000514EB" w:rsidRDefault="003E6788" w:rsidP="00B270E8">
      <w:pPr>
        <w:ind w:firstLine="709"/>
        <w:jc w:val="both"/>
      </w:pPr>
      <w:r>
        <w:t xml:space="preserve">       </w:t>
      </w:r>
      <w:r>
        <w:tab/>
      </w:r>
      <w:r w:rsidRPr="000514EB">
        <w:t xml:space="preserve">Перечень спортивного и </w:t>
      </w:r>
      <w:r>
        <w:t>игрового оборудования на участках Организации продемонстрировано в таблицах.</w:t>
      </w:r>
    </w:p>
    <w:p w:rsidR="003E6788" w:rsidRDefault="003E6788" w:rsidP="003E6788">
      <w:pPr>
        <w:jc w:val="both"/>
        <w:rPr>
          <w:b/>
          <w:color w:val="000000"/>
          <w:sz w:val="28"/>
          <w:szCs w:val="28"/>
        </w:rPr>
      </w:pPr>
    </w:p>
    <w:p w:rsidR="003E6788" w:rsidRDefault="003E6788" w:rsidP="003E6788">
      <w:pPr>
        <w:jc w:val="both"/>
        <w:rPr>
          <w:b/>
          <w:color w:val="000000"/>
          <w:sz w:val="28"/>
          <w:szCs w:val="28"/>
        </w:rPr>
      </w:pPr>
    </w:p>
    <w:p w:rsidR="003E6788" w:rsidRDefault="003E6788" w:rsidP="003E6788">
      <w:pPr>
        <w:jc w:val="both"/>
        <w:rPr>
          <w:b/>
          <w:color w:val="000000"/>
          <w:sz w:val="28"/>
          <w:szCs w:val="28"/>
        </w:rPr>
        <w:sectPr w:rsidR="003E6788" w:rsidSect="00194C35">
          <w:footerReference w:type="default" r:id="rId13"/>
          <w:pgSz w:w="11906" w:h="16838" w:code="9"/>
          <w:pgMar w:top="709" w:right="851" w:bottom="1134" w:left="1418" w:header="709" w:footer="709" w:gutter="0"/>
          <w:cols w:space="708"/>
          <w:titlePg/>
          <w:docGrid w:linePitch="360"/>
        </w:sectPr>
      </w:pPr>
    </w:p>
    <w:p w:rsidR="003E6788" w:rsidRPr="0078499D" w:rsidRDefault="003E6788" w:rsidP="003E6788">
      <w:pPr>
        <w:pStyle w:val="ad"/>
        <w:jc w:val="center"/>
        <w:rPr>
          <w:rFonts w:ascii="Times New Roman" w:hAnsi="Times New Roman"/>
          <w:b/>
          <w:sz w:val="24"/>
          <w:szCs w:val="24"/>
          <w:u w:val="single"/>
        </w:rPr>
      </w:pPr>
      <w:r w:rsidRPr="0078499D">
        <w:rPr>
          <w:rFonts w:ascii="Times New Roman" w:hAnsi="Times New Roman"/>
          <w:b/>
          <w:sz w:val="24"/>
          <w:szCs w:val="24"/>
          <w:u w:val="single"/>
        </w:rPr>
        <w:lastRenderedPageBreak/>
        <w:t>Сведения об укомплектовании оборудованием игровых площадок</w:t>
      </w:r>
    </w:p>
    <w:p w:rsidR="003E6788" w:rsidRDefault="003E6788" w:rsidP="003E6788">
      <w:pPr>
        <w:pStyle w:val="ad"/>
        <w:jc w:val="center"/>
        <w:rPr>
          <w:rFonts w:ascii="Times New Roman" w:hAnsi="Times New Roman"/>
          <w:b/>
          <w:sz w:val="24"/>
          <w:szCs w:val="24"/>
          <w:u w:val="single"/>
        </w:rPr>
      </w:pPr>
      <w:r w:rsidRPr="0078499D">
        <w:rPr>
          <w:rFonts w:ascii="Times New Roman" w:hAnsi="Times New Roman"/>
          <w:b/>
          <w:sz w:val="24"/>
          <w:szCs w:val="24"/>
          <w:u w:val="single"/>
        </w:rPr>
        <w:t xml:space="preserve">на территории МБДОУ Детский сад № </w:t>
      </w:r>
      <w:r>
        <w:rPr>
          <w:rFonts w:ascii="Times New Roman" w:hAnsi="Times New Roman"/>
          <w:b/>
          <w:sz w:val="24"/>
          <w:szCs w:val="24"/>
          <w:u w:val="single"/>
        </w:rPr>
        <w:t>183</w:t>
      </w:r>
    </w:p>
    <w:p w:rsidR="003E6788" w:rsidRPr="0078499D" w:rsidRDefault="003E6788" w:rsidP="003E6788">
      <w:pPr>
        <w:pStyle w:val="ad"/>
        <w:jc w:val="center"/>
        <w:rPr>
          <w:rFonts w:ascii="Times New Roman" w:hAnsi="Times New Roman"/>
          <w:b/>
          <w:sz w:val="24"/>
          <w:szCs w:val="24"/>
          <w:u w:val="single"/>
        </w:rPr>
      </w:pPr>
      <w:r>
        <w:rPr>
          <w:rFonts w:ascii="Times New Roman" w:hAnsi="Times New Roman"/>
          <w:b/>
          <w:sz w:val="24"/>
          <w:szCs w:val="24"/>
          <w:u w:val="single"/>
        </w:rPr>
        <w:t>(ул. Челюскинцев, 28 корп. 1)</w:t>
      </w:r>
    </w:p>
    <w:p w:rsidR="003E6788" w:rsidRDefault="003E6788" w:rsidP="003E6788">
      <w:pPr>
        <w:pStyle w:val="ad"/>
        <w:jc w:val="center"/>
        <w:rPr>
          <w:rFonts w:ascii="Times New Roman" w:hAnsi="Times New Roman"/>
          <w:sz w:val="24"/>
          <w:szCs w:val="24"/>
          <w:u w:val="single"/>
        </w:rPr>
      </w:pP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388"/>
        <w:gridCol w:w="1984"/>
        <w:gridCol w:w="1984"/>
        <w:gridCol w:w="1560"/>
        <w:gridCol w:w="7088"/>
      </w:tblGrid>
      <w:tr w:rsidR="003E6788" w:rsidRPr="001376E2" w:rsidTr="003E6788">
        <w:tc>
          <w:tcPr>
            <w:tcW w:w="1560"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 группы (название)</w:t>
            </w:r>
          </w:p>
          <w:p w:rsidR="003E6788" w:rsidRPr="001376E2" w:rsidRDefault="003E6788" w:rsidP="003E6788">
            <w:pPr>
              <w:pStyle w:val="ad"/>
              <w:jc w:val="center"/>
              <w:rPr>
                <w:rFonts w:ascii="Times New Roman" w:hAnsi="Times New Roman"/>
                <w:sz w:val="24"/>
                <w:szCs w:val="24"/>
              </w:rPr>
            </w:pPr>
          </w:p>
        </w:tc>
        <w:tc>
          <w:tcPr>
            <w:tcW w:w="1388"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 участка</w:t>
            </w:r>
          </w:p>
        </w:tc>
        <w:tc>
          <w:tcPr>
            <w:tcW w:w="1984" w:type="dxa"/>
          </w:tcPr>
          <w:p w:rsidR="003E6788" w:rsidRPr="009210C4" w:rsidRDefault="003E6788" w:rsidP="003E6788">
            <w:pPr>
              <w:pStyle w:val="ad"/>
              <w:jc w:val="center"/>
              <w:rPr>
                <w:rFonts w:ascii="Times New Roman" w:hAnsi="Times New Roman"/>
                <w:sz w:val="24"/>
                <w:szCs w:val="24"/>
              </w:rPr>
            </w:pPr>
            <w:r w:rsidRPr="009210C4">
              <w:rPr>
                <w:rFonts w:ascii="Times New Roman" w:hAnsi="Times New Roman"/>
                <w:sz w:val="24"/>
                <w:szCs w:val="24"/>
              </w:rPr>
              <w:t>Площадь участка</w:t>
            </w:r>
          </w:p>
        </w:tc>
        <w:tc>
          <w:tcPr>
            <w:tcW w:w="1984"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Возрастная категория воспитанников</w:t>
            </w:r>
          </w:p>
        </w:tc>
        <w:tc>
          <w:tcPr>
            <w:tcW w:w="1560" w:type="dxa"/>
          </w:tcPr>
          <w:p w:rsidR="003E6788" w:rsidRPr="001C7C8B" w:rsidRDefault="003E6788" w:rsidP="003E6788">
            <w:pPr>
              <w:pStyle w:val="ad"/>
              <w:jc w:val="center"/>
              <w:rPr>
                <w:rFonts w:ascii="Times New Roman" w:hAnsi="Times New Roman"/>
                <w:sz w:val="24"/>
                <w:szCs w:val="24"/>
              </w:rPr>
            </w:pPr>
            <w:r w:rsidRPr="001C7C8B">
              <w:rPr>
                <w:rFonts w:ascii="Times New Roman" w:hAnsi="Times New Roman"/>
                <w:sz w:val="24"/>
                <w:szCs w:val="24"/>
              </w:rPr>
              <w:t>Фактическое количество детей в группе</w:t>
            </w:r>
          </w:p>
        </w:tc>
        <w:tc>
          <w:tcPr>
            <w:tcW w:w="7088"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Оборудование игровых зон</w:t>
            </w:r>
          </w:p>
        </w:tc>
      </w:tr>
      <w:tr w:rsidR="003E6788" w:rsidRPr="001376E2" w:rsidTr="003E6788">
        <w:trPr>
          <w:trHeight w:val="1167"/>
        </w:trPr>
        <w:tc>
          <w:tcPr>
            <w:tcW w:w="1560"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 xml:space="preserve">Группа № 1 </w:t>
            </w:r>
          </w:p>
        </w:tc>
        <w:tc>
          <w:tcPr>
            <w:tcW w:w="1388" w:type="dxa"/>
            <w:vMerge w:val="restart"/>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1</w:t>
            </w:r>
          </w:p>
        </w:tc>
        <w:tc>
          <w:tcPr>
            <w:tcW w:w="1984" w:type="dxa"/>
            <w:vMerge w:val="restart"/>
          </w:tcPr>
          <w:p w:rsidR="003E6788" w:rsidRPr="009210C4" w:rsidRDefault="003E6788" w:rsidP="003E6788">
            <w:pPr>
              <w:pStyle w:val="ad"/>
              <w:jc w:val="center"/>
              <w:rPr>
                <w:rFonts w:ascii="Times New Roman" w:hAnsi="Times New Roman"/>
                <w:sz w:val="24"/>
                <w:szCs w:val="24"/>
              </w:rPr>
            </w:pPr>
            <w:r>
              <w:rPr>
                <w:rFonts w:ascii="Times New Roman" w:hAnsi="Times New Roman"/>
                <w:sz w:val="24"/>
                <w:szCs w:val="24"/>
              </w:rPr>
              <w:t>207</w:t>
            </w:r>
          </w:p>
        </w:tc>
        <w:tc>
          <w:tcPr>
            <w:tcW w:w="1984"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Подготовительная к школе группа (6-7 лет)</w:t>
            </w:r>
          </w:p>
        </w:tc>
        <w:tc>
          <w:tcPr>
            <w:tcW w:w="1560" w:type="dxa"/>
            <w:vMerge w:val="restart"/>
          </w:tcPr>
          <w:p w:rsidR="003E6788" w:rsidRPr="001C7C8B" w:rsidRDefault="003E6788" w:rsidP="003E6788">
            <w:pPr>
              <w:pStyle w:val="ad"/>
              <w:jc w:val="center"/>
              <w:rPr>
                <w:rFonts w:ascii="Times New Roman" w:hAnsi="Times New Roman"/>
                <w:sz w:val="24"/>
                <w:szCs w:val="24"/>
              </w:rPr>
            </w:pPr>
            <w:r w:rsidRPr="001C7C8B">
              <w:rPr>
                <w:rFonts w:ascii="Times New Roman" w:hAnsi="Times New Roman"/>
                <w:sz w:val="24"/>
                <w:szCs w:val="24"/>
              </w:rPr>
              <w:t>11</w:t>
            </w:r>
          </w:p>
        </w:tc>
        <w:tc>
          <w:tcPr>
            <w:tcW w:w="7088"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Теневой навес -</w:t>
            </w:r>
            <w:r w:rsidRPr="001376E2">
              <w:rPr>
                <w:rFonts w:ascii="Times New Roman" w:hAnsi="Times New Roman"/>
                <w:b/>
                <w:sz w:val="24"/>
                <w:szCs w:val="24"/>
              </w:rPr>
              <w:t>1 шт</w:t>
            </w:r>
            <w:r w:rsidRPr="001376E2">
              <w:rPr>
                <w:rFonts w:ascii="Times New Roman" w:hAnsi="Times New Roman"/>
                <w:sz w:val="24"/>
                <w:szCs w:val="24"/>
              </w:rPr>
              <w:t xml:space="preserve"> (внутренний размер поверхности пола </w:t>
            </w:r>
            <w:r>
              <w:rPr>
                <w:rFonts w:ascii="Times New Roman" w:hAnsi="Times New Roman"/>
                <w:sz w:val="24"/>
                <w:szCs w:val="24"/>
              </w:rPr>
              <w:t>30</w:t>
            </w:r>
            <w:r w:rsidRPr="001376E2">
              <w:rPr>
                <w:rFonts w:ascii="Times New Roman" w:hAnsi="Times New Roman"/>
                <w:sz w:val="24"/>
                <w:szCs w:val="24"/>
              </w:rPr>
              <w:t>м2).</w:t>
            </w:r>
          </w:p>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 xml:space="preserve"> Высота в верхней точке ската 2800 мм. Настил пола из деревянного бруса, уложенного по лагам с зазорами (не более 2 мм) Стены обшиты досками обшивки, высота стен 1500 мм.   </w:t>
            </w:r>
          </w:p>
        </w:tc>
      </w:tr>
      <w:tr w:rsidR="003E6788" w:rsidRPr="001376E2" w:rsidTr="003E6788">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323368">
              <w:rPr>
                <w:rFonts w:ascii="Times New Roman" w:hAnsi="Times New Roman"/>
                <w:sz w:val="24"/>
                <w:szCs w:val="24"/>
              </w:rPr>
              <w:t>Малая архитектурная форма «</w:t>
            </w:r>
            <w:r>
              <w:rPr>
                <w:rFonts w:ascii="Times New Roman" w:hAnsi="Times New Roman"/>
                <w:sz w:val="24"/>
                <w:szCs w:val="24"/>
              </w:rPr>
              <w:t>Машина</w:t>
            </w:r>
            <w:r w:rsidRPr="00323368">
              <w:rPr>
                <w:rFonts w:ascii="Times New Roman" w:hAnsi="Times New Roman"/>
                <w:sz w:val="24"/>
                <w:szCs w:val="24"/>
              </w:rPr>
              <w:t>» - 1 шт</w:t>
            </w:r>
          </w:p>
        </w:tc>
      </w:tr>
      <w:tr w:rsidR="003E6788" w:rsidRPr="001376E2" w:rsidTr="003E6788">
        <w:trPr>
          <w:trHeight w:val="369"/>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323368">
              <w:rPr>
                <w:rFonts w:ascii="Times New Roman" w:hAnsi="Times New Roman"/>
                <w:sz w:val="24"/>
                <w:szCs w:val="24"/>
              </w:rPr>
              <w:t>Стойки для волейбольной сетки</w:t>
            </w:r>
          </w:p>
        </w:tc>
      </w:tr>
      <w:tr w:rsidR="003E6788" w:rsidRPr="001376E2" w:rsidTr="003E6788">
        <w:trPr>
          <w:trHeight w:val="369"/>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323368" w:rsidRDefault="003E6788" w:rsidP="003E6788">
            <w:pPr>
              <w:pStyle w:val="ad"/>
              <w:jc w:val="center"/>
              <w:rPr>
                <w:rFonts w:ascii="Times New Roman" w:hAnsi="Times New Roman"/>
                <w:sz w:val="24"/>
                <w:szCs w:val="24"/>
              </w:rPr>
            </w:pPr>
            <w:r w:rsidRPr="00323368">
              <w:rPr>
                <w:rFonts w:ascii="Times New Roman" w:hAnsi="Times New Roman"/>
                <w:sz w:val="24"/>
                <w:szCs w:val="24"/>
              </w:rPr>
              <w:t>Стол со скамьями – 1шт.</w:t>
            </w:r>
          </w:p>
        </w:tc>
      </w:tr>
      <w:tr w:rsidR="003E6788" w:rsidRPr="001376E2" w:rsidTr="003E6788">
        <w:tc>
          <w:tcPr>
            <w:tcW w:w="1560"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 xml:space="preserve">Группа № 2 </w:t>
            </w:r>
          </w:p>
          <w:p w:rsidR="003E6788" w:rsidRPr="001376E2" w:rsidRDefault="003E6788" w:rsidP="003E6788">
            <w:pPr>
              <w:pStyle w:val="ad"/>
              <w:jc w:val="center"/>
              <w:rPr>
                <w:rFonts w:ascii="Times New Roman" w:hAnsi="Times New Roman"/>
                <w:sz w:val="24"/>
                <w:szCs w:val="24"/>
              </w:rPr>
            </w:pPr>
          </w:p>
        </w:tc>
        <w:tc>
          <w:tcPr>
            <w:tcW w:w="1388" w:type="dxa"/>
            <w:vMerge w:val="restart"/>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2</w:t>
            </w:r>
          </w:p>
        </w:tc>
        <w:tc>
          <w:tcPr>
            <w:tcW w:w="1984" w:type="dxa"/>
            <w:vMerge w:val="restart"/>
          </w:tcPr>
          <w:p w:rsidR="003E6788" w:rsidRPr="009210C4" w:rsidRDefault="003E6788" w:rsidP="003E6788">
            <w:pPr>
              <w:pStyle w:val="ad"/>
              <w:jc w:val="center"/>
              <w:rPr>
                <w:rFonts w:ascii="Times New Roman" w:hAnsi="Times New Roman"/>
                <w:sz w:val="24"/>
                <w:szCs w:val="24"/>
              </w:rPr>
            </w:pPr>
            <w:r>
              <w:rPr>
                <w:rFonts w:ascii="Times New Roman" w:hAnsi="Times New Roman"/>
                <w:sz w:val="24"/>
                <w:szCs w:val="24"/>
              </w:rPr>
              <w:t>324</w:t>
            </w:r>
          </w:p>
        </w:tc>
        <w:tc>
          <w:tcPr>
            <w:tcW w:w="1984"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Подготовительная к школе группа (6-7 лет)</w:t>
            </w:r>
          </w:p>
        </w:tc>
        <w:tc>
          <w:tcPr>
            <w:tcW w:w="1560" w:type="dxa"/>
            <w:vMerge w:val="restart"/>
          </w:tcPr>
          <w:p w:rsidR="003E6788" w:rsidRPr="001C7C8B" w:rsidRDefault="003E6788" w:rsidP="003E6788">
            <w:pPr>
              <w:pStyle w:val="ad"/>
              <w:jc w:val="center"/>
              <w:rPr>
                <w:rFonts w:ascii="Times New Roman" w:hAnsi="Times New Roman"/>
                <w:sz w:val="24"/>
                <w:szCs w:val="24"/>
              </w:rPr>
            </w:pPr>
            <w:r w:rsidRPr="001C7C8B">
              <w:rPr>
                <w:rFonts w:ascii="Times New Roman" w:hAnsi="Times New Roman"/>
                <w:sz w:val="24"/>
                <w:szCs w:val="24"/>
              </w:rPr>
              <w:t>29</w:t>
            </w:r>
          </w:p>
        </w:tc>
        <w:tc>
          <w:tcPr>
            <w:tcW w:w="7088"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Теневой навес -</w:t>
            </w:r>
            <w:r w:rsidRPr="001376E2">
              <w:rPr>
                <w:rFonts w:ascii="Times New Roman" w:hAnsi="Times New Roman"/>
                <w:b/>
                <w:sz w:val="24"/>
                <w:szCs w:val="24"/>
              </w:rPr>
              <w:t>1</w:t>
            </w:r>
            <w:r w:rsidRPr="001376E2">
              <w:rPr>
                <w:rFonts w:ascii="Times New Roman" w:hAnsi="Times New Roman"/>
                <w:sz w:val="24"/>
                <w:szCs w:val="24"/>
              </w:rPr>
              <w:t xml:space="preserve"> </w:t>
            </w:r>
            <w:r w:rsidRPr="001376E2">
              <w:rPr>
                <w:rFonts w:ascii="Times New Roman" w:hAnsi="Times New Roman"/>
                <w:b/>
                <w:sz w:val="24"/>
                <w:szCs w:val="24"/>
              </w:rPr>
              <w:t>шт</w:t>
            </w:r>
            <w:r w:rsidRPr="001376E2">
              <w:rPr>
                <w:rFonts w:ascii="Times New Roman" w:hAnsi="Times New Roman"/>
                <w:sz w:val="24"/>
                <w:szCs w:val="24"/>
              </w:rPr>
              <w:t xml:space="preserve"> (внутренний размер поверхности пола </w:t>
            </w:r>
            <w:r>
              <w:rPr>
                <w:rFonts w:ascii="Times New Roman" w:hAnsi="Times New Roman"/>
                <w:sz w:val="24"/>
                <w:szCs w:val="24"/>
              </w:rPr>
              <w:t>30</w:t>
            </w:r>
            <w:r w:rsidRPr="001376E2">
              <w:rPr>
                <w:rFonts w:ascii="Times New Roman" w:hAnsi="Times New Roman"/>
                <w:sz w:val="24"/>
                <w:szCs w:val="24"/>
              </w:rPr>
              <w:t xml:space="preserve">м2). Высота в верхней точке ската 2800 мм. Настил пола из деревянного бруса, уложенного по лагам с зазорами (не более 2 мм) Стены обшиты досками обшивки, высота стен 1500 мм.   </w:t>
            </w:r>
          </w:p>
        </w:tc>
      </w:tr>
      <w:tr w:rsidR="003E6788" w:rsidRPr="001376E2" w:rsidTr="003E6788">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горка для детского сада</w:t>
            </w:r>
            <w:r w:rsidRPr="001376E2">
              <w:rPr>
                <w:rFonts w:ascii="Times New Roman" w:hAnsi="Times New Roman"/>
                <w:sz w:val="24"/>
                <w:szCs w:val="24"/>
              </w:rPr>
              <w:t xml:space="preserve"> – </w:t>
            </w:r>
            <w:r w:rsidRPr="001376E2">
              <w:rPr>
                <w:rFonts w:ascii="Times New Roman" w:hAnsi="Times New Roman"/>
                <w:b/>
                <w:sz w:val="24"/>
                <w:szCs w:val="24"/>
              </w:rPr>
              <w:t>1 шт</w:t>
            </w:r>
          </w:p>
        </w:tc>
      </w:tr>
      <w:tr w:rsidR="003E6788" w:rsidRPr="001376E2" w:rsidTr="003E6788">
        <w:trPr>
          <w:trHeight w:val="331"/>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 xml:space="preserve">песочница </w:t>
            </w:r>
            <w:r w:rsidRPr="001376E2">
              <w:rPr>
                <w:rFonts w:ascii="Times New Roman" w:hAnsi="Times New Roman"/>
                <w:sz w:val="24"/>
                <w:szCs w:val="24"/>
              </w:rPr>
              <w:t xml:space="preserve"> – </w:t>
            </w:r>
            <w:r w:rsidRPr="001376E2">
              <w:rPr>
                <w:rFonts w:ascii="Times New Roman" w:hAnsi="Times New Roman"/>
                <w:b/>
                <w:sz w:val="24"/>
                <w:szCs w:val="24"/>
              </w:rPr>
              <w:t>1 шт</w:t>
            </w:r>
          </w:p>
        </w:tc>
      </w:tr>
      <w:tr w:rsidR="003E6788" w:rsidRPr="001376E2" w:rsidTr="003E6788">
        <w:trPr>
          <w:trHeight w:val="331"/>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Default="003E6788" w:rsidP="003E6788">
            <w:pPr>
              <w:pStyle w:val="ad"/>
              <w:jc w:val="center"/>
              <w:rPr>
                <w:rFonts w:ascii="Times New Roman" w:hAnsi="Times New Roman"/>
                <w:sz w:val="24"/>
                <w:szCs w:val="24"/>
              </w:rPr>
            </w:pPr>
            <w:r>
              <w:rPr>
                <w:rFonts w:ascii="Times New Roman" w:hAnsi="Times New Roman"/>
                <w:sz w:val="24"/>
                <w:szCs w:val="24"/>
              </w:rPr>
              <w:t xml:space="preserve">скамейка – </w:t>
            </w:r>
            <w:r w:rsidRPr="00AC7B3E">
              <w:rPr>
                <w:rFonts w:ascii="Times New Roman" w:hAnsi="Times New Roman"/>
                <w:b/>
                <w:sz w:val="24"/>
                <w:szCs w:val="24"/>
              </w:rPr>
              <w:t>2 шт.</w:t>
            </w:r>
          </w:p>
        </w:tc>
      </w:tr>
      <w:tr w:rsidR="003E6788" w:rsidRPr="001376E2" w:rsidTr="003E6788">
        <w:trPr>
          <w:trHeight w:val="331"/>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Default="003E6788" w:rsidP="003E6788">
            <w:pPr>
              <w:pStyle w:val="ad"/>
              <w:jc w:val="center"/>
              <w:rPr>
                <w:rFonts w:ascii="Times New Roman" w:hAnsi="Times New Roman"/>
                <w:sz w:val="24"/>
                <w:szCs w:val="24"/>
              </w:rPr>
            </w:pPr>
            <w:r w:rsidRPr="00AC7B3E">
              <w:rPr>
                <w:rFonts w:ascii="Times New Roman" w:hAnsi="Times New Roman"/>
                <w:sz w:val="24"/>
                <w:szCs w:val="24"/>
              </w:rPr>
              <w:t xml:space="preserve">Качели </w:t>
            </w:r>
            <w:r>
              <w:rPr>
                <w:rFonts w:ascii="Times New Roman" w:hAnsi="Times New Roman"/>
                <w:sz w:val="24"/>
                <w:szCs w:val="24"/>
              </w:rPr>
              <w:t xml:space="preserve"> балансир</w:t>
            </w:r>
            <w:r w:rsidRPr="00AC7B3E">
              <w:rPr>
                <w:rFonts w:ascii="Times New Roman" w:hAnsi="Times New Roman"/>
                <w:sz w:val="24"/>
                <w:szCs w:val="24"/>
              </w:rPr>
              <w:t xml:space="preserve"> – 1 шт</w:t>
            </w:r>
          </w:p>
        </w:tc>
      </w:tr>
      <w:tr w:rsidR="003E6788" w:rsidRPr="001376E2" w:rsidTr="003E6788">
        <w:tc>
          <w:tcPr>
            <w:tcW w:w="1560"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Группа № 3</w:t>
            </w:r>
          </w:p>
          <w:p w:rsidR="003E6788" w:rsidRPr="001376E2" w:rsidRDefault="003E6788" w:rsidP="003E6788">
            <w:pPr>
              <w:pStyle w:val="ad"/>
              <w:jc w:val="center"/>
              <w:rPr>
                <w:rFonts w:ascii="Times New Roman" w:hAnsi="Times New Roman"/>
                <w:sz w:val="24"/>
                <w:szCs w:val="24"/>
              </w:rPr>
            </w:pPr>
          </w:p>
        </w:tc>
        <w:tc>
          <w:tcPr>
            <w:tcW w:w="1388" w:type="dxa"/>
            <w:vMerge w:val="restart"/>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3</w:t>
            </w:r>
          </w:p>
        </w:tc>
        <w:tc>
          <w:tcPr>
            <w:tcW w:w="1984" w:type="dxa"/>
            <w:vMerge w:val="restart"/>
          </w:tcPr>
          <w:p w:rsidR="003E6788" w:rsidRPr="009210C4" w:rsidRDefault="003E6788" w:rsidP="003E6788">
            <w:pPr>
              <w:pStyle w:val="ad"/>
              <w:jc w:val="center"/>
              <w:rPr>
                <w:rFonts w:ascii="Times New Roman" w:hAnsi="Times New Roman"/>
                <w:sz w:val="24"/>
                <w:szCs w:val="24"/>
              </w:rPr>
            </w:pPr>
            <w:r>
              <w:rPr>
                <w:rFonts w:ascii="Times New Roman" w:hAnsi="Times New Roman"/>
                <w:sz w:val="24"/>
                <w:szCs w:val="24"/>
              </w:rPr>
              <w:t>295</w:t>
            </w:r>
          </w:p>
        </w:tc>
        <w:tc>
          <w:tcPr>
            <w:tcW w:w="1984"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Средняя группа</w:t>
            </w:r>
          </w:p>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 xml:space="preserve"> (4-5 лет)</w:t>
            </w:r>
          </w:p>
        </w:tc>
        <w:tc>
          <w:tcPr>
            <w:tcW w:w="1560" w:type="dxa"/>
            <w:vMerge w:val="restart"/>
          </w:tcPr>
          <w:p w:rsidR="003E6788" w:rsidRPr="001C7C8B" w:rsidRDefault="003E6788" w:rsidP="003E6788">
            <w:pPr>
              <w:pStyle w:val="ad"/>
              <w:jc w:val="center"/>
              <w:rPr>
                <w:rFonts w:ascii="Times New Roman" w:hAnsi="Times New Roman"/>
                <w:sz w:val="24"/>
                <w:szCs w:val="24"/>
              </w:rPr>
            </w:pPr>
            <w:r w:rsidRPr="001C7C8B">
              <w:rPr>
                <w:rFonts w:ascii="Times New Roman" w:hAnsi="Times New Roman"/>
                <w:sz w:val="24"/>
                <w:szCs w:val="24"/>
              </w:rPr>
              <w:t>25</w:t>
            </w:r>
          </w:p>
        </w:tc>
        <w:tc>
          <w:tcPr>
            <w:tcW w:w="7088"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Теневой навес -</w:t>
            </w:r>
            <w:r w:rsidRPr="001376E2">
              <w:rPr>
                <w:rFonts w:ascii="Times New Roman" w:hAnsi="Times New Roman"/>
                <w:b/>
                <w:sz w:val="24"/>
                <w:szCs w:val="24"/>
              </w:rPr>
              <w:t>1</w:t>
            </w:r>
            <w:r w:rsidRPr="001376E2">
              <w:rPr>
                <w:rFonts w:ascii="Times New Roman" w:hAnsi="Times New Roman"/>
                <w:sz w:val="24"/>
                <w:szCs w:val="24"/>
              </w:rPr>
              <w:t xml:space="preserve"> </w:t>
            </w:r>
            <w:r w:rsidRPr="001376E2">
              <w:rPr>
                <w:rFonts w:ascii="Times New Roman" w:hAnsi="Times New Roman"/>
                <w:b/>
                <w:sz w:val="24"/>
                <w:szCs w:val="24"/>
              </w:rPr>
              <w:t>шт</w:t>
            </w:r>
            <w:r w:rsidRPr="001376E2">
              <w:rPr>
                <w:rFonts w:ascii="Times New Roman" w:hAnsi="Times New Roman"/>
                <w:sz w:val="24"/>
                <w:szCs w:val="24"/>
              </w:rPr>
              <w:t xml:space="preserve"> (внутренний размер поверхности пола </w:t>
            </w:r>
            <w:r>
              <w:rPr>
                <w:rFonts w:ascii="Times New Roman" w:hAnsi="Times New Roman"/>
                <w:sz w:val="24"/>
                <w:szCs w:val="24"/>
              </w:rPr>
              <w:t>30</w:t>
            </w:r>
            <w:r w:rsidRPr="001376E2">
              <w:rPr>
                <w:rFonts w:ascii="Times New Roman" w:hAnsi="Times New Roman"/>
                <w:sz w:val="24"/>
                <w:szCs w:val="24"/>
              </w:rPr>
              <w:t xml:space="preserve">м2). Высота в верхней точке ската 2800 мм. Настил пола из деревянного бруса, уложенного по лагам с зазорами (не более 2 мм) Стены обшиты досками обшивки, высота стен 1500 мм.   </w:t>
            </w:r>
          </w:p>
        </w:tc>
      </w:tr>
      <w:tr w:rsidR="003E6788" w:rsidRPr="001376E2" w:rsidTr="003E6788">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9210C4">
              <w:rPr>
                <w:rFonts w:ascii="Times New Roman" w:hAnsi="Times New Roman"/>
                <w:sz w:val="24"/>
                <w:szCs w:val="24"/>
              </w:rPr>
              <w:t>песочница  – 1 шт</w:t>
            </w:r>
          </w:p>
        </w:tc>
      </w:tr>
      <w:tr w:rsidR="003E6788" w:rsidRPr="001376E2" w:rsidTr="003E6788">
        <w:trPr>
          <w:trHeight w:val="345"/>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9210C4">
              <w:rPr>
                <w:rFonts w:ascii="Times New Roman" w:hAnsi="Times New Roman"/>
                <w:sz w:val="24"/>
                <w:szCs w:val="24"/>
              </w:rPr>
              <w:t xml:space="preserve">скамейка – </w:t>
            </w:r>
            <w:r>
              <w:rPr>
                <w:rFonts w:ascii="Times New Roman" w:hAnsi="Times New Roman"/>
                <w:sz w:val="24"/>
                <w:szCs w:val="24"/>
              </w:rPr>
              <w:t>1</w:t>
            </w:r>
            <w:r w:rsidRPr="009210C4">
              <w:rPr>
                <w:rFonts w:ascii="Times New Roman" w:hAnsi="Times New Roman"/>
                <w:sz w:val="24"/>
                <w:szCs w:val="24"/>
              </w:rPr>
              <w:t xml:space="preserve"> шт.</w:t>
            </w:r>
          </w:p>
        </w:tc>
      </w:tr>
      <w:tr w:rsidR="003E6788" w:rsidRPr="001376E2" w:rsidTr="003E6788">
        <w:trPr>
          <w:trHeight w:val="287"/>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9210C4">
              <w:rPr>
                <w:rFonts w:ascii="Times New Roman" w:hAnsi="Times New Roman"/>
                <w:sz w:val="24"/>
                <w:szCs w:val="24"/>
              </w:rPr>
              <w:t>Малая архитектурная форма «</w:t>
            </w:r>
            <w:r>
              <w:rPr>
                <w:rFonts w:ascii="Times New Roman" w:hAnsi="Times New Roman"/>
                <w:sz w:val="24"/>
                <w:szCs w:val="24"/>
              </w:rPr>
              <w:t>Мотоцикл</w:t>
            </w:r>
            <w:r w:rsidRPr="009210C4">
              <w:rPr>
                <w:rFonts w:ascii="Times New Roman" w:hAnsi="Times New Roman"/>
                <w:sz w:val="24"/>
                <w:szCs w:val="24"/>
              </w:rPr>
              <w:t>» - 1 шт</w:t>
            </w:r>
          </w:p>
        </w:tc>
      </w:tr>
      <w:tr w:rsidR="003E6788" w:rsidRPr="001376E2" w:rsidTr="003E6788">
        <w:trPr>
          <w:trHeight w:val="235"/>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9210C4">
              <w:rPr>
                <w:rFonts w:ascii="Times New Roman" w:hAnsi="Times New Roman"/>
                <w:sz w:val="24"/>
                <w:szCs w:val="24"/>
              </w:rPr>
              <w:t>Стол со скамьями – 1шт.</w:t>
            </w:r>
          </w:p>
        </w:tc>
      </w:tr>
      <w:tr w:rsidR="003E6788" w:rsidRPr="001376E2" w:rsidTr="003E6788">
        <w:tc>
          <w:tcPr>
            <w:tcW w:w="1560"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lastRenderedPageBreak/>
              <w:t>Группа № 4</w:t>
            </w:r>
          </w:p>
          <w:p w:rsidR="003E6788" w:rsidRPr="001376E2" w:rsidRDefault="003E6788" w:rsidP="003E6788">
            <w:pPr>
              <w:pStyle w:val="ad"/>
              <w:jc w:val="center"/>
              <w:rPr>
                <w:rFonts w:ascii="Times New Roman" w:hAnsi="Times New Roman"/>
                <w:sz w:val="24"/>
                <w:szCs w:val="24"/>
              </w:rPr>
            </w:pPr>
          </w:p>
        </w:tc>
        <w:tc>
          <w:tcPr>
            <w:tcW w:w="1388" w:type="dxa"/>
            <w:vMerge w:val="restart"/>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4</w:t>
            </w:r>
          </w:p>
        </w:tc>
        <w:tc>
          <w:tcPr>
            <w:tcW w:w="1984" w:type="dxa"/>
            <w:vMerge w:val="restart"/>
          </w:tcPr>
          <w:p w:rsidR="003E6788" w:rsidRPr="009210C4" w:rsidRDefault="003E6788" w:rsidP="003E6788">
            <w:pPr>
              <w:pStyle w:val="ad"/>
              <w:jc w:val="center"/>
              <w:rPr>
                <w:rFonts w:ascii="Times New Roman" w:hAnsi="Times New Roman"/>
                <w:sz w:val="24"/>
                <w:szCs w:val="24"/>
              </w:rPr>
            </w:pPr>
            <w:r>
              <w:rPr>
                <w:rFonts w:ascii="Times New Roman" w:hAnsi="Times New Roman"/>
                <w:sz w:val="24"/>
                <w:szCs w:val="24"/>
              </w:rPr>
              <w:t>219</w:t>
            </w:r>
          </w:p>
        </w:tc>
        <w:tc>
          <w:tcPr>
            <w:tcW w:w="1984"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Старшая группа</w:t>
            </w:r>
          </w:p>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(5 – 6 лет)</w:t>
            </w:r>
          </w:p>
        </w:tc>
        <w:tc>
          <w:tcPr>
            <w:tcW w:w="1560" w:type="dxa"/>
            <w:vMerge w:val="restart"/>
          </w:tcPr>
          <w:p w:rsidR="003E6788" w:rsidRPr="001C7C8B" w:rsidRDefault="003E6788" w:rsidP="003E6788">
            <w:pPr>
              <w:pStyle w:val="ad"/>
              <w:jc w:val="center"/>
              <w:rPr>
                <w:rFonts w:ascii="Times New Roman" w:hAnsi="Times New Roman"/>
                <w:sz w:val="24"/>
                <w:szCs w:val="24"/>
              </w:rPr>
            </w:pPr>
            <w:r w:rsidRPr="001C7C8B">
              <w:rPr>
                <w:rFonts w:ascii="Times New Roman" w:hAnsi="Times New Roman"/>
                <w:sz w:val="24"/>
                <w:szCs w:val="24"/>
              </w:rPr>
              <w:t>24</w:t>
            </w:r>
          </w:p>
        </w:tc>
        <w:tc>
          <w:tcPr>
            <w:tcW w:w="7088"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Теневой навес -</w:t>
            </w:r>
            <w:r w:rsidRPr="001376E2">
              <w:rPr>
                <w:rFonts w:ascii="Times New Roman" w:hAnsi="Times New Roman"/>
                <w:b/>
                <w:sz w:val="24"/>
                <w:szCs w:val="24"/>
              </w:rPr>
              <w:t>1 шт</w:t>
            </w:r>
            <w:r w:rsidRPr="001376E2">
              <w:rPr>
                <w:rFonts w:ascii="Times New Roman" w:hAnsi="Times New Roman"/>
                <w:sz w:val="24"/>
                <w:szCs w:val="24"/>
              </w:rPr>
              <w:t xml:space="preserve"> (внутренний размер поверхности пола </w:t>
            </w:r>
            <w:r>
              <w:rPr>
                <w:rFonts w:ascii="Times New Roman" w:hAnsi="Times New Roman"/>
                <w:sz w:val="24"/>
                <w:szCs w:val="24"/>
              </w:rPr>
              <w:t>43</w:t>
            </w:r>
            <w:r w:rsidRPr="001376E2">
              <w:rPr>
                <w:rFonts w:ascii="Times New Roman" w:hAnsi="Times New Roman"/>
                <w:sz w:val="24"/>
                <w:szCs w:val="24"/>
              </w:rPr>
              <w:t xml:space="preserve">м2). Высота в верхней точке ската 2800 мм. Настил пола из деревянного бруса, уложенного по лагам с зазорами (не более 2 мм) Стены обшиты досками обшивки, высота стен 1500 мм.   </w:t>
            </w:r>
          </w:p>
        </w:tc>
      </w:tr>
      <w:tr w:rsidR="003E6788" w:rsidRPr="001376E2" w:rsidTr="003E6788">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323368">
              <w:rPr>
                <w:rFonts w:ascii="Times New Roman" w:hAnsi="Times New Roman"/>
                <w:sz w:val="24"/>
                <w:szCs w:val="24"/>
              </w:rPr>
              <w:t>Стол со скамьями – 1шт.</w:t>
            </w:r>
          </w:p>
        </w:tc>
      </w:tr>
      <w:tr w:rsidR="003E6788" w:rsidRPr="001376E2" w:rsidTr="003E6788">
        <w:trPr>
          <w:trHeight w:val="345"/>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Качалка – балансир  малая  – 1</w:t>
            </w:r>
            <w:r w:rsidRPr="001376E2">
              <w:rPr>
                <w:rFonts w:ascii="Times New Roman" w:hAnsi="Times New Roman"/>
                <w:b/>
                <w:sz w:val="24"/>
                <w:szCs w:val="24"/>
              </w:rPr>
              <w:t xml:space="preserve"> шт</w:t>
            </w:r>
          </w:p>
        </w:tc>
      </w:tr>
      <w:tr w:rsidR="003E6788" w:rsidRPr="001376E2" w:rsidTr="003E6788">
        <w:trPr>
          <w:trHeight w:val="223"/>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323368">
              <w:rPr>
                <w:rFonts w:ascii="Times New Roman" w:hAnsi="Times New Roman"/>
                <w:sz w:val="24"/>
                <w:szCs w:val="24"/>
              </w:rPr>
              <w:t>песочница  – 1 шт</w:t>
            </w:r>
          </w:p>
        </w:tc>
      </w:tr>
      <w:tr w:rsidR="003E6788" w:rsidRPr="001376E2" w:rsidTr="003E6788">
        <w:trPr>
          <w:trHeight w:val="329"/>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323368">
              <w:rPr>
                <w:rFonts w:ascii="Times New Roman" w:hAnsi="Times New Roman"/>
                <w:sz w:val="24"/>
                <w:szCs w:val="24"/>
              </w:rPr>
              <w:t>Малая архитектурная форма «Машина» - 1 шт</w:t>
            </w:r>
          </w:p>
        </w:tc>
      </w:tr>
      <w:tr w:rsidR="003E6788" w:rsidRPr="001376E2" w:rsidTr="003E6788">
        <w:trPr>
          <w:trHeight w:val="251"/>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Карусель</w:t>
            </w:r>
            <w:r w:rsidRPr="001376E2">
              <w:rPr>
                <w:rFonts w:ascii="Times New Roman" w:hAnsi="Times New Roman"/>
                <w:sz w:val="24"/>
                <w:szCs w:val="24"/>
              </w:rPr>
              <w:t xml:space="preserve"> – </w:t>
            </w:r>
            <w:r w:rsidRPr="001376E2">
              <w:rPr>
                <w:rFonts w:ascii="Times New Roman" w:hAnsi="Times New Roman"/>
                <w:b/>
                <w:sz w:val="24"/>
                <w:szCs w:val="24"/>
              </w:rPr>
              <w:t>1шт.</w:t>
            </w:r>
          </w:p>
        </w:tc>
      </w:tr>
      <w:tr w:rsidR="003E6788" w:rsidRPr="001376E2" w:rsidTr="003E6788">
        <w:tc>
          <w:tcPr>
            <w:tcW w:w="1560"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Группа № 5</w:t>
            </w:r>
          </w:p>
          <w:p w:rsidR="003E6788" w:rsidRPr="001376E2" w:rsidRDefault="003E6788" w:rsidP="003E6788">
            <w:pPr>
              <w:pStyle w:val="ad"/>
              <w:jc w:val="center"/>
              <w:rPr>
                <w:rFonts w:ascii="Times New Roman" w:hAnsi="Times New Roman"/>
                <w:sz w:val="24"/>
                <w:szCs w:val="24"/>
              </w:rPr>
            </w:pPr>
          </w:p>
        </w:tc>
        <w:tc>
          <w:tcPr>
            <w:tcW w:w="1388" w:type="dxa"/>
            <w:vMerge w:val="restart"/>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5</w:t>
            </w:r>
          </w:p>
        </w:tc>
        <w:tc>
          <w:tcPr>
            <w:tcW w:w="1984" w:type="dxa"/>
            <w:vMerge w:val="restart"/>
          </w:tcPr>
          <w:p w:rsidR="003E6788" w:rsidRPr="009210C4" w:rsidRDefault="003E6788" w:rsidP="003E6788">
            <w:pPr>
              <w:pStyle w:val="ad"/>
              <w:jc w:val="center"/>
              <w:rPr>
                <w:rFonts w:ascii="Times New Roman" w:hAnsi="Times New Roman"/>
                <w:sz w:val="24"/>
                <w:szCs w:val="24"/>
              </w:rPr>
            </w:pPr>
            <w:r>
              <w:rPr>
                <w:rFonts w:ascii="Times New Roman" w:hAnsi="Times New Roman"/>
                <w:sz w:val="24"/>
                <w:szCs w:val="24"/>
              </w:rPr>
              <w:t>380</w:t>
            </w:r>
          </w:p>
        </w:tc>
        <w:tc>
          <w:tcPr>
            <w:tcW w:w="1984"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Средняя  группа</w:t>
            </w:r>
          </w:p>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(4 – 5 лет)</w:t>
            </w:r>
          </w:p>
        </w:tc>
        <w:tc>
          <w:tcPr>
            <w:tcW w:w="1560" w:type="dxa"/>
            <w:vMerge w:val="restart"/>
          </w:tcPr>
          <w:p w:rsidR="003E6788" w:rsidRPr="001C7C8B" w:rsidRDefault="003E6788" w:rsidP="003E6788">
            <w:pPr>
              <w:pStyle w:val="ad"/>
              <w:jc w:val="center"/>
              <w:rPr>
                <w:rFonts w:ascii="Times New Roman" w:hAnsi="Times New Roman"/>
                <w:sz w:val="24"/>
                <w:szCs w:val="24"/>
              </w:rPr>
            </w:pPr>
            <w:r w:rsidRPr="001C7C8B">
              <w:rPr>
                <w:rFonts w:ascii="Times New Roman" w:hAnsi="Times New Roman"/>
                <w:sz w:val="24"/>
                <w:szCs w:val="24"/>
              </w:rPr>
              <w:t>27</w:t>
            </w:r>
          </w:p>
        </w:tc>
        <w:tc>
          <w:tcPr>
            <w:tcW w:w="7088"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Теневой навес -</w:t>
            </w:r>
            <w:r w:rsidRPr="001376E2">
              <w:rPr>
                <w:rFonts w:ascii="Times New Roman" w:hAnsi="Times New Roman"/>
                <w:b/>
                <w:sz w:val="24"/>
                <w:szCs w:val="24"/>
              </w:rPr>
              <w:t>1 шт</w:t>
            </w:r>
            <w:r w:rsidRPr="001376E2">
              <w:rPr>
                <w:rFonts w:ascii="Times New Roman" w:hAnsi="Times New Roman"/>
                <w:sz w:val="24"/>
                <w:szCs w:val="24"/>
              </w:rPr>
              <w:t xml:space="preserve"> (внутренний размер поверхности пола </w:t>
            </w:r>
            <w:r>
              <w:rPr>
                <w:rFonts w:ascii="Times New Roman" w:hAnsi="Times New Roman"/>
                <w:sz w:val="24"/>
                <w:szCs w:val="24"/>
              </w:rPr>
              <w:t>30</w:t>
            </w:r>
            <w:r w:rsidRPr="001376E2">
              <w:rPr>
                <w:rFonts w:ascii="Times New Roman" w:hAnsi="Times New Roman"/>
                <w:sz w:val="24"/>
                <w:szCs w:val="24"/>
              </w:rPr>
              <w:t xml:space="preserve">м2). Высота в верхней точке ската 2800 мм. Настил пола из деревянного бруса, уложенного по лагам с зазорами (не более 2 мм) Стены обшиты досками обшивки, высота стен 1500 мм.   </w:t>
            </w:r>
          </w:p>
        </w:tc>
      </w:tr>
      <w:tr w:rsidR="003E6788" w:rsidRPr="001376E2" w:rsidTr="003E6788">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9210C4">
              <w:rPr>
                <w:rFonts w:ascii="Times New Roman" w:hAnsi="Times New Roman"/>
                <w:sz w:val="24"/>
                <w:szCs w:val="24"/>
              </w:rPr>
              <w:t>песочница  – 1 шт</w:t>
            </w:r>
          </w:p>
        </w:tc>
      </w:tr>
      <w:tr w:rsidR="003E6788" w:rsidRPr="001376E2" w:rsidTr="003E6788">
        <w:trPr>
          <w:trHeight w:val="207"/>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9210C4">
              <w:rPr>
                <w:rFonts w:ascii="Times New Roman" w:hAnsi="Times New Roman"/>
                <w:sz w:val="24"/>
                <w:szCs w:val="24"/>
              </w:rPr>
              <w:t xml:space="preserve">скамейка – </w:t>
            </w:r>
            <w:r>
              <w:rPr>
                <w:rFonts w:ascii="Times New Roman" w:hAnsi="Times New Roman"/>
                <w:sz w:val="24"/>
                <w:szCs w:val="24"/>
              </w:rPr>
              <w:t>1</w:t>
            </w:r>
            <w:r w:rsidRPr="009210C4">
              <w:rPr>
                <w:rFonts w:ascii="Times New Roman" w:hAnsi="Times New Roman"/>
                <w:sz w:val="24"/>
                <w:szCs w:val="24"/>
              </w:rPr>
              <w:t xml:space="preserve"> шт.</w:t>
            </w:r>
          </w:p>
        </w:tc>
      </w:tr>
      <w:tr w:rsidR="003E6788" w:rsidRPr="001376E2" w:rsidTr="003E6788">
        <w:trPr>
          <w:trHeight w:val="318"/>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 xml:space="preserve">Домик - беседка – </w:t>
            </w:r>
            <w:r w:rsidRPr="001376E2">
              <w:rPr>
                <w:rFonts w:ascii="Times New Roman" w:hAnsi="Times New Roman"/>
                <w:b/>
                <w:sz w:val="24"/>
                <w:szCs w:val="24"/>
              </w:rPr>
              <w:t>1 шт</w:t>
            </w:r>
          </w:p>
        </w:tc>
      </w:tr>
      <w:tr w:rsidR="003E6788" w:rsidRPr="001376E2" w:rsidTr="003E6788">
        <w:trPr>
          <w:trHeight w:val="375"/>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9210C4">
              <w:rPr>
                <w:rFonts w:ascii="Times New Roman" w:hAnsi="Times New Roman"/>
                <w:sz w:val="24"/>
                <w:szCs w:val="24"/>
              </w:rPr>
              <w:t>Малая архитектурная форма «</w:t>
            </w:r>
            <w:r>
              <w:rPr>
                <w:rFonts w:ascii="Times New Roman" w:hAnsi="Times New Roman"/>
                <w:sz w:val="24"/>
                <w:szCs w:val="24"/>
              </w:rPr>
              <w:t>Машина</w:t>
            </w:r>
            <w:r w:rsidRPr="009210C4">
              <w:rPr>
                <w:rFonts w:ascii="Times New Roman" w:hAnsi="Times New Roman"/>
                <w:sz w:val="24"/>
                <w:szCs w:val="24"/>
              </w:rPr>
              <w:t>» - 1 шт</w:t>
            </w:r>
          </w:p>
        </w:tc>
      </w:tr>
      <w:tr w:rsidR="003E6788" w:rsidRPr="001376E2" w:rsidTr="003E6788">
        <w:trPr>
          <w:trHeight w:val="375"/>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0C2D41">
              <w:rPr>
                <w:rFonts w:ascii="Times New Roman" w:hAnsi="Times New Roman"/>
                <w:sz w:val="24"/>
                <w:szCs w:val="24"/>
              </w:rPr>
              <w:t>Металлическая стойка для подвешивания качелей</w:t>
            </w:r>
          </w:p>
        </w:tc>
      </w:tr>
      <w:tr w:rsidR="003E6788" w:rsidRPr="001376E2" w:rsidTr="003E6788">
        <w:tc>
          <w:tcPr>
            <w:tcW w:w="1560"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Группа № 6</w:t>
            </w:r>
          </w:p>
          <w:p w:rsidR="003E6788" w:rsidRPr="001376E2" w:rsidRDefault="003E6788" w:rsidP="003E6788">
            <w:pPr>
              <w:pStyle w:val="ad"/>
              <w:jc w:val="center"/>
              <w:rPr>
                <w:rFonts w:ascii="Times New Roman" w:hAnsi="Times New Roman"/>
                <w:sz w:val="24"/>
                <w:szCs w:val="24"/>
              </w:rPr>
            </w:pPr>
          </w:p>
        </w:tc>
        <w:tc>
          <w:tcPr>
            <w:tcW w:w="1388" w:type="dxa"/>
            <w:vMerge w:val="restart"/>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6</w:t>
            </w:r>
          </w:p>
        </w:tc>
        <w:tc>
          <w:tcPr>
            <w:tcW w:w="1984" w:type="dxa"/>
            <w:vMerge w:val="restart"/>
          </w:tcPr>
          <w:p w:rsidR="003E6788" w:rsidRPr="009210C4" w:rsidRDefault="003E6788" w:rsidP="003E6788">
            <w:pPr>
              <w:pStyle w:val="ad"/>
              <w:jc w:val="center"/>
              <w:rPr>
                <w:rFonts w:ascii="Times New Roman" w:hAnsi="Times New Roman"/>
                <w:sz w:val="24"/>
                <w:szCs w:val="24"/>
              </w:rPr>
            </w:pPr>
            <w:r>
              <w:rPr>
                <w:rFonts w:ascii="Times New Roman" w:hAnsi="Times New Roman"/>
                <w:sz w:val="24"/>
                <w:szCs w:val="24"/>
              </w:rPr>
              <w:t>370</w:t>
            </w:r>
          </w:p>
        </w:tc>
        <w:tc>
          <w:tcPr>
            <w:tcW w:w="1984"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старшая группа</w:t>
            </w:r>
          </w:p>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(5 – 6 лет)</w:t>
            </w:r>
          </w:p>
        </w:tc>
        <w:tc>
          <w:tcPr>
            <w:tcW w:w="1560" w:type="dxa"/>
            <w:vMerge w:val="restart"/>
          </w:tcPr>
          <w:p w:rsidR="003E6788" w:rsidRPr="001C7C8B" w:rsidRDefault="003E6788" w:rsidP="003E6788">
            <w:pPr>
              <w:pStyle w:val="ad"/>
              <w:jc w:val="center"/>
              <w:rPr>
                <w:rFonts w:ascii="Times New Roman" w:hAnsi="Times New Roman"/>
                <w:sz w:val="24"/>
                <w:szCs w:val="24"/>
              </w:rPr>
            </w:pPr>
            <w:r w:rsidRPr="001C7C8B">
              <w:rPr>
                <w:rFonts w:ascii="Times New Roman" w:hAnsi="Times New Roman"/>
                <w:sz w:val="24"/>
                <w:szCs w:val="24"/>
              </w:rPr>
              <w:t>24</w:t>
            </w:r>
          </w:p>
        </w:tc>
        <w:tc>
          <w:tcPr>
            <w:tcW w:w="7088"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Теневой навес -</w:t>
            </w:r>
            <w:r w:rsidRPr="001376E2">
              <w:rPr>
                <w:rFonts w:ascii="Times New Roman" w:hAnsi="Times New Roman"/>
                <w:b/>
                <w:sz w:val="24"/>
                <w:szCs w:val="24"/>
              </w:rPr>
              <w:t>1 шт</w:t>
            </w:r>
            <w:r w:rsidRPr="001376E2">
              <w:rPr>
                <w:rFonts w:ascii="Times New Roman" w:hAnsi="Times New Roman"/>
                <w:sz w:val="24"/>
                <w:szCs w:val="24"/>
              </w:rPr>
              <w:t xml:space="preserve"> (внутренний размер поверхности пола </w:t>
            </w:r>
            <w:r>
              <w:rPr>
                <w:rFonts w:ascii="Times New Roman" w:hAnsi="Times New Roman"/>
                <w:sz w:val="24"/>
                <w:szCs w:val="24"/>
              </w:rPr>
              <w:t>30</w:t>
            </w:r>
            <w:r w:rsidRPr="001376E2">
              <w:rPr>
                <w:rFonts w:ascii="Times New Roman" w:hAnsi="Times New Roman"/>
                <w:sz w:val="24"/>
                <w:szCs w:val="24"/>
              </w:rPr>
              <w:t xml:space="preserve">м2). Высота в верхней точке ската 2800 мм. Настил пола из деревянного бруса, уложенного по лагам с зазорами (не более 2 мм) Стены обшиты досками обшивки, высота стен 1500 мм.   </w:t>
            </w:r>
          </w:p>
        </w:tc>
      </w:tr>
      <w:tr w:rsidR="003E6788" w:rsidRPr="001376E2" w:rsidTr="003E6788">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323368">
              <w:rPr>
                <w:rFonts w:ascii="Times New Roman" w:hAnsi="Times New Roman"/>
                <w:sz w:val="24"/>
                <w:szCs w:val="24"/>
              </w:rPr>
              <w:t>Стол со скамьями – 1 шт</w:t>
            </w:r>
          </w:p>
        </w:tc>
      </w:tr>
      <w:tr w:rsidR="003E6788" w:rsidRPr="001376E2" w:rsidTr="003E6788">
        <w:trPr>
          <w:trHeight w:val="285"/>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0C2D41">
              <w:rPr>
                <w:rFonts w:ascii="Times New Roman" w:hAnsi="Times New Roman"/>
                <w:sz w:val="24"/>
                <w:szCs w:val="24"/>
              </w:rPr>
              <w:t>Песочница – 1 шт</w:t>
            </w:r>
          </w:p>
        </w:tc>
      </w:tr>
      <w:tr w:rsidR="003E6788" w:rsidRPr="001376E2" w:rsidTr="003E6788">
        <w:trPr>
          <w:trHeight w:val="276"/>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040B73">
              <w:rPr>
                <w:rFonts w:ascii="Times New Roman" w:hAnsi="Times New Roman"/>
                <w:sz w:val="24"/>
                <w:szCs w:val="24"/>
              </w:rPr>
              <w:t>Малая архитектурная форма «Кораблик» - 1 шт</w:t>
            </w:r>
          </w:p>
        </w:tc>
      </w:tr>
      <w:tr w:rsidR="003E6788" w:rsidRPr="001376E2" w:rsidTr="003E6788">
        <w:trPr>
          <w:trHeight w:val="270"/>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Домик – беседка – 1 шт.</w:t>
            </w:r>
          </w:p>
        </w:tc>
      </w:tr>
      <w:tr w:rsidR="003E6788" w:rsidRPr="001376E2" w:rsidTr="003E6788">
        <w:trPr>
          <w:trHeight w:val="277"/>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 xml:space="preserve">Песочница с крышкой - </w:t>
            </w:r>
            <w:r w:rsidRPr="001376E2">
              <w:rPr>
                <w:rFonts w:ascii="Times New Roman" w:hAnsi="Times New Roman"/>
                <w:b/>
                <w:sz w:val="24"/>
                <w:szCs w:val="24"/>
              </w:rPr>
              <w:t>1 шт</w:t>
            </w:r>
          </w:p>
        </w:tc>
      </w:tr>
      <w:tr w:rsidR="003E6788" w:rsidRPr="001376E2" w:rsidTr="003E6788">
        <w:trPr>
          <w:trHeight w:val="271"/>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 xml:space="preserve">Стол со скамьями – </w:t>
            </w:r>
            <w:r w:rsidRPr="001376E2">
              <w:rPr>
                <w:rFonts w:ascii="Times New Roman" w:hAnsi="Times New Roman"/>
                <w:b/>
                <w:sz w:val="24"/>
                <w:szCs w:val="24"/>
              </w:rPr>
              <w:t>1 шт</w:t>
            </w:r>
          </w:p>
        </w:tc>
      </w:tr>
      <w:tr w:rsidR="003E6788" w:rsidRPr="001376E2" w:rsidTr="003E6788">
        <w:tc>
          <w:tcPr>
            <w:tcW w:w="1560"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Группа № 7</w:t>
            </w:r>
          </w:p>
          <w:p w:rsidR="003E6788" w:rsidRPr="001376E2" w:rsidRDefault="003E6788" w:rsidP="003E6788">
            <w:pPr>
              <w:pStyle w:val="ad"/>
              <w:jc w:val="center"/>
              <w:rPr>
                <w:rFonts w:ascii="Times New Roman" w:hAnsi="Times New Roman"/>
                <w:sz w:val="24"/>
                <w:szCs w:val="24"/>
              </w:rPr>
            </w:pPr>
          </w:p>
        </w:tc>
        <w:tc>
          <w:tcPr>
            <w:tcW w:w="1388" w:type="dxa"/>
            <w:vMerge w:val="restart"/>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7</w:t>
            </w:r>
          </w:p>
        </w:tc>
        <w:tc>
          <w:tcPr>
            <w:tcW w:w="1984" w:type="dxa"/>
            <w:vMerge w:val="restart"/>
          </w:tcPr>
          <w:p w:rsidR="003E6788" w:rsidRPr="009210C4" w:rsidRDefault="003E6788" w:rsidP="003E6788">
            <w:pPr>
              <w:pStyle w:val="ad"/>
              <w:jc w:val="center"/>
              <w:rPr>
                <w:rFonts w:ascii="Times New Roman" w:hAnsi="Times New Roman"/>
                <w:sz w:val="24"/>
                <w:szCs w:val="24"/>
              </w:rPr>
            </w:pPr>
            <w:r>
              <w:rPr>
                <w:rFonts w:ascii="Times New Roman" w:hAnsi="Times New Roman"/>
                <w:sz w:val="24"/>
                <w:szCs w:val="24"/>
              </w:rPr>
              <w:t>388</w:t>
            </w:r>
          </w:p>
        </w:tc>
        <w:tc>
          <w:tcPr>
            <w:tcW w:w="1984"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Младшая группа</w:t>
            </w:r>
          </w:p>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 xml:space="preserve"> (3 – 4 года)</w:t>
            </w:r>
          </w:p>
        </w:tc>
        <w:tc>
          <w:tcPr>
            <w:tcW w:w="1560" w:type="dxa"/>
            <w:vMerge w:val="restart"/>
          </w:tcPr>
          <w:p w:rsidR="003E6788" w:rsidRPr="001C7C8B" w:rsidRDefault="003E6788" w:rsidP="003E6788">
            <w:pPr>
              <w:pStyle w:val="ad"/>
              <w:jc w:val="center"/>
              <w:rPr>
                <w:rFonts w:ascii="Times New Roman" w:hAnsi="Times New Roman"/>
                <w:sz w:val="24"/>
                <w:szCs w:val="24"/>
              </w:rPr>
            </w:pPr>
            <w:r w:rsidRPr="001C7C8B">
              <w:rPr>
                <w:rFonts w:ascii="Times New Roman" w:hAnsi="Times New Roman"/>
                <w:sz w:val="24"/>
                <w:szCs w:val="24"/>
              </w:rPr>
              <w:t>23</w:t>
            </w:r>
          </w:p>
        </w:tc>
        <w:tc>
          <w:tcPr>
            <w:tcW w:w="7088"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Теневой навес -</w:t>
            </w:r>
            <w:r w:rsidRPr="001376E2">
              <w:rPr>
                <w:rFonts w:ascii="Times New Roman" w:hAnsi="Times New Roman"/>
                <w:b/>
                <w:sz w:val="24"/>
                <w:szCs w:val="24"/>
              </w:rPr>
              <w:t>1 шт</w:t>
            </w:r>
            <w:r w:rsidRPr="001376E2">
              <w:rPr>
                <w:rFonts w:ascii="Times New Roman" w:hAnsi="Times New Roman"/>
                <w:sz w:val="24"/>
                <w:szCs w:val="24"/>
              </w:rPr>
              <w:t xml:space="preserve"> (внутренний размер поверхности пола </w:t>
            </w:r>
            <w:r>
              <w:rPr>
                <w:rFonts w:ascii="Times New Roman" w:hAnsi="Times New Roman"/>
                <w:sz w:val="24"/>
                <w:szCs w:val="24"/>
              </w:rPr>
              <w:t>30</w:t>
            </w:r>
            <w:r w:rsidRPr="001376E2">
              <w:rPr>
                <w:rFonts w:ascii="Times New Roman" w:hAnsi="Times New Roman"/>
                <w:sz w:val="24"/>
                <w:szCs w:val="24"/>
              </w:rPr>
              <w:t xml:space="preserve">м2). Высота в верхней точке ската 2800 мм. Настил пола из </w:t>
            </w:r>
            <w:r w:rsidRPr="001376E2">
              <w:rPr>
                <w:rFonts w:ascii="Times New Roman" w:hAnsi="Times New Roman"/>
                <w:sz w:val="24"/>
                <w:szCs w:val="24"/>
              </w:rPr>
              <w:lastRenderedPageBreak/>
              <w:t xml:space="preserve">деревянного бруса, уложенного по лагам с зазорами (не более 2 мм) Стены обшиты досками обшивки, высота стен 1500 мм.   </w:t>
            </w:r>
          </w:p>
        </w:tc>
      </w:tr>
      <w:tr w:rsidR="003E6788" w:rsidRPr="001376E2" w:rsidTr="003E6788">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C16306">
              <w:rPr>
                <w:rFonts w:ascii="Times New Roman" w:hAnsi="Times New Roman"/>
                <w:sz w:val="24"/>
                <w:szCs w:val="24"/>
              </w:rPr>
              <w:t>Качели  балансир – 1 шт</w:t>
            </w:r>
          </w:p>
        </w:tc>
      </w:tr>
      <w:tr w:rsidR="003E6788" w:rsidRPr="001376E2" w:rsidTr="003E6788">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C16306">
              <w:rPr>
                <w:rFonts w:ascii="Times New Roman" w:hAnsi="Times New Roman"/>
                <w:sz w:val="24"/>
                <w:szCs w:val="24"/>
              </w:rPr>
              <w:t>Песочница – 1 шт</w:t>
            </w:r>
          </w:p>
        </w:tc>
      </w:tr>
      <w:tr w:rsidR="003E6788" w:rsidRPr="001376E2" w:rsidTr="003E6788">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C16306">
              <w:rPr>
                <w:rFonts w:ascii="Times New Roman" w:hAnsi="Times New Roman"/>
                <w:sz w:val="24"/>
                <w:szCs w:val="24"/>
              </w:rPr>
              <w:t>Малая архитектурная форма «Карета» - 1 шт</w:t>
            </w:r>
          </w:p>
        </w:tc>
      </w:tr>
      <w:tr w:rsidR="003E6788" w:rsidRPr="001376E2" w:rsidTr="003E6788">
        <w:tc>
          <w:tcPr>
            <w:tcW w:w="1560"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Группа № 8</w:t>
            </w:r>
          </w:p>
          <w:p w:rsidR="003E6788" w:rsidRPr="001376E2" w:rsidRDefault="003E6788" w:rsidP="003E6788">
            <w:pPr>
              <w:pStyle w:val="ad"/>
              <w:jc w:val="center"/>
              <w:rPr>
                <w:rFonts w:ascii="Times New Roman" w:hAnsi="Times New Roman"/>
                <w:sz w:val="24"/>
                <w:szCs w:val="24"/>
              </w:rPr>
            </w:pPr>
          </w:p>
        </w:tc>
        <w:tc>
          <w:tcPr>
            <w:tcW w:w="1388" w:type="dxa"/>
            <w:vMerge w:val="restart"/>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8</w:t>
            </w:r>
          </w:p>
        </w:tc>
        <w:tc>
          <w:tcPr>
            <w:tcW w:w="1984" w:type="dxa"/>
            <w:vMerge w:val="restart"/>
          </w:tcPr>
          <w:p w:rsidR="003E6788" w:rsidRPr="009210C4" w:rsidRDefault="003E6788" w:rsidP="003E6788">
            <w:pPr>
              <w:pStyle w:val="ad"/>
              <w:jc w:val="center"/>
              <w:rPr>
                <w:rFonts w:ascii="Times New Roman" w:hAnsi="Times New Roman"/>
                <w:sz w:val="24"/>
                <w:szCs w:val="24"/>
              </w:rPr>
            </w:pPr>
            <w:r>
              <w:rPr>
                <w:rFonts w:ascii="Times New Roman" w:hAnsi="Times New Roman"/>
                <w:sz w:val="24"/>
                <w:szCs w:val="24"/>
              </w:rPr>
              <w:t>420</w:t>
            </w:r>
          </w:p>
        </w:tc>
        <w:tc>
          <w:tcPr>
            <w:tcW w:w="1984"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Подготовительная к школе группа (6-7 лет)</w:t>
            </w:r>
          </w:p>
        </w:tc>
        <w:tc>
          <w:tcPr>
            <w:tcW w:w="1560" w:type="dxa"/>
            <w:vMerge w:val="restart"/>
          </w:tcPr>
          <w:p w:rsidR="003E6788" w:rsidRPr="001C7C8B" w:rsidRDefault="003E6788" w:rsidP="003E6788">
            <w:pPr>
              <w:pStyle w:val="ad"/>
              <w:jc w:val="center"/>
              <w:rPr>
                <w:rFonts w:ascii="Times New Roman" w:hAnsi="Times New Roman"/>
                <w:sz w:val="24"/>
                <w:szCs w:val="24"/>
              </w:rPr>
            </w:pPr>
            <w:r w:rsidRPr="001C7C8B">
              <w:rPr>
                <w:rFonts w:ascii="Times New Roman" w:hAnsi="Times New Roman"/>
                <w:sz w:val="24"/>
                <w:szCs w:val="24"/>
              </w:rPr>
              <w:t>29</w:t>
            </w:r>
          </w:p>
        </w:tc>
        <w:tc>
          <w:tcPr>
            <w:tcW w:w="7088"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Теневой навес -</w:t>
            </w:r>
            <w:r w:rsidRPr="001376E2">
              <w:rPr>
                <w:rFonts w:ascii="Times New Roman" w:hAnsi="Times New Roman"/>
                <w:b/>
                <w:sz w:val="24"/>
                <w:szCs w:val="24"/>
              </w:rPr>
              <w:t>1</w:t>
            </w:r>
            <w:r w:rsidRPr="001376E2">
              <w:rPr>
                <w:rFonts w:ascii="Times New Roman" w:hAnsi="Times New Roman"/>
                <w:sz w:val="24"/>
                <w:szCs w:val="24"/>
              </w:rPr>
              <w:t xml:space="preserve">  </w:t>
            </w:r>
            <w:r w:rsidRPr="001376E2">
              <w:rPr>
                <w:rFonts w:ascii="Times New Roman" w:hAnsi="Times New Roman"/>
                <w:b/>
                <w:sz w:val="24"/>
                <w:szCs w:val="24"/>
              </w:rPr>
              <w:t>шт</w:t>
            </w:r>
            <w:r w:rsidRPr="001376E2">
              <w:rPr>
                <w:rFonts w:ascii="Times New Roman" w:hAnsi="Times New Roman"/>
                <w:sz w:val="24"/>
                <w:szCs w:val="24"/>
              </w:rPr>
              <w:t xml:space="preserve"> (внутренний размер поверхности пола </w:t>
            </w:r>
            <w:r>
              <w:rPr>
                <w:rFonts w:ascii="Times New Roman" w:hAnsi="Times New Roman"/>
                <w:sz w:val="24"/>
                <w:szCs w:val="24"/>
              </w:rPr>
              <w:t>30</w:t>
            </w:r>
            <w:r w:rsidRPr="001376E2">
              <w:rPr>
                <w:rFonts w:ascii="Times New Roman" w:hAnsi="Times New Roman"/>
                <w:sz w:val="24"/>
                <w:szCs w:val="24"/>
              </w:rPr>
              <w:t xml:space="preserve">м2). Высота в верхней точке ската 2800 мм. Настил пола из деревянного бруса, уложенного по лагам с зазорами (не более 2 мм) Стены обшиты досками обшивки, высота стен 1500 мм.   </w:t>
            </w:r>
          </w:p>
        </w:tc>
      </w:tr>
      <w:tr w:rsidR="003E6788" w:rsidRPr="001376E2" w:rsidTr="003E6788">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0C2D41">
              <w:rPr>
                <w:rFonts w:ascii="Times New Roman" w:hAnsi="Times New Roman"/>
                <w:sz w:val="24"/>
                <w:szCs w:val="24"/>
              </w:rPr>
              <w:t>Металлическая стойка для подвешивания качелей</w:t>
            </w:r>
          </w:p>
        </w:tc>
      </w:tr>
      <w:tr w:rsidR="003E6788" w:rsidRPr="001376E2" w:rsidTr="003E6788">
        <w:trPr>
          <w:trHeight w:val="300"/>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 xml:space="preserve">Стол со скамьями – </w:t>
            </w:r>
            <w:r w:rsidRPr="001376E2">
              <w:rPr>
                <w:rFonts w:ascii="Times New Roman" w:hAnsi="Times New Roman"/>
                <w:b/>
                <w:sz w:val="24"/>
                <w:szCs w:val="24"/>
              </w:rPr>
              <w:t>1 шт</w:t>
            </w:r>
          </w:p>
        </w:tc>
      </w:tr>
      <w:tr w:rsidR="003E6788" w:rsidRPr="001376E2" w:rsidTr="003E6788">
        <w:trPr>
          <w:trHeight w:val="240"/>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0C2D41">
              <w:rPr>
                <w:rFonts w:ascii="Times New Roman" w:hAnsi="Times New Roman"/>
                <w:sz w:val="24"/>
                <w:szCs w:val="24"/>
              </w:rPr>
              <w:t>Песочница – 1 шт</w:t>
            </w:r>
          </w:p>
        </w:tc>
      </w:tr>
      <w:tr w:rsidR="003E6788" w:rsidRPr="001376E2" w:rsidTr="003E6788">
        <w:trPr>
          <w:trHeight w:val="240"/>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040B73">
              <w:rPr>
                <w:rFonts w:ascii="Times New Roman" w:hAnsi="Times New Roman"/>
                <w:sz w:val="24"/>
                <w:szCs w:val="24"/>
              </w:rPr>
              <w:t>Малая архитектурная форма «Кораблик» - 1 шт</w:t>
            </w:r>
          </w:p>
        </w:tc>
      </w:tr>
      <w:tr w:rsidR="003E6788" w:rsidRPr="001376E2" w:rsidTr="003E6788">
        <w:tc>
          <w:tcPr>
            <w:tcW w:w="1560"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Группа № 9</w:t>
            </w:r>
          </w:p>
          <w:p w:rsidR="003E6788" w:rsidRPr="001376E2" w:rsidRDefault="003E6788" w:rsidP="003E6788">
            <w:pPr>
              <w:pStyle w:val="ad"/>
              <w:jc w:val="center"/>
              <w:rPr>
                <w:rFonts w:ascii="Times New Roman" w:hAnsi="Times New Roman"/>
                <w:sz w:val="24"/>
                <w:szCs w:val="24"/>
              </w:rPr>
            </w:pPr>
          </w:p>
        </w:tc>
        <w:tc>
          <w:tcPr>
            <w:tcW w:w="1388" w:type="dxa"/>
            <w:vMerge w:val="restart"/>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9</w:t>
            </w:r>
          </w:p>
        </w:tc>
        <w:tc>
          <w:tcPr>
            <w:tcW w:w="1984" w:type="dxa"/>
            <w:vMerge w:val="restart"/>
          </w:tcPr>
          <w:p w:rsidR="003E6788" w:rsidRPr="009210C4" w:rsidRDefault="003E6788" w:rsidP="003E6788">
            <w:pPr>
              <w:pStyle w:val="ad"/>
              <w:jc w:val="center"/>
              <w:rPr>
                <w:rFonts w:ascii="Times New Roman" w:hAnsi="Times New Roman"/>
                <w:sz w:val="24"/>
                <w:szCs w:val="24"/>
              </w:rPr>
            </w:pPr>
            <w:r>
              <w:rPr>
                <w:rFonts w:ascii="Times New Roman" w:hAnsi="Times New Roman"/>
                <w:sz w:val="24"/>
                <w:szCs w:val="24"/>
              </w:rPr>
              <w:t>259</w:t>
            </w:r>
          </w:p>
        </w:tc>
        <w:tc>
          <w:tcPr>
            <w:tcW w:w="1984"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Младшая группа</w:t>
            </w:r>
          </w:p>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 xml:space="preserve"> (3 – 4 года)</w:t>
            </w:r>
          </w:p>
        </w:tc>
        <w:tc>
          <w:tcPr>
            <w:tcW w:w="1560" w:type="dxa"/>
            <w:vMerge w:val="restart"/>
          </w:tcPr>
          <w:p w:rsidR="003E6788" w:rsidRPr="001C7C8B" w:rsidRDefault="003E6788" w:rsidP="003E6788">
            <w:pPr>
              <w:pStyle w:val="ad"/>
              <w:jc w:val="center"/>
              <w:rPr>
                <w:rFonts w:ascii="Times New Roman" w:hAnsi="Times New Roman"/>
                <w:sz w:val="24"/>
                <w:szCs w:val="24"/>
              </w:rPr>
            </w:pPr>
            <w:r w:rsidRPr="001C7C8B">
              <w:rPr>
                <w:rFonts w:ascii="Times New Roman" w:hAnsi="Times New Roman"/>
                <w:sz w:val="24"/>
                <w:szCs w:val="24"/>
              </w:rPr>
              <w:t>28</w:t>
            </w:r>
          </w:p>
        </w:tc>
        <w:tc>
          <w:tcPr>
            <w:tcW w:w="7088"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Теневой навес -</w:t>
            </w:r>
            <w:r>
              <w:rPr>
                <w:rFonts w:ascii="Times New Roman" w:hAnsi="Times New Roman"/>
                <w:sz w:val="24"/>
                <w:szCs w:val="24"/>
              </w:rPr>
              <w:t xml:space="preserve"> </w:t>
            </w:r>
            <w:r w:rsidRPr="001376E2">
              <w:rPr>
                <w:rFonts w:ascii="Times New Roman" w:hAnsi="Times New Roman"/>
                <w:b/>
                <w:sz w:val="24"/>
                <w:szCs w:val="24"/>
              </w:rPr>
              <w:t>1 шт</w:t>
            </w:r>
            <w:r w:rsidRPr="001376E2">
              <w:rPr>
                <w:rFonts w:ascii="Times New Roman" w:hAnsi="Times New Roman"/>
                <w:sz w:val="24"/>
                <w:szCs w:val="24"/>
              </w:rPr>
              <w:t xml:space="preserve"> (внутренний размер поверхности пола </w:t>
            </w:r>
            <w:r>
              <w:rPr>
                <w:rFonts w:ascii="Times New Roman" w:hAnsi="Times New Roman"/>
                <w:sz w:val="24"/>
                <w:szCs w:val="24"/>
              </w:rPr>
              <w:t>30</w:t>
            </w:r>
            <w:r w:rsidRPr="001376E2">
              <w:rPr>
                <w:rFonts w:ascii="Times New Roman" w:hAnsi="Times New Roman"/>
                <w:sz w:val="24"/>
                <w:szCs w:val="24"/>
              </w:rPr>
              <w:t xml:space="preserve">м2). Высота в верхней точке ската 2800 мм. Настил пола из деревянного бруса, уложенного по лагам с зазорами (не более 2 мм) Стены обшиты досками обшивки, высота стен 1500 мм.   </w:t>
            </w:r>
          </w:p>
        </w:tc>
      </w:tr>
      <w:tr w:rsidR="003E6788" w:rsidRPr="001376E2" w:rsidTr="003E6788">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377269" w:rsidRDefault="003E6788" w:rsidP="003E6788">
            <w:pPr>
              <w:pStyle w:val="ad"/>
              <w:jc w:val="center"/>
              <w:rPr>
                <w:rFonts w:ascii="Times New Roman" w:hAnsi="Times New Roman"/>
                <w:sz w:val="24"/>
                <w:szCs w:val="24"/>
              </w:rPr>
            </w:pPr>
            <w:r>
              <w:rPr>
                <w:rFonts w:ascii="Times New Roman" w:hAnsi="Times New Roman"/>
                <w:sz w:val="24"/>
                <w:szCs w:val="24"/>
              </w:rPr>
              <w:t xml:space="preserve"> Деревянные скамейки – </w:t>
            </w:r>
            <w:r>
              <w:rPr>
                <w:rFonts w:ascii="Times New Roman" w:hAnsi="Times New Roman"/>
                <w:b/>
                <w:sz w:val="24"/>
                <w:szCs w:val="24"/>
              </w:rPr>
              <w:t>2</w:t>
            </w:r>
            <w:r w:rsidRPr="0078499D">
              <w:rPr>
                <w:rFonts w:ascii="Times New Roman" w:hAnsi="Times New Roman"/>
                <w:b/>
                <w:sz w:val="24"/>
                <w:szCs w:val="24"/>
              </w:rPr>
              <w:t xml:space="preserve"> шт</w:t>
            </w:r>
          </w:p>
        </w:tc>
      </w:tr>
      <w:tr w:rsidR="003E6788" w:rsidRPr="001376E2" w:rsidTr="003E6788">
        <w:trPr>
          <w:trHeight w:val="270"/>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377269" w:rsidRDefault="003E6788" w:rsidP="003E6788">
            <w:pPr>
              <w:pStyle w:val="ad"/>
              <w:jc w:val="center"/>
              <w:rPr>
                <w:rFonts w:ascii="Times New Roman" w:hAnsi="Times New Roman"/>
                <w:sz w:val="24"/>
                <w:szCs w:val="24"/>
              </w:rPr>
            </w:pPr>
            <w:r>
              <w:rPr>
                <w:rFonts w:ascii="Times New Roman" w:hAnsi="Times New Roman"/>
                <w:sz w:val="24"/>
                <w:szCs w:val="24"/>
              </w:rPr>
              <w:t xml:space="preserve">Деревянный столик – </w:t>
            </w:r>
            <w:r w:rsidRPr="0068421A">
              <w:rPr>
                <w:rFonts w:ascii="Times New Roman" w:hAnsi="Times New Roman"/>
                <w:b/>
                <w:sz w:val="24"/>
                <w:szCs w:val="24"/>
              </w:rPr>
              <w:t>1 шт</w:t>
            </w:r>
          </w:p>
        </w:tc>
      </w:tr>
      <w:tr w:rsidR="003E6788" w:rsidRPr="001376E2" w:rsidTr="003E6788">
        <w:trPr>
          <w:trHeight w:val="276"/>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68421A" w:rsidRDefault="003E6788" w:rsidP="003E6788">
            <w:pPr>
              <w:pStyle w:val="ad"/>
              <w:jc w:val="center"/>
              <w:rPr>
                <w:rFonts w:ascii="Times New Roman" w:hAnsi="Times New Roman"/>
                <w:sz w:val="24"/>
                <w:szCs w:val="24"/>
              </w:rPr>
            </w:pPr>
            <w:r w:rsidRPr="006D67A3">
              <w:rPr>
                <w:rFonts w:ascii="Times New Roman" w:hAnsi="Times New Roman"/>
                <w:sz w:val="24"/>
                <w:szCs w:val="24"/>
              </w:rPr>
              <w:t>Малая архитектурная форма «Машина» – 1 шт</w:t>
            </w:r>
          </w:p>
        </w:tc>
      </w:tr>
      <w:tr w:rsidR="003E6788" w:rsidRPr="001376E2" w:rsidTr="003E6788">
        <w:trPr>
          <w:trHeight w:val="270"/>
        </w:trPr>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68421A" w:rsidRDefault="003E6788" w:rsidP="003E6788">
            <w:pPr>
              <w:pStyle w:val="ad"/>
              <w:jc w:val="center"/>
              <w:rPr>
                <w:rFonts w:ascii="Times New Roman" w:hAnsi="Times New Roman"/>
                <w:sz w:val="24"/>
                <w:szCs w:val="24"/>
              </w:rPr>
            </w:pPr>
            <w:r>
              <w:rPr>
                <w:rFonts w:ascii="Times New Roman" w:hAnsi="Times New Roman"/>
                <w:sz w:val="24"/>
                <w:szCs w:val="24"/>
              </w:rPr>
              <w:t xml:space="preserve">Малая архитектурная форма «Кораблик» </w:t>
            </w:r>
            <w:r w:rsidRPr="002F0AE8">
              <w:rPr>
                <w:rFonts w:ascii="Times New Roman" w:hAnsi="Times New Roman"/>
                <w:b/>
                <w:sz w:val="24"/>
                <w:szCs w:val="24"/>
              </w:rPr>
              <w:t>- 1 шт</w:t>
            </w:r>
          </w:p>
        </w:tc>
      </w:tr>
      <w:tr w:rsidR="003E6788" w:rsidRPr="001376E2" w:rsidTr="003E6788">
        <w:tc>
          <w:tcPr>
            <w:tcW w:w="1560"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 xml:space="preserve">Группа № 10 </w:t>
            </w:r>
          </w:p>
          <w:p w:rsidR="003E6788" w:rsidRPr="001376E2" w:rsidRDefault="003E6788" w:rsidP="003E6788">
            <w:pPr>
              <w:pStyle w:val="ad"/>
              <w:jc w:val="center"/>
              <w:rPr>
                <w:rFonts w:ascii="Times New Roman" w:hAnsi="Times New Roman"/>
                <w:sz w:val="24"/>
                <w:szCs w:val="24"/>
              </w:rPr>
            </w:pPr>
          </w:p>
        </w:tc>
        <w:tc>
          <w:tcPr>
            <w:tcW w:w="1388" w:type="dxa"/>
            <w:vMerge w:val="restart"/>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10</w:t>
            </w:r>
          </w:p>
        </w:tc>
        <w:tc>
          <w:tcPr>
            <w:tcW w:w="1984" w:type="dxa"/>
            <w:vMerge w:val="restart"/>
          </w:tcPr>
          <w:p w:rsidR="003E6788" w:rsidRPr="009210C4" w:rsidRDefault="003E6788" w:rsidP="003E6788">
            <w:pPr>
              <w:pStyle w:val="ad"/>
              <w:jc w:val="center"/>
              <w:rPr>
                <w:rFonts w:ascii="Times New Roman" w:hAnsi="Times New Roman"/>
                <w:sz w:val="24"/>
                <w:szCs w:val="24"/>
              </w:rPr>
            </w:pPr>
            <w:r>
              <w:rPr>
                <w:rFonts w:ascii="Times New Roman" w:hAnsi="Times New Roman"/>
                <w:sz w:val="24"/>
                <w:szCs w:val="24"/>
              </w:rPr>
              <w:t>300</w:t>
            </w:r>
          </w:p>
        </w:tc>
        <w:tc>
          <w:tcPr>
            <w:tcW w:w="1984"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Старшая группа</w:t>
            </w:r>
          </w:p>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 xml:space="preserve"> (5 – 6 лет)</w:t>
            </w:r>
          </w:p>
        </w:tc>
        <w:tc>
          <w:tcPr>
            <w:tcW w:w="1560" w:type="dxa"/>
            <w:vMerge w:val="restart"/>
          </w:tcPr>
          <w:p w:rsidR="003E6788" w:rsidRPr="001C7C8B" w:rsidRDefault="003E6788" w:rsidP="003E6788">
            <w:pPr>
              <w:pStyle w:val="ad"/>
              <w:jc w:val="center"/>
              <w:rPr>
                <w:rFonts w:ascii="Times New Roman" w:hAnsi="Times New Roman"/>
                <w:sz w:val="24"/>
                <w:szCs w:val="24"/>
              </w:rPr>
            </w:pPr>
            <w:r w:rsidRPr="001C7C8B">
              <w:rPr>
                <w:rFonts w:ascii="Times New Roman" w:hAnsi="Times New Roman"/>
                <w:sz w:val="24"/>
                <w:szCs w:val="24"/>
              </w:rPr>
              <w:t>11</w:t>
            </w:r>
          </w:p>
        </w:tc>
        <w:tc>
          <w:tcPr>
            <w:tcW w:w="7088"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Теневой навес -</w:t>
            </w:r>
            <w:r w:rsidRPr="001376E2">
              <w:rPr>
                <w:rFonts w:ascii="Times New Roman" w:hAnsi="Times New Roman"/>
                <w:b/>
                <w:sz w:val="24"/>
                <w:szCs w:val="24"/>
              </w:rPr>
              <w:t>1 шт</w:t>
            </w:r>
            <w:r w:rsidRPr="001376E2">
              <w:rPr>
                <w:rFonts w:ascii="Times New Roman" w:hAnsi="Times New Roman"/>
                <w:sz w:val="24"/>
                <w:szCs w:val="24"/>
              </w:rPr>
              <w:t xml:space="preserve"> (внутренний размер поверхности пола </w:t>
            </w:r>
            <w:r>
              <w:rPr>
                <w:rFonts w:ascii="Times New Roman" w:hAnsi="Times New Roman"/>
                <w:sz w:val="24"/>
                <w:szCs w:val="24"/>
              </w:rPr>
              <w:t>30</w:t>
            </w:r>
            <w:r w:rsidRPr="001376E2">
              <w:rPr>
                <w:rFonts w:ascii="Times New Roman" w:hAnsi="Times New Roman"/>
                <w:sz w:val="24"/>
                <w:szCs w:val="24"/>
              </w:rPr>
              <w:t xml:space="preserve">м2). Высота в верхней точке ската 2800 мм. Настил пола из деревянного бруса, уложенного по лагам с зазорами (не более 2 мм) Стены обшиты досками обшивки, высота стен 1500 мм.   </w:t>
            </w:r>
          </w:p>
        </w:tc>
      </w:tr>
      <w:tr w:rsidR="003E6788" w:rsidRPr="001376E2" w:rsidTr="003E6788">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Скамейка</w:t>
            </w:r>
            <w:r w:rsidRPr="001376E2">
              <w:rPr>
                <w:rFonts w:ascii="Times New Roman" w:hAnsi="Times New Roman"/>
                <w:sz w:val="24"/>
                <w:szCs w:val="24"/>
              </w:rPr>
              <w:t xml:space="preserve"> - </w:t>
            </w:r>
            <w:r>
              <w:rPr>
                <w:rFonts w:ascii="Times New Roman" w:hAnsi="Times New Roman"/>
                <w:sz w:val="24"/>
                <w:szCs w:val="24"/>
              </w:rPr>
              <w:t>2</w:t>
            </w:r>
            <w:r w:rsidRPr="001376E2">
              <w:rPr>
                <w:rFonts w:ascii="Times New Roman" w:hAnsi="Times New Roman"/>
                <w:sz w:val="24"/>
                <w:szCs w:val="24"/>
              </w:rPr>
              <w:t xml:space="preserve"> шт.</w:t>
            </w:r>
          </w:p>
        </w:tc>
      </w:tr>
      <w:tr w:rsidR="003E6788" w:rsidRPr="001376E2" w:rsidTr="003E6788">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C16306">
              <w:rPr>
                <w:rFonts w:ascii="Times New Roman" w:hAnsi="Times New Roman"/>
                <w:sz w:val="24"/>
                <w:szCs w:val="24"/>
              </w:rPr>
              <w:t>Стол со скамьями – 1 шт</w:t>
            </w:r>
          </w:p>
        </w:tc>
      </w:tr>
      <w:tr w:rsidR="003E6788" w:rsidRPr="001376E2" w:rsidTr="003E6788">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Качели дерев. – 1 шт.</w:t>
            </w:r>
          </w:p>
        </w:tc>
      </w:tr>
      <w:tr w:rsidR="003E6788" w:rsidRPr="001376E2" w:rsidTr="003E6788">
        <w:tc>
          <w:tcPr>
            <w:tcW w:w="1560"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 xml:space="preserve">Группа № 11 </w:t>
            </w:r>
          </w:p>
          <w:p w:rsidR="003E6788" w:rsidRPr="001376E2" w:rsidRDefault="003E6788" w:rsidP="003E6788">
            <w:pPr>
              <w:pStyle w:val="ad"/>
              <w:jc w:val="center"/>
              <w:rPr>
                <w:rFonts w:ascii="Times New Roman" w:hAnsi="Times New Roman"/>
                <w:sz w:val="24"/>
                <w:szCs w:val="24"/>
              </w:rPr>
            </w:pPr>
          </w:p>
        </w:tc>
        <w:tc>
          <w:tcPr>
            <w:tcW w:w="1388" w:type="dxa"/>
            <w:vMerge w:val="restart"/>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11</w:t>
            </w:r>
          </w:p>
        </w:tc>
        <w:tc>
          <w:tcPr>
            <w:tcW w:w="1984" w:type="dxa"/>
            <w:vMerge w:val="restart"/>
          </w:tcPr>
          <w:p w:rsidR="003E6788" w:rsidRPr="009210C4" w:rsidRDefault="003E6788" w:rsidP="003E6788">
            <w:pPr>
              <w:pStyle w:val="ad"/>
              <w:jc w:val="center"/>
              <w:rPr>
                <w:rFonts w:ascii="Times New Roman" w:hAnsi="Times New Roman"/>
                <w:sz w:val="24"/>
                <w:szCs w:val="24"/>
              </w:rPr>
            </w:pPr>
            <w:r>
              <w:rPr>
                <w:rFonts w:ascii="Times New Roman" w:hAnsi="Times New Roman"/>
                <w:sz w:val="24"/>
                <w:szCs w:val="24"/>
              </w:rPr>
              <w:t>368</w:t>
            </w:r>
          </w:p>
        </w:tc>
        <w:tc>
          <w:tcPr>
            <w:tcW w:w="1984"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Подготовительная к школе группа</w:t>
            </w:r>
          </w:p>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 xml:space="preserve"> (6-7 лет)</w:t>
            </w:r>
          </w:p>
        </w:tc>
        <w:tc>
          <w:tcPr>
            <w:tcW w:w="1560" w:type="dxa"/>
            <w:vMerge w:val="restart"/>
          </w:tcPr>
          <w:p w:rsidR="003E6788" w:rsidRPr="001C7C8B" w:rsidRDefault="003E6788" w:rsidP="003E6788">
            <w:pPr>
              <w:pStyle w:val="ad"/>
              <w:jc w:val="center"/>
              <w:rPr>
                <w:rFonts w:ascii="Times New Roman" w:hAnsi="Times New Roman"/>
                <w:sz w:val="24"/>
                <w:szCs w:val="24"/>
              </w:rPr>
            </w:pPr>
            <w:r w:rsidRPr="001C7C8B">
              <w:rPr>
                <w:rFonts w:ascii="Times New Roman" w:hAnsi="Times New Roman"/>
                <w:sz w:val="24"/>
                <w:szCs w:val="24"/>
              </w:rPr>
              <w:t>11</w:t>
            </w:r>
          </w:p>
        </w:tc>
        <w:tc>
          <w:tcPr>
            <w:tcW w:w="7088"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Теневой навес -</w:t>
            </w:r>
            <w:r w:rsidRPr="001376E2">
              <w:rPr>
                <w:rFonts w:ascii="Times New Roman" w:hAnsi="Times New Roman"/>
                <w:b/>
                <w:sz w:val="24"/>
                <w:szCs w:val="24"/>
              </w:rPr>
              <w:t>1 шт</w:t>
            </w:r>
            <w:r w:rsidRPr="001376E2">
              <w:rPr>
                <w:rFonts w:ascii="Times New Roman" w:hAnsi="Times New Roman"/>
                <w:sz w:val="24"/>
                <w:szCs w:val="24"/>
              </w:rPr>
              <w:t xml:space="preserve"> (внутренний размер поверхности пола </w:t>
            </w:r>
            <w:r>
              <w:rPr>
                <w:rFonts w:ascii="Times New Roman" w:hAnsi="Times New Roman"/>
                <w:sz w:val="24"/>
                <w:szCs w:val="24"/>
              </w:rPr>
              <w:t>30</w:t>
            </w:r>
            <w:r w:rsidRPr="001376E2">
              <w:rPr>
                <w:rFonts w:ascii="Times New Roman" w:hAnsi="Times New Roman"/>
                <w:sz w:val="24"/>
                <w:szCs w:val="24"/>
              </w:rPr>
              <w:t xml:space="preserve">м2). Высота в верхней точке ската 2800 мм. Настил пола из деревянного бруса, уложенного по лагам с зазорами (не более 2 мм) Стены обшиты досками обшивки, высота стен 1500 мм.   </w:t>
            </w:r>
          </w:p>
        </w:tc>
      </w:tr>
      <w:tr w:rsidR="003E6788" w:rsidRPr="001376E2" w:rsidTr="003E6788">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0C2D41">
              <w:rPr>
                <w:rFonts w:ascii="Times New Roman" w:hAnsi="Times New Roman"/>
                <w:sz w:val="24"/>
                <w:szCs w:val="24"/>
              </w:rPr>
              <w:t>Песочница – 1 шт</w:t>
            </w:r>
          </w:p>
        </w:tc>
      </w:tr>
      <w:tr w:rsidR="003E6788" w:rsidRPr="001376E2" w:rsidTr="003E6788">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040B73">
              <w:rPr>
                <w:rFonts w:ascii="Times New Roman" w:hAnsi="Times New Roman"/>
                <w:sz w:val="24"/>
                <w:szCs w:val="24"/>
              </w:rPr>
              <w:t>Малая архитектурная форма «Кораблик» - 1 шт</w:t>
            </w:r>
          </w:p>
        </w:tc>
      </w:tr>
      <w:tr w:rsidR="003E6788" w:rsidRPr="001376E2" w:rsidTr="003E6788">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323368">
              <w:rPr>
                <w:rFonts w:ascii="Times New Roman" w:hAnsi="Times New Roman"/>
                <w:sz w:val="24"/>
                <w:szCs w:val="24"/>
              </w:rPr>
              <w:t>Спираль вертикальная</w:t>
            </w:r>
            <w:r w:rsidRPr="001376E2">
              <w:rPr>
                <w:rFonts w:ascii="Times New Roman" w:hAnsi="Times New Roman"/>
                <w:sz w:val="24"/>
                <w:szCs w:val="24"/>
              </w:rPr>
              <w:t xml:space="preserve"> - 1 шт.</w:t>
            </w:r>
          </w:p>
        </w:tc>
      </w:tr>
      <w:tr w:rsidR="003E6788" w:rsidRPr="001376E2" w:rsidTr="003E6788">
        <w:tc>
          <w:tcPr>
            <w:tcW w:w="1560"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 xml:space="preserve">Группа № 12 </w:t>
            </w:r>
          </w:p>
          <w:p w:rsidR="003E6788" w:rsidRPr="001376E2" w:rsidRDefault="003E6788" w:rsidP="003E6788">
            <w:pPr>
              <w:pStyle w:val="ad"/>
              <w:jc w:val="center"/>
              <w:rPr>
                <w:rFonts w:ascii="Times New Roman" w:hAnsi="Times New Roman"/>
                <w:sz w:val="24"/>
                <w:szCs w:val="24"/>
              </w:rPr>
            </w:pPr>
          </w:p>
        </w:tc>
        <w:tc>
          <w:tcPr>
            <w:tcW w:w="1388" w:type="dxa"/>
            <w:vMerge w:val="restart"/>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12</w:t>
            </w:r>
          </w:p>
        </w:tc>
        <w:tc>
          <w:tcPr>
            <w:tcW w:w="1984" w:type="dxa"/>
            <w:vMerge w:val="restart"/>
          </w:tcPr>
          <w:p w:rsidR="003E6788" w:rsidRPr="009210C4" w:rsidRDefault="003E6788" w:rsidP="003E6788">
            <w:pPr>
              <w:pStyle w:val="ad"/>
              <w:jc w:val="center"/>
              <w:rPr>
                <w:rFonts w:ascii="Times New Roman" w:hAnsi="Times New Roman"/>
                <w:sz w:val="24"/>
                <w:szCs w:val="24"/>
              </w:rPr>
            </w:pPr>
            <w:r>
              <w:rPr>
                <w:rFonts w:ascii="Times New Roman" w:hAnsi="Times New Roman"/>
                <w:sz w:val="24"/>
                <w:szCs w:val="24"/>
              </w:rPr>
              <w:t>252</w:t>
            </w:r>
          </w:p>
        </w:tc>
        <w:tc>
          <w:tcPr>
            <w:tcW w:w="1984" w:type="dxa"/>
            <w:vMerge w:val="restart"/>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Подготовительная к школе группа</w:t>
            </w:r>
          </w:p>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 xml:space="preserve"> (6-7 лет)</w:t>
            </w:r>
          </w:p>
        </w:tc>
        <w:tc>
          <w:tcPr>
            <w:tcW w:w="1560" w:type="dxa"/>
            <w:vMerge w:val="restart"/>
          </w:tcPr>
          <w:p w:rsidR="003E6788" w:rsidRPr="001C7C8B" w:rsidRDefault="003E6788" w:rsidP="003E6788">
            <w:pPr>
              <w:pStyle w:val="ad"/>
              <w:jc w:val="center"/>
              <w:rPr>
                <w:rFonts w:ascii="Times New Roman" w:hAnsi="Times New Roman"/>
                <w:sz w:val="24"/>
                <w:szCs w:val="24"/>
              </w:rPr>
            </w:pPr>
            <w:r w:rsidRPr="001C7C8B">
              <w:rPr>
                <w:rFonts w:ascii="Times New Roman" w:hAnsi="Times New Roman"/>
                <w:sz w:val="24"/>
                <w:szCs w:val="24"/>
              </w:rPr>
              <w:t>10</w:t>
            </w:r>
          </w:p>
        </w:tc>
        <w:tc>
          <w:tcPr>
            <w:tcW w:w="7088"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Теневой навес -</w:t>
            </w:r>
            <w:r w:rsidRPr="001376E2">
              <w:rPr>
                <w:rFonts w:ascii="Times New Roman" w:hAnsi="Times New Roman"/>
                <w:b/>
                <w:sz w:val="24"/>
                <w:szCs w:val="24"/>
              </w:rPr>
              <w:t>1 шт</w:t>
            </w:r>
            <w:r w:rsidRPr="001376E2">
              <w:rPr>
                <w:rFonts w:ascii="Times New Roman" w:hAnsi="Times New Roman"/>
                <w:sz w:val="24"/>
                <w:szCs w:val="24"/>
              </w:rPr>
              <w:t xml:space="preserve"> (внутренний размер поверхности пола </w:t>
            </w:r>
            <w:r>
              <w:rPr>
                <w:rFonts w:ascii="Times New Roman" w:hAnsi="Times New Roman"/>
                <w:sz w:val="24"/>
                <w:szCs w:val="24"/>
              </w:rPr>
              <w:t>30</w:t>
            </w:r>
            <w:r w:rsidRPr="001376E2">
              <w:rPr>
                <w:rFonts w:ascii="Times New Roman" w:hAnsi="Times New Roman"/>
                <w:sz w:val="24"/>
                <w:szCs w:val="24"/>
              </w:rPr>
              <w:t xml:space="preserve">м2). Высота в верхней точке ската 2800 мм. Настил пола из деревянного бруса, уложенного по лагам с зазорами (не более 2 мм) Стены обшиты досками обшивки, высота стен 1500 мм.   </w:t>
            </w:r>
          </w:p>
        </w:tc>
      </w:tr>
      <w:tr w:rsidR="003E6788" w:rsidRPr="001376E2" w:rsidTr="003E6788">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0C2D41">
              <w:rPr>
                <w:rFonts w:ascii="Times New Roman" w:hAnsi="Times New Roman"/>
                <w:sz w:val="24"/>
                <w:szCs w:val="24"/>
              </w:rPr>
              <w:t>Песочница – 1 шт</w:t>
            </w:r>
          </w:p>
        </w:tc>
      </w:tr>
      <w:tr w:rsidR="003E6788" w:rsidRPr="001376E2" w:rsidTr="003E6788">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0C2D41">
              <w:rPr>
                <w:rFonts w:ascii="Times New Roman" w:hAnsi="Times New Roman"/>
                <w:sz w:val="24"/>
                <w:szCs w:val="24"/>
              </w:rPr>
              <w:t>Малая архитектурная форма «Кораблик» - 1 шт</w:t>
            </w:r>
          </w:p>
        </w:tc>
      </w:tr>
      <w:tr w:rsidR="003E6788" w:rsidRPr="001376E2" w:rsidTr="003E6788">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Металлическая стенка для перелезания</w:t>
            </w:r>
          </w:p>
        </w:tc>
      </w:tr>
      <w:tr w:rsidR="003E6788" w:rsidRPr="001376E2" w:rsidTr="003E6788">
        <w:tc>
          <w:tcPr>
            <w:tcW w:w="1560" w:type="dxa"/>
            <w:vMerge/>
          </w:tcPr>
          <w:p w:rsidR="003E6788" w:rsidRPr="001376E2" w:rsidRDefault="003E6788" w:rsidP="003E6788">
            <w:pPr>
              <w:pStyle w:val="ad"/>
              <w:jc w:val="center"/>
              <w:rPr>
                <w:rFonts w:ascii="Times New Roman" w:hAnsi="Times New Roman"/>
                <w:sz w:val="24"/>
                <w:szCs w:val="24"/>
              </w:rPr>
            </w:pPr>
          </w:p>
        </w:tc>
        <w:tc>
          <w:tcPr>
            <w:tcW w:w="1388" w:type="dxa"/>
            <w:vMerge/>
          </w:tcPr>
          <w:p w:rsidR="003E6788" w:rsidRPr="001376E2" w:rsidRDefault="003E6788" w:rsidP="003E6788">
            <w:pPr>
              <w:pStyle w:val="ad"/>
              <w:jc w:val="center"/>
              <w:rPr>
                <w:rFonts w:ascii="Times New Roman" w:hAnsi="Times New Roman"/>
                <w:sz w:val="24"/>
                <w:szCs w:val="24"/>
              </w:rPr>
            </w:pPr>
          </w:p>
        </w:tc>
        <w:tc>
          <w:tcPr>
            <w:tcW w:w="1984" w:type="dxa"/>
            <w:vMerge/>
          </w:tcPr>
          <w:p w:rsidR="003E6788" w:rsidRPr="009210C4" w:rsidRDefault="003E6788" w:rsidP="003E6788">
            <w:pPr>
              <w:pStyle w:val="ad"/>
              <w:jc w:val="center"/>
              <w:rPr>
                <w:rFonts w:ascii="Times New Roman" w:hAnsi="Times New Roman"/>
                <w:sz w:val="24"/>
                <w:szCs w:val="24"/>
              </w:rPr>
            </w:pPr>
          </w:p>
        </w:tc>
        <w:tc>
          <w:tcPr>
            <w:tcW w:w="1984" w:type="dxa"/>
            <w:vMerge/>
          </w:tcPr>
          <w:p w:rsidR="003E6788" w:rsidRPr="001376E2" w:rsidRDefault="003E6788" w:rsidP="003E6788">
            <w:pPr>
              <w:pStyle w:val="ad"/>
              <w:jc w:val="center"/>
              <w:rPr>
                <w:rFonts w:ascii="Times New Roman" w:hAnsi="Times New Roman"/>
                <w:sz w:val="24"/>
                <w:szCs w:val="24"/>
              </w:rPr>
            </w:pPr>
          </w:p>
        </w:tc>
        <w:tc>
          <w:tcPr>
            <w:tcW w:w="1560" w:type="dxa"/>
            <w:vMerge/>
          </w:tcPr>
          <w:p w:rsidR="003E6788" w:rsidRPr="001C7C8B" w:rsidRDefault="003E6788" w:rsidP="003E6788">
            <w:pPr>
              <w:pStyle w:val="ad"/>
              <w:jc w:val="center"/>
              <w:rPr>
                <w:rFonts w:ascii="Times New Roman" w:hAnsi="Times New Roman"/>
                <w:sz w:val="24"/>
                <w:szCs w:val="24"/>
              </w:rPr>
            </w:pPr>
          </w:p>
        </w:tc>
        <w:tc>
          <w:tcPr>
            <w:tcW w:w="7088" w:type="dxa"/>
          </w:tcPr>
          <w:p w:rsidR="003E6788" w:rsidRPr="001376E2" w:rsidRDefault="003E6788" w:rsidP="003E6788">
            <w:pPr>
              <w:pStyle w:val="ad"/>
              <w:jc w:val="center"/>
              <w:rPr>
                <w:rFonts w:ascii="Times New Roman" w:hAnsi="Times New Roman"/>
                <w:sz w:val="24"/>
                <w:szCs w:val="24"/>
              </w:rPr>
            </w:pPr>
            <w:r w:rsidRPr="00C16306">
              <w:rPr>
                <w:rFonts w:ascii="Times New Roman" w:hAnsi="Times New Roman"/>
                <w:sz w:val="24"/>
                <w:szCs w:val="24"/>
              </w:rPr>
              <w:t>Малая архитектурная форма «</w:t>
            </w:r>
            <w:r>
              <w:rPr>
                <w:rFonts w:ascii="Times New Roman" w:hAnsi="Times New Roman"/>
                <w:sz w:val="24"/>
                <w:szCs w:val="24"/>
              </w:rPr>
              <w:t>Карета</w:t>
            </w:r>
            <w:r w:rsidRPr="00C16306">
              <w:rPr>
                <w:rFonts w:ascii="Times New Roman" w:hAnsi="Times New Roman"/>
                <w:sz w:val="24"/>
                <w:szCs w:val="24"/>
              </w:rPr>
              <w:t>» - 1 шт</w:t>
            </w:r>
          </w:p>
        </w:tc>
      </w:tr>
    </w:tbl>
    <w:p w:rsidR="003E6788" w:rsidRDefault="003E6788" w:rsidP="003E6788">
      <w:pPr>
        <w:pStyle w:val="ad"/>
        <w:jc w:val="center"/>
        <w:rPr>
          <w:rFonts w:ascii="Times New Roman" w:hAnsi="Times New Roman"/>
          <w:sz w:val="24"/>
          <w:szCs w:val="24"/>
        </w:rPr>
      </w:pPr>
    </w:p>
    <w:p w:rsidR="003E6788" w:rsidRDefault="003E6788" w:rsidP="003E6788">
      <w:pPr>
        <w:pStyle w:val="ad"/>
        <w:jc w:val="center"/>
        <w:rPr>
          <w:rFonts w:ascii="Times New Roman" w:hAnsi="Times New Roman"/>
          <w:sz w:val="24"/>
          <w:szCs w:val="24"/>
        </w:rPr>
      </w:pPr>
    </w:p>
    <w:p w:rsidR="003E6788" w:rsidRDefault="003E6788" w:rsidP="003E6788">
      <w:pPr>
        <w:pStyle w:val="ad"/>
        <w:jc w:val="center"/>
        <w:rPr>
          <w:rFonts w:ascii="Times New Roman" w:hAnsi="Times New Roman"/>
          <w:sz w:val="24"/>
          <w:szCs w:val="24"/>
        </w:rPr>
      </w:pPr>
      <w:r>
        <w:rPr>
          <w:rFonts w:ascii="Times New Roman" w:hAnsi="Times New Roman"/>
          <w:sz w:val="24"/>
          <w:szCs w:val="24"/>
        </w:rPr>
        <w:t>Укомплектование общей физкультурной площадкой</w:t>
      </w:r>
    </w:p>
    <w:p w:rsidR="003E6788" w:rsidRDefault="003E6788" w:rsidP="003E6788">
      <w:pPr>
        <w:pStyle w:val="ad"/>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392"/>
        <w:gridCol w:w="7762"/>
      </w:tblGrid>
      <w:tr w:rsidR="003E6788" w:rsidRPr="001376E2" w:rsidTr="003E6788">
        <w:tc>
          <w:tcPr>
            <w:tcW w:w="988"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w:t>
            </w:r>
          </w:p>
        </w:tc>
        <w:tc>
          <w:tcPr>
            <w:tcW w:w="5392"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Наименование  оборудования</w:t>
            </w:r>
          </w:p>
        </w:tc>
        <w:tc>
          <w:tcPr>
            <w:tcW w:w="7762"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 xml:space="preserve">Количество </w:t>
            </w:r>
          </w:p>
        </w:tc>
      </w:tr>
      <w:tr w:rsidR="003E6788" w:rsidRPr="001376E2" w:rsidTr="003E6788">
        <w:tc>
          <w:tcPr>
            <w:tcW w:w="988" w:type="dxa"/>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1</w:t>
            </w:r>
          </w:p>
        </w:tc>
        <w:tc>
          <w:tcPr>
            <w:tcW w:w="5392"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Детский спортивный комплекс</w:t>
            </w:r>
          </w:p>
        </w:tc>
        <w:tc>
          <w:tcPr>
            <w:tcW w:w="7762" w:type="dxa"/>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1</w:t>
            </w:r>
          </w:p>
        </w:tc>
      </w:tr>
      <w:tr w:rsidR="003E6788" w:rsidRPr="001376E2" w:rsidTr="003E6788">
        <w:tc>
          <w:tcPr>
            <w:tcW w:w="988" w:type="dxa"/>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2</w:t>
            </w:r>
          </w:p>
        </w:tc>
        <w:tc>
          <w:tcPr>
            <w:tcW w:w="5392" w:type="dxa"/>
          </w:tcPr>
          <w:p w:rsidR="003E6788" w:rsidRPr="001376E2" w:rsidRDefault="003E6788" w:rsidP="003E6788">
            <w:pPr>
              <w:pStyle w:val="ad"/>
              <w:jc w:val="center"/>
              <w:rPr>
                <w:rFonts w:ascii="Times New Roman" w:hAnsi="Times New Roman"/>
                <w:sz w:val="24"/>
                <w:szCs w:val="24"/>
              </w:rPr>
            </w:pPr>
            <w:r w:rsidRPr="001376E2">
              <w:rPr>
                <w:rFonts w:ascii="Times New Roman" w:hAnsi="Times New Roman"/>
                <w:sz w:val="24"/>
                <w:szCs w:val="24"/>
              </w:rPr>
              <w:t xml:space="preserve">Спираль </w:t>
            </w:r>
            <w:r>
              <w:rPr>
                <w:rFonts w:ascii="Times New Roman" w:hAnsi="Times New Roman"/>
                <w:sz w:val="24"/>
                <w:szCs w:val="24"/>
              </w:rPr>
              <w:t>вертикальная</w:t>
            </w:r>
          </w:p>
        </w:tc>
        <w:tc>
          <w:tcPr>
            <w:tcW w:w="7762" w:type="dxa"/>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1</w:t>
            </w:r>
          </w:p>
        </w:tc>
      </w:tr>
      <w:tr w:rsidR="003E6788" w:rsidRPr="001376E2" w:rsidTr="003E6788">
        <w:tc>
          <w:tcPr>
            <w:tcW w:w="988" w:type="dxa"/>
          </w:tcPr>
          <w:p w:rsidR="003E6788" w:rsidRDefault="003E6788" w:rsidP="003E6788">
            <w:pPr>
              <w:pStyle w:val="ad"/>
              <w:jc w:val="center"/>
              <w:rPr>
                <w:rFonts w:ascii="Times New Roman" w:hAnsi="Times New Roman"/>
                <w:sz w:val="24"/>
                <w:szCs w:val="24"/>
              </w:rPr>
            </w:pPr>
            <w:r>
              <w:rPr>
                <w:rFonts w:ascii="Times New Roman" w:hAnsi="Times New Roman"/>
                <w:sz w:val="24"/>
                <w:szCs w:val="24"/>
              </w:rPr>
              <w:t>3</w:t>
            </w:r>
          </w:p>
        </w:tc>
        <w:tc>
          <w:tcPr>
            <w:tcW w:w="5392" w:type="dxa"/>
          </w:tcPr>
          <w:p w:rsidR="003E6788" w:rsidRPr="001376E2" w:rsidRDefault="003E6788" w:rsidP="003E6788">
            <w:pPr>
              <w:pStyle w:val="ad"/>
              <w:jc w:val="center"/>
              <w:rPr>
                <w:rFonts w:ascii="Times New Roman" w:hAnsi="Times New Roman"/>
                <w:sz w:val="24"/>
                <w:szCs w:val="24"/>
              </w:rPr>
            </w:pPr>
            <w:r>
              <w:rPr>
                <w:rFonts w:ascii="Times New Roman" w:hAnsi="Times New Roman"/>
                <w:sz w:val="24"/>
                <w:szCs w:val="24"/>
              </w:rPr>
              <w:t>Спортивный комплекс жираф с баскетбольным щитом</w:t>
            </w:r>
          </w:p>
        </w:tc>
        <w:tc>
          <w:tcPr>
            <w:tcW w:w="7762" w:type="dxa"/>
          </w:tcPr>
          <w:p w:rsidR="003E6788" w:rsidRDefault="003E6788" w:rsidP="003E6788">
            <w:pPr>
              <w:pStyle w:val="ad"/>
              <w:jc w:val="center"/>
              <w:rPr>
                <w:rFonts w:ascii="Times New Roman" w:hAnsi="Times New Roman"/>
                <w:sz w:val="24"/>
                <w:szCs w:val="24"/>
              </w:rPr>
            </w:pPr>
            <w:r>
              <w:rPr>
                <w:rFonts w:ascii="Times New Roman" w:hAnsi="Times New Roman"/>
                <w:sz w:val="24"/>
                <w:szCs w:val="24"/>
              </w:rPr>
              <w:t>1</w:t>
            </w:r>
          </w:p>
        </w:tc>
      </w:tr>
    </w:tbl>
    <w:p w:rsidR="003E6788" w:rsidRDefault="003E6788" w:rsidP="003E6788">
      <w:pPr>
        <w:pStyle w:val="ad"/>
        <w:jc w:val="center"/>
        <w:rPr>
          <w:rFonts w:ascii="Times New Roman" w:hAnsi="Times New Roman"/>
          <w:sz w:val="24"/>
          <w:szCs w:val="24"/>
        </w:rPr>
      </w:pPr>
    </w:p>
    <w:p w:rsidR="003E6788" w:rsidRDefault="003E6788" w:rsidP="003E6788">
      <w:pPr>
        <w:jc w:val="center"/>
        <w:rPr>
          <w:b/>
          <w:bCs/>
        </w:rPr>
      </w:pPr>
    </w:p>
    <w:p w:rsidR="003E6788" w:rsidRDefault="003E6788" w:rsidP="003E6788">
      <w:pPr>
        <w:jc w:val="center"/>
        <w:rPr>
          <w:b/>
          <w:bCs/>
        </w:rPr>
      </w:pPr>
    </w:p>
    <w:p w:rsidR="003E6788" w:rsidRPr="00194C35" w:rsidRDefault="003E6788" w:rsidP="003E6788">
      <w:pPr>
        <w:jc w:val="center"/>
        <w:rPr>
          <w:rFonts w:eastAsia="Calibri"/>
          <w:b/>
          <w:sz w:val="28"/>
          <w:szCs w:val="28"/>
          <w:u w:val="single"/>
          <w:lang w:eastAsia="en-US"/>
        </w:rPr>
      </w:pPr>
      <w:r w:rsidRPr="00194C35">
        <w:rPr>
          <w:rFonts w:eastAsia="Calibri"/>
          <w:b/>
          <w:sz w:val="28"/>
          <w:szCs w:val="28"/>
          <w:u w:val="single"/>
          <w:lang w:eastAsia="en-US"/>
        </w:rPr>
        <w:t>Сведения об укомплектовании оборудованием игровых площадок</w:t>
      </w:r>
    </w:p>
    <w:p w:rsidR="003E6788" w:rsidRPr="00194C35" w:rsidRDefault="003E6788" w:rsidP="003E6788">
      <w:pPr>
        <w:jc w:val="center"/>
        <w:rPr>
          <w:rFonts w:eastAsia="Calibri"/>
          <w:b/>
          <w:sz w:val="28"/>
          <w:szCs w:val="28"/>
          <w:u w:val="single"/>
          <w:lang w:eastAsia="en-US"/>
        </w:rPr>
      </w:pPr>
      <w:r w:rsidRPr="00194C35">
        <w:rPr>
          <w:rFonts w:eastAsia="Calibri"/>
          <w:b/>
          <w:sz w:val="28"/>
          <w:szCs w:val="28"/>
          <w:u w:val="single"/>
          <w:lang w:eastAsia="en-US"/>
        </w:rPr>
        <w:t>на территории МБДОУ Детский сад № 183</w:t>
      </w:r>
    </w:p>
    <w:p w:rsidR="003E6788" w:rsidRPr="00194C35" w:rsidRDefault="003E6788" w:rsidP="003E6788">
      <w:pPr>
        <w:jc w:val="center"/>
        <w:rPr>
          <w:rFonts w:eastAsia="Calibri"/>
          <w:b/>
          <w:sz w:val="28"/>
          <w:szCs w:val="28"/>
          <w:u w:val="single"/>
          <w:lang w:eastAsia="en-US"/>
        </w:rPr>
      </w:pPr>
      <w:r w:rsidRPr="00194C35">
        <w:rPr>
          <w:rFonts w:eastAsia="Calibri"/>
          <w:b/>
          <w:sz w:val="28"/>
          <w:szCs w:val="28"/>
          <w:u w:val="single"/>
          <w:lang w:eastAsia="en-US"/>
        </w:rPr>
        <w:t>(ул. Мещерского,13)</w:t>
      </w:r>
    </w:p>
    <w:p w:rsidR="003E6788" w:rsidRPr="00194C35" w:rsidRDefault="003E6788" w:rsidP="003E6788">
      <w:pPr>
        <w:jc w:val="center"/>
        <w:rPr>
          <w:rFonts w:eastAsia="Calibri"/>
          <w:u w:val="single"/>
          <w:lang w:eastAsia="en-US"/>
        </w:rPr>
      </w:pP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05"/>
        <w:gridCol w:w="1984"/>
        <w:gridCol w:w="1984"/>
        <w:gridCol w:w="1560"/>
        <w:gridCol w:w="7088"/>
      </w:tblGrid>
      <w:tr w:rsidR="003E6788" w:rsidRPr="00194C35" w:rsidTr="003E6788">
        <w:tc>
          <w:tcPr>
            <w:tcW w:w="1843" w:type="dxa"/>
          </w:tcPr>
          <w:p w:rsidR="003E6788" w:rsidRPr="00194C35" w:rsidRDefault="003E6788" w:rsidP="003E6788">
            <w:pPr>
              <w:jc w:val="center"/>
              <w:rPr>
                <w:rFonts w:eastAsia="Calibri"/>
                <w:lang w:eastAsia="en-US"/>
              </w:rPr>
            </w:pPr>
            <w:r w:rsidRPr="00194C35">
              <w:rPr>
                <w:rFonts w:eastAsia="Calibri"/>
                <w:lang w:eastAsia="en-US"/>
              </w:rPr>
              <w:t>№ группы (название)</w:t>
            </w:r>
          </w:p>
          <w:p w:rsidR="003E6788" w:rsidRPr="00194C35" w:rsidRDefault="003E6788" w:rsidP="003E6788">
            <w:pPr>
              <w:jc w:val="center"/>
              <w:rPr>
                <w:rFonts w:eastAsia="Calibri"/>
                <w:lang w:eastAsia="en-US"/>
              </w:rPr>
            </w:pPr>
          </w:p>
        </w:tc>
        <w:tc>
          <w:tcPr>
            <w:tcW w:w="1105" w:type="dxa"/>
          </w:tcPr>
          <w:p w:rsidR="003E6788" w:rsidRPr="00194C35" w:rsidRDefault="003E6788" w:rsidP="003E6788">
            <w:pPr>
              <w:jc w:val="center"/>
              <w:rPr>
                <w:rFonts w:eastAsia="Calibri"/>
                <w:lang w:eastAsia="en-US"/>
              </w:rPr>
            </w:pPr>
            <w:r w:rsidRPr="00194C35">
              <w:rPr>
                <w:rFonts w:eastAsia="Calibri"/>
                <w:lang w:eastAsia="en-US"/>
              </w:rPr>
              <w:t>№ участка</w:t>
            </w:r>
          </w:p>
        </w:tc>
        <w:tc>
          <w:tcPr>
            <w:tcW w:w="1984" w:type="dxa"/>
          </w:tcPr>
          <w:p w:rsidR="003E6788" w:rsidRPr="00194C35" w:rsidRDefault="003E6788" w:rsidP="003E6788">
            <w:pPr>
              <w:jc w:val="center"/>
              <w:rPr>
                <w:rFonts w:eastAsia="Calibri"/>
                <w:lang w:eastAsia="en-US"/>
              </w:rPr>
            </w:pPr>
            <w:r w:rsidRPr="00194C35">
              <w:rPr>
                <w:rFonts w:eastAsia="Calibri"/>
                <w:lang w:eastAsia="en-US"/>
              </w:rPr>
              <w:t>Площадь участка</w:t>
            </w:r>
          </w:p>
        </w:tc>
        <w:tc>
          <w:tcPr>
            <w:tcW w:w="1984" w:type="dxa"/>
          </w:tcPr>
          <w:p w:rsidR="003E6788" w:rsidRPr="00194C35" w:rsidRDefault="003E6788" w:rsidP="003E6788">
            <w:pPr>
              <w:jc w:val="center"/>
              <w:rPr>
                <w:rFonts w:eastAsia="Calibri"/>
                <w:lang w:eastAsia="en-US"/>
              </w:rPr>
            </w:pPr>
            <w:r w:rsidRPr="00194C35">
              <w:rPr>
                <w:rFonts w:eastAsia="Calibri"/>
                <w:lang w:eastAsia="en-US"/>
              </w:rPr>
              <w:t>Возрастная категория воспитанников</w:t>
            </w:r>
          </w:p>
        </w:tc>
        <w:tc>
          <w:tcPr>
            <w:tcW w:w="1560" w:type="dxa"/>
          </w:tcPr>
          <w:p w:rsidR="003E6788" w:rsidRPr="00194C35" w:rsidRDefault="003E6788" w:rsidP="003E6788">
            <w:pPr>
              <w:jc w:val="center"/>
              <w:rPr>
                <w:rFonts w:eastAsia="Calibri"/>
                <w:lang w:eastAsia="en-US"/>
              </w:rPr>
            </w:pPr>
            <w:r w:rsidRPr="00194C35">
              <w:rPr>
                <w:rFonts w:eastAsia="Calibri"/>
                <w:lang w:eastAsia="en-US"/>
              </w:rPr>
              <w:t>Количество детей в группе</w:t>
            </w:r>
          </w:p>
        </w:tc>
        <w:tc>
          <w:tcPr>
            <w:tcW w:w="7088" w:type="dxa"/>
          </w:tcPr>
          <w:p w:rsidR="003E6788" w:rsidRPr="00194C35" w:rsidRDefault="003E6788" w:rsidP="003E6788">
            <w:pPr>
              <w:jc w:val="center"/>
              <w:rPr>
                <w:rFonts w:eastAsia="Calibri"/>
                <w:lang w:eastAsia="en-US"/>
              </w:rPr>
            </w:pPr>
            <w:r w:rsidRPr="00194C35">
              <w:rPr>
                <w:rFonts w:eastAsia="Calibri"/>
                <w:lang w:eastAsia="en-US"/>
              </w:rPr>
              <w:t>Оборудование игровых зон</w:t>
            </w:r>
          </w:p>
        </w:tc>
      </w:tr>
      <w:tr w:rsidR="003E6788" w:rsidRPr="00194C35" w:rsidTr="003E6788">
        <w:trPr>
          <w:trHeight w:val="1163"/>
        </w:trPr>
        <w:tc>
          <w:tcPr>
            <w:tcW w:w="1843" w:type="dxa"/>
            <w:vMerge w:val="restart"/>
          </w:tcPr>
          <w:p w:rsidR="003E6788" w:rsidRPr="00194C35" w:rsidRDefault="003E6788" w:rsidP="003E6788">
            <w:pPr>
              <w:jc w:val="center"/>
              <w:rPr>
                <w:rFonts w:eastAsia="Calibri"/>
                <w:lang w:eastAsia="en-US"/>
              </w:rPr>
            </w:pPr>
            <w:r w:rsidRPr="00194C35">
              <w:rPr>
                <w:rFonts w:eastAsia="Calibri"/>
                <w:lang w:eastAsia="en-US"/>
              </w:rPr>
              <w:lastRenderedPageBreak/>
              <w:t>Группа «Кораблик»</w:t>
            </w:r>
          </w:p>
        </w:tc>
        <w:tc>
          <w:tcPr>
            <w:tcW w:w="1105" w:type="dxa"/>
            <w:vMerge w:val="restart"/>
          </w:tcPr>
          <w:p w:rsidR="003E6788" w:rsidRPr="00194C35" w:rsidRDefault="003E6788" w:rsidP="003E6788">
            <w:pPr>
              <w:jc w:val="center"/>
              <w:rPr>
                <w:rFonts w:eastAsia="Calibri"/>
                <w:lang w:eastAsia="en-US"/>
              </w:rPr>
            </w:pPr>
            <w:r w:rsidRPr="00194C35">
              <w:rPr>
                <w:rFonts w:eastAsia="Calibri"/>
                <w:lang w:eastAsia="en-US"/>
              </w:rPr>
              <w:t>№ 5</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300</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Подготовительная к школе группа (6-7 лет)</w:t>
            </w:r>
          </w:p>
        </w:tc>
        <w:tc>
          <w:tcPr>
            <w:tcW w:w="1560" w:type="dxa"/>
            <w:vMerge w:val="restart"/>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Теневой навес -</w:t>
            </w:r>
            <w:r w:rsidRPr="00194C35">
              <w:rPr>
                <w:rFonts w:eastAsia="Calibri"/>
                <w:b/>
                <w:lang w:eastAsia="en-US"/>
              </w:rPr>
              <w:t>1 шт</w:t>
            </w:r>
            <w:r w:rsidRPr="00194C35">
              <w:rPr>
                <w:rFonts w:eastAsia="Calibri"/>
                <w:lang w:eastAsia="en-US"/>
              </w:rPr>
              <w:t xml:space="preserve"> (внутренний размер поверхности пола 42м2).</w:t>
            </w:r>
          </w:p>
          <w:p w:rsidR="003E6788" w:rsidRPr="00194C35" w:rsidRDefault="003E6788" w:rsidP="003E6788">
            <w:pPr>
              <w:jc w:val="center"/>
              <w:rPr>
                <w:rFonts w:eastAsia="Calibri"/>
                <w:lang w:eastAsia="en-US"/>
              </w:rPr>
            </w:pPr>
            <w:r w:rsidRPr="00194C35">
              <w:rPr>
                <w:rFonts w:eastAsia="Calibri"/>
                <w:lang w:eastAsia="en-US"/>
              </w:rPr>
              <w:t xml:space="preserve"> Высота в верхней точке ската 3000 мм. Настил пола из деревянного бруса, уложенного по лагам с зазорами (не более 2 мм) Стены обшиты досками, высота стен 1500 мм.   </w:t>
            </w:r>
          </w:p>
        </w:tc>
      </w:tr>
      <w:tr w:rsidR="003E6788" w:rsidRPr="00194C35" w:rsidTr="003E6788">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 Деревянные скамейки – </w:t>
            </w:r>
            <w:r w:rsidRPr="00194C35">
              <w:rPr>
                <w:rFonts w:eastAsia="Calibri"/>
                <w:b/>
                <w:lang w:eastAsia="en-US"/>
              </w:rPr>
              <w:t>1 шт</w:t>
            </w:r>
          </w:p>
        </w:tc>
      </w:tr>
      <w:tr w:rsidR="003E6788" w:rsidRPr="00194C35" w:rsidTr="003E6788">
        <w:trPr>
          <w:trHeight w:val="315"/>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Деревянный столик – </w:t>
            </w:r>
            <w:r w:rsidRPr="00194C35">
              <w:rPr>
                <w:rFonts w:eastAsia="Calibri"/>
                <w:b/>
                <w:lang w:eastAsia="en-US"/>
              </w:rPr>
              <w:t>1 шт</w:t>
            </w:r>
          </w:p>
        </w:tc>
      </w:tr>
      <w:tr w:rsidR="003E6788" w:rsidRPr="00194C35" w:rsidTr="003E6788">
        <w:trPr>
          <w:trHeight w:val="258"/>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Песочница</w:t>
            </w:r>
            <w:r w:rsidRPr="00194C35">
              <w:rPr>
                <w:rFonts w:eastAsia="Calibri"/>
                <w:b/>
                <w:lang w:eastAsia="en-US"/>
              </w:rPr>
              <w:t xml:space="preserve"> – 1 шт</w:t>
            </w:r>
          </w:p>
        </w:tc>
      </w:tr>
      <w:tr w:rsidR="003E6788" w:rsidRPr="00194C35" w:rsidTr="003E6788">
        <w:trPr>
          <w:trHeight w:val="258"/>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Малая архитектурная форма – Машинка</w:t>
            </w:r>
            <w:r w:rsidRPr="00194C35">
              <w:rPr>
                <w:rFonts w:eastAsia="Calibri"/>
                <w:b/>
                <w:lang w:eastAsia="en-US"/>
              </w:rPr>
              <w:t xml:space="preserve"> – 1 шт</w:t>
            </w:r>
          </w:p>
        </w:tc>
      </w:tr>
      <w:tr w:rsidR="003E6788" w:rsidRPr="00194C35" w:rsidTr="003E6788">
        <w:trPr>
          <w:trHeight w:val="258"/>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Малая архитектурная форма – Лодочка</w:t>
            </w:r>
            <w:r w:rsidRPr="00194C35">
              <w:rPr>
                <w:rFonts w:eastAsia="Calibri"/>
                <w:b/>
                <w:lang w:eastAsia="en-US"/>
              </w:rPr>
              <w:t xml:space="preserve"> – 1 шт</w:t>
            </w:r>
          </w:p>
        </w:tc>
      </w:tr>
      <w:tr w:rsidR="003E6788" w:rsidRPr="00194C35" w:rsidTr="003E6788">
        <w:trPr>
          <w:trHeight w:val="258"/>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Металлическая лестница «Рукоход» - </w:t>
            </w:r>
            <w:r w:rsidRPr="00194C35">
              <w:rPr>
                <w:rFonts w:eastAsia="Calibri"/>
                <w:b/>
                <w:lang w:eastAsia="en-US"/>
              </w:rPr>
              <w:t>3 шт.</w:t>
            </w:r>
          </w:p>
        </w:tc>
      </w:tr>
      <w:tr w:rsidR="003E6788" w:rsidRPr="00194C35" w:rsidTr="003E6788">
        <w:tc>
          <w:tcPr>
            <w:tcW w:w="1843" w:type="dxa"/>
            <w:vMerge w:val="restart"/>
          </w:tcPr>
          <w:p w:rsidR="003E6788" w:rsidRPr="00194C35" w:rsidRDefault="003E6788" w:rsidP="003E6788">
            <w:pPr>
              <w:jc w:val="center"/>
              <w:rPr>
                <w:rFonts w:eastAsia="Calibri"/>
                <w:lang w:eastAsia="en-US"/>
              </w:rPr>
            </w:pPr>
            <w:r w:rsidRPr="00194C35">
              <w:rPr>
                <w:rFonts w:eastAsia="Calibri"/>
                <w:lang w:eastAsia="en-US"/>
              </w:rPr>
              <w:t xml:space="preserve">Группа </w:t>
            </w:r>
          </w:p>
          <w:p w:rsidR="003E6788" w:rsidRPr="00194C35" w:rsidRDefault="003E6788" w:rsidP="003E6788">
            <w:pPr>
              <w:jc w:val="center"/>
              <w:rPr>
                <w:rFonts w:eastAsia="Calibri"/>
                <w:lang w:eastAsia="en-US"/>
              </w:rPr>
            </w:pPr>
            <w:r w:rsidRPr="00194C35">
              <w:rPr>
                <w:rFonts w:eastAsia="Calibri"/>
                <w:lang w:eastAsia="en-US"/>
              </w:rPr>
              <w:t>«Морская звёздочка»</w:t>
            </w:r>
          </w:p>
        </w:tc>
        <w:tc>
          <w:tcPr>
            <w:tcW w:w="1105" w:type="dxa"/>
            <w:vMerge w:val="restart"/>
          </w:tcPr>
          <w:p w:rsidR="003E6788" w:rsidRPr="00194C35" w:rsidRDefault="003E6788" w:rsidP="003E6788">
            <w:pPr>
              <w:jc w:val="center"/>
              <w:rPr>
                <w:rFonts w:eastAsia="Calibri"/>
                <w:lang w:eastAsia="en-US"/>
              </w:rPr>
            </w:pPr>
            <w:r w:rsidRPr="00194C35">
              <w:rPr>
                <w:rFonts w:eastAsia="Calibri"/>
                <w:lang w:eastAsia="en-US"/>
              </w:rPr>
              <w:t>№ 6</w:t>
            </w:r>
          </w:p>
        </w:tc>
        <w:tc>
          <w:tcPr>
            <w:tcW w:w="1984" w:type="dxa"/>
            <w:vMerge w:val="restart"/>
          </w:tcPr>
          <w:p w:rsidR="003E6788" w:rsidRPr="00194C35" w:rsidRDefault="003E6788" w:rsidP="003E6788">
            <w:pPr>
              <w:jc w:val="center"/>
              <w:rPr>
                <w:rFonts w:eastAsia="Calibri"/>
                <w:highlight w:val="yellow"/>
                <w:lang w:eastAsia="en-US"/>
              </w:rPr>
            </w:pPr>
            <w:r w:rsidRPr="00194C35">
              <w:rPr>
                <w:rFonts w:eastAsia="Calibri"/>
                <w:lang w:eastAsia="en-US"/>
              </w:rPr>
              <w:t>230</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Подготовительная к школе группа (6-7 лет)</w:t>
            </w:r>
          </w:p>
        </w:tc>
        <w:tc>
          <w:tcPr>
            <w:tcW w:w="1560" w:type="dxa"/>
            <w:vMerge w:val="restart"/>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Теневой навес -</w:t>
            </w:r>
            <w:r w:rsidRPr="00194C35">
              <w:rPr>
                <w:rFonts w:eastAsia="Calibri"/>
                <w:b/>
                <w:lang w:eastAsia="en-US"/>
              </w:rPr>
              <w:t>1</w:t>
            </w:r>
            <w:r w:rsidRPr="00194C35">
              <w:rPr>
                <w:rFonts w:eastAsia="Calibri"/>
                <w:lang w:eastAsia="en-US"/>
              </w:rPr>
              <w:t xml:space="preserve"> </w:t>
            </w:r>
            <w:r w:rsidRPr="00194C35">
              <w:rPr>
                <w:rFonts w:eastAsia="Calibri"/>
                <w:b/>
                <w:lang w:eastAsia="en-US"/>
              </w:rPr>
              <w:t>шт</w:t>
            </w:r>
            <w:r w:rsidRPr="00194C35">
              <w:rPr>
                <w:rFonts w:eastAsia="Calibri"/>
                <w:lang w:eastAsia="en-US"/>
              </w:rPr>
              <w:t xml:space="preserve"> (внутренний размер поверхности пола 40м2). Высота в верхней точке ската 3000 мм. Настил пола из деревянного бруса, уложенного по лагам с зазорами (не более 2 мм) Стены обшиты досками, высота стен 1000 мм.   </w:t>
            </w:r>
          </w:p>
        </w:tc>
      </w:tr>
      <w:tr w:rsidR="003E6788" w:rsidRPr="00194C35" w:rsidTr="003E6788">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Деревянная скамейка – </w:t>
            </w:r>
            <w:r w:rsidRPr="00194C35">
              <w:rPr>
                <w:rFonts w:eastAsia="Calibri"/>
                <w:b/>
                <w:lang w:eastAsia="en-US"/>
              </w:rPr>
              <w:t>2 шт</w:t>
            </w:r>
          </w:p>
        </w:tc>
      </w:tr>
      <w:tr w:rsidR="003E6788" w:rsidRPr="00194C35" w:rsidTr="003E6788">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Деревянный столик – </w:t>
            </w:r>
            <w:r w:rsidRPr="00194C35">
              <w:rPr>
                <w:rFonts w:eastAsia="Calibri"/>
                <w:b/>
                <w:lang w:eastAsia="en-US"/>
              </w:rPr>
              <w:t>1 шт</w:t>
            </w:r>
          </w:p>
        </w:tc>
      </w:tr>
      <w:tr w:rsidR="003E6788" w:rsidRPr="00194C35" w:rsidTr="003E6788">
        <w:trPr>
          <w:trHeight w:val="300"/>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Песочница</w:t>
            </w:r>
            <w:r w:rsidRPr="00194C35">
              <w:rPr>
                <w:rFonts w:eastAsia="Calibri"/>
                <w:b/>
                <w:lang w:eastAsia="en-US"/>
              </w:rPr>
              <w:t xml:space="preserve"> – 1 шт</w:t>
            </w:r>
          </w:p>
        </w:tc>
      </w:tr>
      <w:tr w:rsidR="003E6788" w:rsidRPr="00194C35" w:rsidTr="003E6788">
        <w:trPr>
          <w:trHeight w:val="300"/>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Малая архитектурная форма – Мотоцикл</w:t>
            </w:r>
            <w:r w:rsidRPr="00194C35">
              <w:rPr>
                <w:rFonts w:eastAsia="Calibri"/>
                <w:b/>
                <w:lang w:eastAsia="en-US"/>
              </w:rPr>
              <w:t xml:space="preserve"> – 1 шт</w:t>
            </w:r>
          </w:p>
        </w:tc>
      </w:tr>
      <w:tr w:rsidR="003E6788" w:rsidRPr="00194C35" w:rsidTr="003E6788">
        <w:trPr>
          <w:trHeight w:val="300"/>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Кольцо баскетбольное – </w:t>
            </w:r>
            <w:r w:rsidRPr="00194C35">
              <w:rPr>
                <w:rFonts w:eastAsia="Calibri"/>
                <w:b/>
                <w:lang w:eastAsia="en-US"/>
              </w:rPr>
              <w:t>1 шт.</w:t>
            </w:r>
          </w:p>
        </w:tc>
      </w:tr>
      <w:tr w:rsidR="003E6788" w:rsidRPr="00194C35" w:rsidTr="003E6788">
        <w:trPr>
          <w:trHeight w:val="438"/>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Металлическая лестница «Рукоход» - </w:t>
            </w:r>
            <w:r w:rsidRPr="00194C35">
              <w:rPr>
                <w:rFonts w:eastAsia="Calibri"/>
                <w:b/>
                <w:lang w:eastAsia="en-US"/>
              </w:rPr>
              <w:t>1 шт.</w:t>
            </w:r>
          </w:p>
        </w:tc>
      </w:tr>
      <w:tr w:rsidR="003E6788" w:rsidRPr="00194C35" w:rsidTr="003E6788">
        <w:tc>
          <w:tcPr>
            <w:tcW w:w="1843" w:type="dxa"/>
            <w:vMerge w:val="restart"/>
          </w:tcPr>
          <w:p w:rsidR="003E6788" w:rsidRPr="00194C35" w:rsidRDefault="003E6788" w:rsidP="003E6788">
            <w:pPr>
              <w:jc w:val="center"/>
              <w:rPr>
                <w:rFonts w:eastAsia="Calibri"/>
                <w:lang w:eastAsia="en-US"/>
              </w:rPr>
            </w:pPr>
            <w:r w:rsidRPr="00194C35">
              <w:rPr>
                <w:rFonts w:eastAsia="Calibri"/>
                <w:lang w:eastAsia="en-US"/>
              </w:rPr>
              <w:t xml:space="preserve">Группа </w:t>
            </w:r>
          </w:p>
          <w:p w:rsidR="003E6788" w:rsidRPr="00194C35" w:rsidRDefault="003E6788" w:rsidP="003E6788">
            <w:pPr>
              <w:jc w:val="center"/>
              <w:rPr>
                <w:rFonts w:eastAsia="Calibri"/>
                <w:lang w:eastAsia="en-US"/>
              </w:rPr>
            </w:pPr>
            <w:r w:rsidRPr="00194C35">
              <w:rPr>
                <w:rFonts w:eastAsia="Calibri"/>
                <w:lang w:eastAsia="en-US"/>
              </w:rPr>
              <w:t>«Золотая рыбка»</w:t>
            </w:r>
          </w:p>
        </w:tc>
        <w:tc>
          <w:tcPr>
            <w:tcW w:w="1105" w:type="dxa"/>
            <w:vMerge w:val="restart"/>
          </w:tcPr>
          <w:p w:rsidR="003E6788" w:rsidRPr="00194C35" w:rsidRDefault="003E6788" w:rsidP="003E6788">
            <w:pPr>
              <w:jc w:val="center"/>
              <w:rPr>
                <w:rFonts w:eastAsia="Calibri"/>
                <w:lang w:eastAsia="en-US"/>
              </w:rPr>
            </w:pPr>
            <w:r w:rsidRPr="00194C35">
              <w:rPr>
                <w:rFonts w:eastAsia="Calibri"/>
                <w:lang w:eastAsia="en-US"/>
              </w:rPr>
              <w:t>№ 4</w:t>
            </w:r>
          </w:p>
        </w:tc>
        <w:tc>
          <w:tcPr>
            <w:tcW w:w="1984" w:type="dxa"/>
            <w:vMerge w:val="restart"/>
          </w:tcPr>
          <w:p w:rsidR="003E6788" w:rsidRPr="00194C35" w:rsidRDefault="003E6788" w:rsidP="003E6788">
            <w:pPr>
              <w:jc w:val="center"/>
              <w:rPr>
                <w:rFonts w:eastAsia="Calibri"/>
                <w:highlight w:val="yellow"/>
                <w:lang w:eastAsia="en-US"/>
              </w:rPr>
            </w:pPr>
            <w:r w:rsidRPr="00194C35">
              <w:rPr>
                <w:rFonts w:eastAsia="Calibri"/>
                <w:lang w:eastAsia="en-US"/>
              </w:rPr>
              <w:t>250</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Старшая группа (5-6 лет)</w:t>
            </w:r>
          </w:p>
        </w:tc>
        <w:tc>
          <w:tcPr>
            <w:tcW w:w="1560" w:type="dxa"/>
            <w:vMerge w:val="restart"/>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Теневой навес -</w:t>
            </w:r>
            <w:r w:rsidRPr="00194C35">
              <w:rPr>
                <w:rFonts w:eastAsia="Calibri"/>
                <w:b/>
                <w:lang w:eastAsia="en-US"/>
              </w:rPr>
              <w:t>1</w:t>
            </w:r>
            <w:r w:rsidRPr="00194C35">
              <w:rPr>
                <w:rFonts w:eastAsia="Calibri"/>
                <w:lang w:eastAsia="en-US"/>
              </w:rPr>
              <w:t xml:space="preserve"> </w:t>
            </w:r>
            <w:r w:rsidRPr="00194C35">
              <w:rPr>
                <w:rFonts w:eastAsia="Calibri"/>
                <w:b/>
                <w:lang w:eastAsia="en-US"/>
              </w:rPr>
              <w:t>шт</w:t>
            </w:r>
            <w:r w:rsidRPr="00194C35">
              <w:rPr>
                <w:rFonts w:eastAsia="Calibri"/>
                <w:lang w:eastAsia="en-US"/>
              </w:rPr>
              <w:t xml:space="preserve"> (внутренний размер поверхности пола 20м2). Высота в верхней точке ската 3000 мм. Настил пола из деревянного бруса, уложенного по лагам с зазорами (не более 2 мм) Стены обшиты досками обшивки, высота стен 1500 мм.   </w:t>
            </w:r>
          </w:p>
        </w:tc>
      </w:tr>
      <w:tr w:rsidR="003E6788" w:rsidRPr="00194C35" w:rsidTr="003E6788">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Песочница</w:t>
            </w:r>
            <w:r w:rsidRPr="00194C35">
              <w:rPr>
                <w:rFonts w:eastAsia="Calibri"/>
                <w:b/>
                <w:lang w:eastAsia="en-US"/>
              </w:rPr>
              <w:t xml:space="preserve"> – 1 шт</w:t>
            </w:r>
          </w:p>
        </w:tc>
      </w:tr>
      <w:tr w:rsidR="003E6788" w:rsidRPr="00194C35" w:rsidTr="003E6788">
        <w:trPr>
          <w:trHeight w:val="345"/>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Деревянная скамейка – </w:t>
            </w:r>
            <w:r w:rsidRPr="00194C35">
              <w:rPr>
                <w:rFonts w:eastAsia="Calibri"/>
                <w:b/>
                <w:lang w:eastAsia="en-US"/>
              </w:rPr>
              <w:t>2 шт</w:t>
            </w:r>
          </w:p>
        </w:tc>
      </w:tr>
      <w:tr w:rsidR="003E6788" w:rsidRPr="00194C35" w:rsidTr="003E6788">
        <w:trPr>
          <w:trHeight w:val="345"/>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Малая архитектурная форма – Мотоцикл</w:t>
            </w:r>
            <w:r w:rsidRPr="00194C35">
              <w:rPr>
                <w:rFonts w:eastAsia="Calibri"/>
                <w:b/>
                <w:lang w:eastAsia="en-US"/>
              </w:rPr>
              <w:t xml:space="preserve"> – 1 шт</w:t>
            </w:r>
          </w:p>
        </w:tc>
      </w:tr>
      <w:tr w:rsidR="003E6788" w:rsidRPr="00194C35" w:rsidTr="003E6788">
        <w:trPr>
          <w:trHeight w:val="345"/>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Малая архитектурная форма – Лодочка</w:t>
            </w:r>
            <w:r w:rsidRPr="00194C35">
              <w:rPr>
                <w:rFonts w:eastAsia="Calibri"/>
                <w:b/>
                <w:lang w:eastAsia="en-US"/>
              </w:rPr>
              <w:t xml:space="preserve"> – 1 шт</w:t>
            </w:r>
          </w:p>
        </w:tc>
      </w:tr>
      <w:tr w:rsidR="003E6788" w:rsidRPr="00194C35" w:rsidTr="003E6788">
        <w:trPr>
          <w:trHeight w:val="345"/>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Металлическая лестница «Рукоход» - </w:t>
            </w:r>
            <w:r w:rsidRPr="00194C35">
              <w:rPr>
                <w:rFonts w:eastAsia="Calibri"/>
                <w:b/>
                <w:lang w:eastAsia="en-US"/>
              </w:rPr>
              <w:t>3 шт</w:t>
            </w:r>
          </w:p>
        </w:tc>
      </w:tr>
      <w:tr w:rsidR="003E6788" w:rsidRPr="00194C35" w:rsidTr="003E6788">
        <w:trPr>
          <w:trHeight w:val="345"/>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Качель детская – </w:t>
            </w:r>
            <w:r w:rsidRPr="00194C35">
              <w:rPr>
                <w:rFonts w:eastAsia="Calibri"/>
                <w:b/>
                <w:lang w:eastAsia="en-US"/>
              </w:rPr>
              <w:t>1 шт.</w:t>
            </w:r>
          </w:p>
        </w:tc>
      </w:tr>
      <w:tr w:rsidR="003E6788" w:rsidRPr="00194C35" w:rsidTr="003E6788">
        <w:trPr>
          <w:trHeight w:val="318"/>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Деревянный столик – </w:t>
            </w:r>
            <w:r w:rsidRPr="00194C35">
              <w:rPr>
                <w:rFonts w:eastAsia="Calibri"/>
                <w:b/>
                <w:lang w:eastAsia="en-US"/>
              </w:rPr>
              <w:t>1 шт</w:t>
            </w:r>
          </w:p>
        </w:tc>
      </w:tr>
      <w:tr w:rsidR="003E6788" w:rsidRPr="00194C35" w:rsidTr="003E6788">
        <w:tc>
          <w:tcPr>
            <w:tcW w:w="1843" w:type="dxa"/>
            <w:vMerge w:val="restart"/>
          </w:tcPr>
          <w:p w:rsidR="003E6788" w:rsidRPr="00194C35" w:rsidRDefault="003E6788" w:rsidP="003E6788">
            <w:pPr>
              <w:jc w:val="center"/>
              <w:rPr>
                <w:rFonts w:eastAsia="Calibri"/>
                <w:lang w:eastAsia="en-US"/>
              </w:rPr>
            </w:pPr>
            <w:r w:rsidRPr="00194C35">
              <w:rPr>
                <w:rFonts w:eastAsia="Calibri"/>
                <w:lang w:eastAsia="en-US"/>
              </w:rPr>
              <w:t>Группа</w:t>
            </w:r>
          </w:p>
          <w:p w:rsidR="003E6788" w:rsidRPr="00194C35" w:rsidRDefault="003E6788" w:rsidP="003E6788">
            <w:pPr>
              <w:jc w:val="center"/>
              <w:rPr>
                <w:rFonts w:eastAsia="Calibri"/>
                <w:lang w:eastAsia="en-US"/>
              </w:rPr>
            </w:pPr>
            <w:r w:rsidRPr="00194C35">
              <w:rPr>
                <w:rFonts w:eastAsia="Calibri"/>
                <w:lang w:eastAsia="en-US"/>
              </w:rPr>
              <w:t>«Морячок»</w:t>
            </w:r>
          </w:p>
        </w:tc>
        <w:tc>
          <w:tcPr>
            <w:tcW w:w="1105" w:type="dxa"/>
            <w:vMerge w:val="restart"/>
          </w:tcPr>
          <w:p w:rsidR="003E6788" w:rsidRPr="00194C35" w:rsidRDefault="003E6788" w:rsidP="003E6788">
            <w:pPr>
              <w:jc w:val="center"/>
              <w:rPr>
                <w:rFonts w:eastAsia="Calibri"/>
                <w:lang w:eastAsia="en-US"/>
              </w:rPr>
            </w:pPr>
            <w:r w:rsidRPr="00194C35">
              <w:rPr>
                <w:rFonts w:eastAsia="Calibri"/>
                <w:lang w:eastAsia="en-US"/>
              </w:rPr>
              <w:t>№ 1</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300</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2 младшая группа</w:t>
            </w:r>
          </w:p>
          <w:p w:rsidR="003E6788" w:rsidRPr="00194C35" w:rsidRDefault="003E6788" w:rsidP="003E6788">
            <w:pPr>
              <w:jc w:val="center"/>
              <w:rPr>
                <w:rFonts w:eastAsia="Calibri"/>
                <w:lang w:eastAsia="en-US"/>
              </w:rPr>
            </w:pPr>
            <w:r w:rsidRPr="00194C35">
              <w:rPr>
                <w:rFonts w:eastAsia="Calibri"/>
                <w:lang w:eastAsia="en-US"/>
              </w:rPr>
              <w:t xml:space="preserve"> (3-4 года)</w:t>
            </w:r>
          </w:p>
        </w:tc>
        <w:tc>
          <w:tcPr>
            <w:tcW w:w="1560" w:type="dxa"/>
            <w:vMerge w:val="restart"/>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Теневой навес -</w:t>
            </w:r>
            <w:r w:rsidRPr="00194C35">
              <w:rPr>
                <w:rFonts w:eastAsia="Calibri"/>
                <w:b/>
                <w:lang w:eastAsia="en-US"/>
              </w:rPr>
              <w:t>1 шт</w:t>
            </w:r>
            <w:r w:rsidRPr="00194C35">
              <w:rPr>
                <w:rFonts w:eastAsia="Calibri"/>
                <w:lang w:eastAsia="en-US"/>
              </w:rPr>
              <w:t xml:space="preserve"> (внутренний размер поверхности пола 40м2). Высота в верхней точке ската 3000 мм. Настил пола из деревянного бруса, уложенного по лагам с зазорами (не более 2 мм) Стены обшиты досками обшивки, высота стен 1500 мм.   </w:t>
            </w:r>
          </w:p>
        </w:tc>
      </w:tr>
      <w:tr w:rsidR="003E6788" w:rsidRPr="00194C35" w:rsidTr="003E6788">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Песочница</w:t>
            </w:r>
            <w:r w:rsidRPr="00194C35">
              <w:rPr>
                <w:rFonts w:eastAsia="Calibri"/>
                <w:b/>
                <w:lang w:eastAsia="en-US"/>
              </w:rPr>
              <w:t xml:space="preserve"> – 1 шт</w:t>
            </w:r>
          </w:p>
        </w:tc>
      </w:tr>
      <w:tr w:rsidR="003E6788" w:rsidRPr="00194C35" w:rsidTr="003E6788">
        <w:trPr>
          <w:trHeight w:val="345"/>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Деревянная скамейка – </w:t>
            </w:r>
            <w:r w:rsidRPr="00194C35">
              <w:rPr>
                <w:rFonts w:eastAsia="Calibri"/>
                <w:b/>
                <w:lang w:eastAsia="en-US"/>
              </w:rPr>
              <w:t>1 шт</w:t>
            </w:r>
          </w:p>
        </w:tc>
      </w:tr>
      <w:tr w:rsidR="003E6788" w:rsidRPr="00194C35" w:rsidTr="003E6788">
        <w:trPr>
          <w:trHeight w:val="345"/>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Металлическая лестница «Рукоход» - </w:t>
            </w:r>
            <w:r w:rsidRPr="00194C35">
              <w:rPr>
                <w:rFonts w:eastAsia="Calibri"/>
                <w:b/>
                <w:lang w:eastAsia="en-US"/>
              </w:rPr>
              <w:t>1 шт</w:t>
            </w:r>
          </w:p>
        </w:tc>
      </w:tr>
      <w:tr w:rsidR="003E6788" w:rsidRPr="00194C35" w:rsidTr="003E6788">
        <w:trPr>
          <w:trHeight w:val="480"/>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Малая архитектурная форма «Лодочка» – </w:t>
            </w:r>
            <w:r w:rsidRPr="00194C35">
              <w:rPr>
                <w:rFonts w:eastAsia="Calibri"/>
                <w:b/>
                <w:lang w:eastAsia="en-US"/>
              </w:rPr>
              <w:t>1 шт</w:t>
            </w:r>
          </w:p>
        </w:tc>
      </w:tr>
      <w:tr w:rsidR="003E6788" w:rsidRPr="00194C35" w:rsidTr="003E6788">
        <w:tc>
          <w:tcPr>
            <w:tcW w:w="1843" w:type="dxa"/>
            <w:vMerge w:val="restart"/>
          </w:tcPr>
          <w:p w:rsidR="003E6788" w:rsidRPr="00194C35" w:rsidRDefault="003E6788" w:rsidP="003E6788">
            <w:pPr>
              <w:jc w:val="center"/>
              <w:rPr>
                <w:rFonts w:eastAsia="Calibri"/>
                <w:lang w:eastAsia="en-US"/>
              </w:rPr>
            </w:pPr>
            <w:r w:rsidRPr="00194C35">
              <w:rPr>
                <w:rFonts w:eastAsia="Calibri"/>
                <w:lang w:eastAsia="en-US"/>
              </w:rPr>
              <w:t>Группа</w:t>
            </w:r>
          </w:p>
          <w:p w:rsidR="003E6788" w:rsidRPr="00194C35" w:rsidRDefault="003E6788" w:rsidP="003E6788">
            <w:pPr>
              <w:jc w:val="center"/>
              <w:rPr>
                <w:rFonts w:eastAsia="Calibri"/>
                <w:lang w:eastAsia="en-US"/>
              </w:rPr>
            </w:pPr>
            <w:r w:rsidRPr="00194C35">
              <w:rPr>
                <w:rFonts w:eastAsia="Calibri"/>
                <w:lang w:eastAsia="en-US"/>
              </w:rPr>
              <w:t>«Осьминожка»</w:t>
            </w:r>
          </w:p>
        </w:tc>
        <w:tc>
          <w:tcPr>
            <w:tcW w:w="1105" w:type="dxa"/>
            <w:vMerge w:val="restart"/>
          </w:tcPr>
          <w:p w:rsidR="003E6788" w:rsidRPr="00194C35" w:rsidRDefault="003E6788" w:rsidP="003E6788">
            <w:pPr>
              <w:jc w:val="center"/>
              <w:rPr>
                <w:rFonts w:eastAsia="Calibri"/>
                <w:lang w:eastAsia="en-US"/>
              </w:rPr>
            </w:pPr>
            <w:r w:rsidRPr="00194C35">
              <w:rPr>
                <w:rFonts w:eastAsia="Calibri"/>
                <w:lang w:eastAsia="en-US"/>
              </w:rPr>
              <w:t>№ 3</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350</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Старшая группа (5-6 лет)</w:t>
            </w:r>
          </w:p>
        </w:tc>
        <w:tc>
          <w:tcPr>
            <w:tcW w:w="1560" w:type="dxa"/>
            <w:vMerge w:val="restart"/>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Теневой навес -</w:t>
            </w:r>
            <w:r w:rsidRPr="00194C35">
              <w:rPr>
                <w:rFonts w:eastAsia="Calibri"/>
                <w:b/>
                <w:lang w:eastAsia="en-US"/>
              </w:rPr>
              <w:t>1 шт</w:t>
            </w:r>
            <w:r w:rsidRPr="00194C35">
              <w:rPr>
                <w:rFonts w:eastAsia="Calibri"/>
                <w:lang w:eastAsia="en-US"/>
              </w:rPr>
              <w:t xml:space="preserve"> (внутренний размер поверхности пола 20м2). Высота в верхней точке ската 3000 мм. Настил пола из деревянного бруса, уложенного по лагам с зазорами (не более 2 мм) Стены обшиты досками обшивки, высота стен 1500 мм.   </w:t>
            </w:r>
          </w:p>
        </w:tc>
      </w:tr>
      <w:tr w:rsidR="003E6788" w:rsidRPr="00194C35" w:rsidTr="003E6788">
        <w:trPr>
          <w:trHeight w:val="318"/>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Деревянная скамейка – </w:t>
            </w:r>
            <w:r w:rsidRPr="00194C35">
              <w:rPr>
                <w:rFonts w:eastAsia="Calibri"/>
                <w:b/>
                <w:lang w:eastAsia="en-US"/>
              </w:rPr>
              <w:t>2 шт</w:t>
            </w:r>
          </w:p>
        </w:tc>
      </w:tr>
      <w:tr w:rsidR="003E6788" w:rsidRPr="00194C35" w:rsidTr="003E6788">
        <w:trPr>
          <w:trHeight w:val="318"/>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Деревянный столик – </w:t>
            </w:r>
            <w:r w:rsidRPr="00194C35">
              <w:rPr>
                <w:rFonts w:eastAsia="Calibri"/>
                <w:b/>
                <w:lang w:eastAsia="en-US"/>
              </w:rPr>
              <w:t>2 шт</w:t>
            </w:r>
          </w:p>
        </w:tc>
      </w:tr>
      <w:tr w:rsidR="003E6788" w:rsidRPr="00194C35" w:rsidTr="003E6788">
        <w:trPr>
          <w:trHeight w:val="318"/>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Металлическая лестница «Рукоход» - </w:t>
            </w:r>
            <w:r w:rsidRPr="00194C35">
              <w:rPr>
                <w:rFonts w:eastAsia="Calibri"/>
                <w:b/>
                <w:lang w:eastAsia="en-US"/>
              </w:rPr>
              <w:t>2 шт.</w:t>
            </w:r>
          </w:p>
        </w:tc>
      </w:tr>
      <w:tr w:rsidR="003E6788" w:rsidRPr="00194C35" w:rsidTr="003E6788">
        <w:trPr>
          <w:trHeight w:val="318"/>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Стойки для волейбольной сетки  - </w:t>
            </w:r>
            <w:r w:rsidRPr="00194C35">
              <w:rPr>
                <w:rFonts w:eastAsia="Calibri"/>
                <w:b/>
                <w:lang w:eastAsia="en-US"/>
              </w:rPr>
              <w:t>1 шт.</w:t>
            </w:r>
          </w:p>
        </w:tc>
      </w:tr>
      <w:tr w:rsidR="003E6788" w:rsidRPr="00194C35" w:rsidTr="003E6788">
        <w:trPr>
          <w:trHeight w:val="375"/>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highlight w:val="yellow"/>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Песочница</w:t>
            </w:r>
            <w:r w:rsidRPr="00194C35">
              <w:rPr>
                <w:rFonts w:eastAsia="Calibri"/>
                <w:b/>
                <w:lang w:eastAsia="en-US"/>
              </w:rPr>
              <w:t xml:space="preserve"> – 1 шт</w:t>
            </w:r>
          </w:p>
        </w:tc>
      </w:tr>
      <w:tr w:rsidR="003E6788" w:rsidRPr="00194C35" w:rsidTr="003E6788">
        <w:tc>
          <w:tcPr>
            <w:tcW w:w="1843" w:type="dxa"/>
            <w:vMerge w:val="restart"/>
          </w:tcPr>
          <w:p w:rsidR="003E6788" w:rsidRPr="00194C35" w:rsidRDefault="003E6788" w:rsidP="003E6788">
            <w:pPr>
              <w:jc w:val="center"/>
              <w:rPr>
                <w:rFonts w:eastAsia="Calibri"/>
                <w:lang w:eastAsia="en-US"/>
              </w:rPr>
            </w:pPr>
            <w:r w:rsidRPr="00194C35">
              <w:rPr>
                <w:rFonts w:eastAsia="Calibri"/>
                <w:lang w:eastAsia="en-US"/>
              </w:rPr>
              <w:t>Группа</w:t>
            </w:r>
          </w:p>
          <w:p w:rsidR="003E6788" w:rsidRPr="00194C35" w:rsidRDefault="003E6788" w:rsidP="003E6788">
            <w:pPr>
              <w:jc w:val="center"/>
              <w:rPr>
                <w:rFonts w:eastAsia="Calibri"/>
                <w:lang w:eastAsia="en-US"/>
              </w:rPr>
            </w:pPr>
            <w:r w:rsidRPr="00194C35">
              <w:rPr>
                <w:rFonts w:eastAsia="Calibri"/>
                <w:lang w:eastAsia="en-US"/>
              </w:rPr>
              <w:t>«Дельфинчик»</w:t>
            </w:r>
          </w:p>
        </w:tc>
        <w:tc>
          <w:tcPr>
            <w:tcW w:w="1105" w:type="dxa"/>
            <w:vMerge w:val="restart"/>
          </w:tcPr>
          <w:p w:rsidR="003E6788" w:rsidRPr="00194C35" w:rsidRDefault="003E6788" w:rsidP="003E6788">
            <w:pPr>
              <w:jc w:val="center"/>
              <w:rPr>
                <w:rFonts w:eastAsia="Calibri"/>
                <w:lang w:eastAsia="en-US"/>
              </w:rPr>
            </w:pPr>
            <w:r w:rsidRPr="00194C35">
              <w:rPr>
                <w:rFonts w:eastAsia="Calibri"/>
                <w:lang w:eastAsia="en-US"/>
              </w:rPr>
              <w:t>№ 2</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290</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Средняя группа</w:t>
            </w:r>
          </w:p>
          <w:p w:rsidR="003E6788" w:rsidRPr="00194C35" w:rsidRDefault="003E6788" w:rsidP="003E6788">
            <w:pPr>
              <w:jc w:val="center"/>
              <w:rPr>
                <w:rFonts w:eastAsia="Calibri"/>
                <w:lang w:eastAsia="en-US"/>
              </w:rPr>
            </w:pPr>
            <w:r w:rsidRPr="00194C35">
              <w:rPr>
                <w:rFonts w:eastAsia="Calibri"/>
                <w:lang w:eastAsia="en-US"/>
              </w:rPr>
              <w:t>(4 – 5 лет)</w:t>
            </w:r>
          </w:p>
        </w:tc>
        <w:tc>
          <w:tcPr>
            <w:tcW w:w="1560" w:type="dxa"/>
            <w:vMerge w:val="restart"/>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Теневой навес -</w:t>
            </w:r>
            <w:r w:rsidRPr="00194C35">
              <w:rPr>
                <w:rFonts w:eastAsia="Calibri"/>
                <w:b/>
                <w:lang w:eastAsia="en-US"/>
              </w:rPr>
              <w:t>1 шт</w:t>
            </w:r>
            <w:r w:rsidRPr="00194C35">
              <w:rPr>
                <w:rFonts w:eastAsia="Calibri"/>
                <w:lang w:eastAsia="en-US"/>
              </w:rPr>
              <w:t xml:space="preserve"> (внутренний размер поверхности пола 20м2). Высота в верхней точке ската 3000 мм. Настил пола из деревянного бруса, уложенного по лагам с зазорами (не более 2 мм) Стены обшиты досками обшивки, высота стен 1500 мм.   </w:t>
            </w:r>
          </w:p>
        </w:tc>
      </w:tr>
      <w:tr w:rsidR="003E6788" w:rsidRPr="00194C35" w:rsidTr="003E6788">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Песочница</w:t>
            </w:r>
            <w:r w:rsidRPr="00194C35">
              <w:rPr>
                <w:rFonts w:eastAsia="Calibri"/>
                <w:b/>
                <w:lang w:eastAsia="en-US"/>
              </w:rPr>
              <w:t xml:space="preserve"> – 1 шт</w:t>
            </w:r>
          </w:p>
        </w:tc>
      </w:tr>
      <w:tr w:rsidR="003E6788" w:rsidRPr="00194C35" w:rsidTr="003E6788">
        <w:trPr>
          <w:trHeight w:val="285"/>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Малая архитектурная форма «Машина» - 1 шт</w:t>
            </w:r>
          </w:p>
        </w:tc>
      </w:tr>
      <w:tr w:rsidR="003E6788" w:rsidRPr="00194C35" w:rsidTr="003E6788">
        <w:trPr>
          <w:trHeight w:val="285"/>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Качель детская – </w:t>
            </w:r>
            <w:r w:rsidRPr="00194C35">
              <w:rPr>
                <w:rFonts w:eastAsia="Calibri"/>
                <w:b/>
                <w:lang w:eastAsia="en-US"/>
              </w:rPr>
              <w:t>1 шт.</w:t>
            </w:r>
          </w:p>
        </w:tc>
      </w:tr>
      <w:tr w:rsidR="003E6788" w:rsidRPr="00194C35" w:rsidTr="003E6788">
        <w:trPr>
          <w:trHeight w:val="285"/>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Деревянная скамейка – </w:t>
            </w:r>
            <w:r w:rsidRPr="00194C35">
              <w:rPr>
                <w:rFonts w:eastAsia="Calibri"/>
                <w:b/>
                <w:lang w:eastAsia="en-US"/>
              </w:rPr>
              <w:t>2 шт</w:t>
            </w:r>
          </w:p>
        </w:tc>
      </w:tr>
      <w:tr w:rsidR="003E6788" w:rsidRPr="00194C35" w:rsidTr="003E6788">
        <w:trPr>
          <w:trHeight w:val="285"/>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Деревянный столик – </w:t>
            </w:r>
            <w:r w:rsidRPr="00194C35">
              <w:rPr>
                <w:rFonts w:eastAsia="Calibri"/>
                <w:b/>
                <w:lang w:eastAsia="en-US"/>
              </w:rPr>
              <w:t>1 шт</w:t>
            </w:r>
          </w:p>
        </w:tc>
      </w:tr>
      <w:tr w:rsidR="003E6788" w:rsidRPr="00194C35" w:rsidTr="003E6788">
        <w:trPr>
          <w:trHeight w:val="555"/>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560" w:type="dxa"/>
            <w:vMerge/>
          </w:tcPr>
          <w:p w:rsidR="003E6788" w:rsidRPr="00194C35" w:rsidRDefault="003E6788" w:rsidP="003E6788">
            <w:pPr>
              <w:jc w:val="center"/>
              <w:rPr>
                <w:rFonts w:eastAsia="Calibri"/>
                <w:lang w:eastAsia="en-US"/>
              </w:rPr>
            </w:pPr>
          </w:p>
        </w:tc>
        <w:tc>
          <w:tcPr>
            <w:tcW w:w="7088" w:type="dxa"/>
          </w:tcPr>
          <w:p w:rsidR="003E6788" w:rsidRPr="00194C35" w:rsidRDefault="003E6788" w:rsidP="003E6788">
            <w:pPr>
              <w:jc w:val="center"/>
              <w:rPr>
                <w:rFonts w:eastAsia="Calibri"/>
                <w:lang w:eastAsia="en-US"/>
              </w:rPr>
            </w:pPr>
            <w:r w:rsidRPr="00194C35">
              <w:rPr>
                <w:rFonts w:eastAsia="Calibri"/>
                <w:lang w:eastAsia="en-US"/>
              </w:rPr>
              <w:t xml:space="preserve">Лестница «Рукоход» – </w:t>
            </w:r>
            <w:r w:rsidRPr="00194C35">
              <w:rPr>
                <w:rFonts w:eastAsia="Calibri"/>
                <w:b/>
                <w:lang w:eastAsia="en-US"/>
              </w:rPr>
              <w:t>2 шт</w:t>
            </w:r>
          </w:p>
        </w:tc>
      </w:tr>
    </w:tbl>
    <w:p w:rsidR="003E6788" w:rsidRPr="00194C35" w:rsidRDefault="003E6788" w:rsidP="003E6788">
      <w:pPr>
        <w:rPr>
          <w:rFonts w:eastAsia="Calibri"/>
          <w:lang w:eastAsia="en-US"/>
        </w:rPr>
      </w:pPr>
    </w:p>
    <w:p w:rsidR="003E6788" w:rsidRPr="00194C35" w:rsidRDefault="003E6788" w:rsidP="003E6788">
      <w:pPr>
        <w:jc w:val="center"/>
        <w:rPr>
          <w:rFonts w:eastAsia="Calibri"/>
          <w:lang w:eastAsia="en-US"/>
        </w:rPr>
      </w:pPr>
      <w:r w:rsidRPr="00194C35">
        <w:rPr>
          <w:rFonts w:eastAsia="Calibri"/>
          <w:lang w:eastAsia="en-US"/>
        </w:rPr>
        <w:lastRenderedPageBreak/>
        <w:t>Укомплектование общей физкультурной площадки</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6124"/>
        <w:gridCol w:w="8647"/>
      </w:tblGrid>
      <w:tr w:rsidR="003E6788" w:rsidRPr="00194C35" w:rsidTr="003E6788">
        <w:tc>
          <w:tcPr>
            <w:tcW w:w="817" w:type="dxa"/>
          </w:tcPr>
          <w:p w:rsidR="003E6788" w:rsidRPr="00194C35" w:rsidRDefault="003E6788" w:rsidP="003E6788">
            <w:pPr>
              <w:jc w:val="center"/>
              <w:rPr>
                <w:rFonts w:eastAsia="Calibri"/>
                <w:lang w:eastAsia="en-US"/>
              </w:rPr>
            </w:pPr>
            <w:r w:rsidRPr="00194C35">
              <w:rPr>
                <w:rFonts w:eastAsia="Calibri"/>
                <w:lang w:eastAsia="en-US"/>
              </w:rPr>
              <w:t>№</w:t>
            </w:r>
          </w:p>
        </w:tc>
        <w:tc>
          <w:tcPr>
            <w:tcW w:w="6124" w:type="dxa"/>
          </w:tcPr>
          <w:p w:rsidR="003E6788" w:rsidRPr="00194C35" w:rsidRDefault="003E6788" w:rsidP="003E6788">
            <w:pPr>
              <w:jc w:val="center"/>
              <w:rPr>
                <w:rFonts w:eastAsia="Calibri"/>
                <w:lang w:eastAsia="en-US"/>
              </w:rPr>
            </w:pPr>
            <w:r w:rsidRPr="00194C35">
              <w:rPr>
                <w:rFonts w:eastAsia="Calibri"/>
                <w:lang w:eastAsia="en-US"/>
              </w:rPr>
              <w:t>Наименование  оборудования</w:t>
            </w:r>
          </w:p>
        </w:tc>
        <w:tc>
          <w:tcPr>
            <w:tcW w:w="8647" w:type="dxa"/>
          </w:tcPr>
          <w:p w:rsidR="003E6788" w:rsidRPr="00194C35" w:rsidRDefault="003E6788" w:rsidP="003E6788">
            <w:pPr>
              <w:jc w:val="center"/>
              <w:rPr>
                <w:rFonts w:eastAsia="Calibri"/>
                <w:lang w:eastAsia="en-US"/>
              </w:rPr>
            </w:pPr>
            <w:r w:rsidRPr="00194C35">
              <w:rPr>
                <w:rFonts w:eastAsia="Calibri"/>
                <w:lang w:eastAsia="en-US"/>
              </w:rPr>
              <w:t xml:space="preserve">Количество </w:t>
            </w:r>
          </w:p>
        </w:tc>
      </w:tr>
      <w:tr w:rsidR="003E6788" w:rsidRPr="00194C35" w:rsidTr="003E6788">
        <w:tc>
          <w:tcPr>
            <w:tcW w:w="817" w:type="dxa"/>
          </w:tcPr>
          <w:p w:rsidR="003E6788" w:rsidRPr="00194C35" w:rsidRDefault="003E6788" w:rsidP="003E6788">
            <w:pPr>
              <w:jc w:val="center"/>
              <w:rPr>
                <w:rFonts w:eastAsia="Calibri"/>
                <w:lang w:eastAsia="en-US"/>
              </w:rPr>
            </w:pPr>
            <w:r w:rsidRPr="00194C35">
              <w:rPr>
                <w:rFonts w:eastAsia="Calibri"/>
                <w:lang w:eastAsia="en-US"/>
              </w:rPr>
              <w:t>1</w:t>
            </w:r>
          </w:p>
        </w:tc>
        <w:tc>
          <w:tcPr>
            <w:tcW w:w="6124" w:type="dxa"/>
          </w:tcPr>
          <w:p w:rsidR="003E6788" w:rsidRPr="00194C35" w:rsidRDefault="003E6788" w:rsidP="003E6788">
            <w:pPr>
              <w:jc w:val="center"/>
              <w:rPr>
                <w:rFonts w:eastAsia="Calibri"/>
                <w:lang w:eastAsia="en-US"/>
              </w:rPr>
            </w:pPr>
            <w:r w:rsidRPr="00194C35">
              <w:rPr>
                <w:rFonts w:eastAsia="Calibri"/>
                <w:lang w:eastAsia="en-US"/>
              </w:rPr>
              <w:t>Стойки для волейбольной сетки</w:t>
            </w:r>
          </w:p>
        </w:tc>
        <w:tc>
          <w:tcPr>
            <w:tcW w:w="8647" w:type="dxa"/>
          </w:tcPr>
          <w:p w:rsidR="003E6788" w:rsidRPr="00194C35" w:rsidRDefault="003E6788" w:rsidP="003E6788">
            <w:pPr>
              <w:jc w:val="center"/>
              <w:rPr>
                <w:rFonts w:eastAsia="Calibri"/>
                <w:lang w:eastAsia="en-US"/>
              </w:rPr>
            </w:pPr>
            <w:r w:rsidRPr="00194C35">
              <w:rPr>
                <w:rFonts w:eastAsia="Calibri"/>
                <w:lang w:eastAsia="en-US"/>
              </w:rPr>
              <w:t>1</w:t>
            </w:r>
          </w:p>
        </w:tc>
      </w:tr>
      <w:tr w:rsidR="003E6788" w:rsidRPr="00194C35" w:rsidTr="003E6788">
        <w:tc>
          <w:tcPr>
            <w:tcW w:w="817" w:type="dxa"/>
          </w:tcPr>
          <w:p w:rsidR="003E6788" w:rsidRPr="00194C35" w:rsidRDefault="003E6788" w:rsidP="003E6788">
            <w:pPr>
              <w:jc w:val="center"/>
              <w:rPr>
                <w:rFonts w:eastAsia="Calibri"/>
                <w:lang w:eastAsia="en-US"/>
              </w:rPr>
            </w:pPr>
            <w:r w:rsidRPr="00194C35">
              <w:rPr>
                <w:rFonts w:eastAsia="Calibri"/>
                <w:lang w:eastAsia="en-US"/>
              </w:rPr>
              <w:t>2</w:t>
            </w:r>
          </w:p>
        </w:tc>
        <w:tc>
          <w:tcPr>
            <w:tcW w:w="6124" w:type="dxa"/>
          </w:tcPr>
          <w:p w:rsidR="003E6788" w:rsidRPr="00194C35" w:rsidRDefault="003E6788" w:rsidP="003E6788">
            <w:pPr>
              <w:jc w:val="center"/>
              <w:rPr>
                <w:rFonts w:eastAsia="Calibri"/>
                <w:lang w:eastAsia="en-US"/>
              </w:rPr>
            </w:pPr>
            <w:r w:rsidRPr="00194C35">
              <w:rPr>
                <w:rFonts w:eastAsia="Calibri"/>
                <w:lang w:eastAsia="en-US"/>
              </w:rPr>
              <w:t>Металлическая лестница «Рукоход»</w:t>
            </w:r>
          </w:p>
        </w:tc>
        <w:tc>
          <w:tcPr>
            <w:tcW w:w="8647" w:type="dxa"/>
          </w:tcPr>
          <w:p w:rsidR="003E6788" w:rsidRPr="00194C35" w:rsidRDefault="003E6788" w:rsidP="003E6788">
            <w:pPr>
              <w:jc w:val="center"/>
              <w:rPr>
                <w:rFonts w:eastAsia="Calibri"/>
                <w:lang w:eastAsia="en-US"/>
              </w:rPr>
            </w:pPr>
            <w:r w:rsidRPr="00194C35">
              <w:rPr>
                <w:rFonts w:eastAsia="Calibri"/>
                <w:lang w:eastAsia="en-US"/>
              </w:rPr>
              <w:t>1</w:t>
            </w:r>
          </w:p>
        </w:tc>
      </w:tr>
      <w:tr w:rsidR="003E6788" w:rsidRPr="00194C35" w:rsidTr="003E6788">
        <w:tc>
          <w:tcPr>
            <w:tcW w:w="817" w:type="dxa"/>
          </w:tcPr>
          <w:p w:rsidR="003E6788" w:rsidRPr="00194C35" w:rsidRDefault="003E6788" w:rsidP="003E6788">
            <w:pPr>
              <w:jc w:val="center"/>
              <w:rPr>
                <w:rFonts w:eastAsia="Calibri"/>
                <w:lang w:eastAsia="en-US"/>
              </w:rPr>
            </w:pPr>
            <w:r w:rsidRPr="00194C35">
              <w:rPr>
                <w:rFonts w:eastAsia="Calibri"/>
                <w:lang w:eastAsia="en-US"/>
              </w:rPr>
              <w:t>3</w:t>
            </w:r>
          </w:p>
        </w:tc>
        <w:tc>
          <w:tcPr>
            <w:tcW w:w="6124" w:type="dxa"/>
          </w:tcPr>
          <w:p w:rsidR="003E6788" w:rsidRPr="00194C35" w:rsidRDefault="003E6788" w:rsidP="003E6788">
            <w:pPr>
              <w:jc w:val="center"/>
              <w:rPr>
                <w:rFonts w:eastAsia="Calibri"/>
                <w:lang w:eastAsia="en-US"/>
              </w:rPr>
            </w:pPr>
            <w:r w:rsidRPr="00194C35">
              <w:rPr>
                <w:rFonts w:eastAsia="Calibri"/>
                <w:lang w:eastAsia="en-US"/>
              </w:rPr>
              <w:t>Лиана металлическая</w:t>
            </w:r>
          </w:p>
        </w:tc>
        <w:tc>
          <w:tcPr>
            <w:tcW w:w="8647" w:type="dxa"/>
          </w:tcPr>
          <w:p w:rsidR="003E6788" w:rsidRPr="00194C35" w:rsidRDefault="003E6788" w:rsidP="003E6788">
            <w:pPr>
              <w:jc w:val="center"/>
              <w:rPr>
                <w:rFonts w:eastAsia="Calibri"/>
                <w:lang w:eastAsia="en-US"/>
              </w:rPr>
            </w:pPr>
            <w:r w:rsidRPr="00194C35">
              <w:rPr>
                <w:rFonts w:eastAsia="Calibri"/>
                <w:lang w:eastAsia="en-US"/>
              </w:rPr>
              <w:t>2</w:t>
            </w:r>
          </w:p>
        </w:tc>
      </w:tr>
      <w:tr w:rsidR="003E6788" w:rsidRPr="00194C35" w:rsidTr="003E6788">
        <w:tc>
          <w:tcPr>
            <w:tcW w:w="817" w:type="dxa"/>
          </w:tcPr>
          <w:p w:rsidR="003E6788" w:rsidRPr="00194C35" w:rsidRDefault="003E6788" w:rsidP="003E6788">
            <w:pPr>
              <w:jc w:val="center"/>
              <w:rPr>
                <w:rFonts w:eastAsia="Calibri"/>
                <w:lang w:eastAsia="en-US"/>
              </w:rPr>
            </w:pPr>
            <w:r w:rsidRPr="00194C35">
              <w:rPr>
                <w:rFonts w:eastAsia="Calibri"/>
                <w:lang w:eastAsia="en-US"/>
              </w:rPr>
              <w:t>4</w:t>
            </w:r>
          </w:p>
        </w:tc>
        <w:tc>
          <w:tcPr>
            <w:tcW w:w="6124" w:type="dxa"/>
          </w:tcPr>
          <w:p w:rsidR="003E6788" w:rsidRPr="00194C35" w:rsidRDefault="003E6788" w:rsidP="003E6788">
            <w:pPr>
              <w:jc w:val="center"/>
              <w:rPr>
                <w:rFonts w:eastAsia="Calibri"/>
                <w:lang w:eastAsia="en-US"/>
              </w:rPr>
            </w:pPr>
            <w:r w:rsidRPr="00194C35">
              <w:rPr>
                <w:rFonts w:eastAsia="Calibri"/>
                <w:lang w:eastAsia="en-US"/>
              </w:rPr>
              <w:t>Игровой комплекс</w:t>
            </w:r>
          </w:p>
        </w:tc>
        <w:tc>
          <w:tcPr>
            <w:tcW w:w="8647" w:type="dxa"/>
          </w:tcPr>
          <w:p w:rsidR="003E6788" w:rsidRPr="00194C35" w:rsidRDefault="003E6788" w:rsidP="003E6788">
            <w:pPr>
              <w:jc w:val="center"/>
              <w:rPr>
                <w:rFonts w:eastAsia="Calibri"/>
                <w:lang w:eastAsia="en-US"/>
              </w:rPr>
            </w:pPr>
            <w:r w:rsidRPr="00194C35">
              <w:rPr>
                <w:rFonts w:eastAsia="Calibri"/>
                <w:lang w:eastAsia="en-US"/>
              </w:rPr>
              <w:t>1</w:t>
            </w:r>
          </w:p>
        </w:tc>
      </w:tr>
      <w:tr w:rsidR="003E6788" w:rsidRPr="00194C35" w:rsidTr="003E6788">
        <w:tc>
          <w:tcPr>
            <w:tcW w:w="817" w:type="dxa"/>
          </w:tcPr>
          <w:p w:rsidR="003E6788" w:rsidRPr="00194C35" w:rsidRDefault="003E6788" w:rsidP="003E6788">
            <w:pPr>
              <w:jc w:val="center"/>
              <w:rPr>
                <w:rFonts w:eastAsia="Calibri"/>
                <w:lang w:eastAsia="en-US"/>
              </w:rPr>
            </w:pPr>
          </w:p>
        </w:tc>
        <w:tc>
          <w:tcPr>
            <w:tcW w:w="6124" w:type="dxa"/>
          </w:tcPr>
          <w:p w:rsidR="003E6788" w:rsidRPr="00194C35" w:rsidRDefault="003E6788" w:rsidP="003E6788">
            <w:pPr>
              <w:jc w:val="center"/>
              <w:rPr>
                <w:rFonts w:eastAsia="Calibri"/>
                <w:lang w:eastAsia="en-US"/>
              </w:rPr>
            </w:pPr>
            <w:r w:rsidRPr="00194C35">
              <w:rPr>
                <w:rFonts w:eastAsia="Calibri"/>
                <w:lang w:eastAsia="en-US"/>
              </w:rPr>
              <w:t>Доска для метания</w:t>
            </w:r>
          </w:p>
        </w:tc>
        <w:tc>
          <w:tcPr>
            <w:tcW w:w="8647" w:type="dxa"/>
          </w:tcPr>
          <w:p w:rsidR="003E6788" w:rsidRPr="00194C35" w:rsidRDefault="003E6788" w:rsidP="003E6788">
            <w:pPr>
              <w:jc w:val="center"/>
              <w:rPr>
                <w:rFonts w:eastAsia="Calibri"/>
                <w:lang w:eastAsia="en-US"/>
              </w:rPr>
            </w:pPr>
            <w:r w:rsidRPr="00194C35">
              <w:rPr>
                <w:rFonts w:eastAsia="Calibri"/>
                <w:lang w:eastAsia="en-US"/>
              </w:rPr>
              <w:t>1</w:t>
            </w:r>
          </w:p>
        </w:tc>
      </w:tr>
      <w:tr w:rsidR="003E6788" w:rsidRPr="00194C35" w:rsidTr="003E6788">
        <w:tc>
          <w:tcPr>
            <w:tcW w:w="817" w:type="dxa"/>
          </w:tcPr>
          <w:p w:rsidR="003E6788" w:rsidRPr="00194C35" w:rsidRDefault="003E6788" w:rsidP="003E6788">
            <w:pPr>
              <w:jc w:val="center"/>
              <w:rPr>
                <w:rFonts w:eastAsia="Calibri"/>
                <w:lang w:eastAsia="en-US"/>
              </w:rPr>
            </w:pPr>
          </w:p>
        </w:tc>
        <w:tc>
          <w:tcPr>
            <w:tcW w:w="6124" w:type="dxa"/>
          </w:tcPr>
          <w:p w:rsidR="003E6788" w:rsidRPr="00194C35" w:rsidRDefault="003E6788" w:rsidP="003E6788">
            <w:pPr>
              <w:jc w:val="center"/>
              <w:rPr>
                <w:rFonts w:eastAsia="Calibri"/>
                <w:lang w:eastAsia="en-US"/>
              </w:rPr>
            </w:pPr>
            <w:r w:rsidRPr="00194C35">
              <w:rPr>
                <w:rFonts w:eastAsia="Calibri"/>
                <w:lang w:eastAsia="en-US"/>
              </w:rPr>
              <w:t>Кольцо баскетбольное</w:t>
            </w:r>
          </w:p>
        </w:tc>
        <w:tc>
          <w:tcPr>
            <w:tcW w:w="8647" w:type="dxa"/>
          </w:tcPr>
          <w:p w:rsidR="003E6788" w:rsidRPr="00194C35" w:rsidRDefault="003E6788" w:rsidP="003E6788">
            <w:pPr>
              <w:jc w:val="center"/>
              <w:rPr>
                <w:rFonts w:eastAsia="Calibri"/>
                <w:lang w:eastAsia="en-US"/>
              </w:rPr>
            </w:pPr>
            <w:r w:rsidRPr="00194C35">
              <w:rPr>
                <w:rFonts w:eastAsia="Calibri"/>
                <w:lang w:eastAsia="en-US"/>
              </w:rPr>
              <w:t>1</w:t>
            </w:r>
          </w:p>
        </w:tc>
      </w:tr>
    </w:tbl>
    <w:p w:rsidR="003E6788" w:rsidRPr="00194C35" w:rsidRDefault="003E6788" w:rsidP="003E6788">
      <w:pPr>
        <w:jc w:val="center"/>
        <w:rPr>
          <w:rFonts w:eastAsia="Calibri"/>
          <w:lang w:eastAsia="en-US"/>
        </w:rPr>
      </w:pPr>
    </w:p>
    <w:p w:rsidR="003E6788" w:rsidRPr="00194C35" w:rsidRDefault="003E6788" w:rsidP="003E6788">
      <w:pPr>
        <w:rPr>
          <w:rFonts w:eastAsia="Calibri"/>
          <w:lang w:eastAsia="en-US"/>
        </w:rPr>
      </w:pPr>
      <w:r w:rsidRPr="00194C35">
        <w:rPr>
          <w:rFonts w:eastAsia="Calibri"/>
          <w:lang w:eastAsia="en-US"/>
        </w:rPr>
        <w:t>На территории детского сада цветники разработаны на каждой игровой площадке.</w:t>
      </w:r>
    </w:p>
    <w:p w:rsidR="003E6788" w:rsidRPr="00194C35" w:rsidRDefault="003E6788" w:rsidP="003E6788">
      <w:pPr>
        <w:jc w:val="center"/>
        <w:rPr>
          <w:rFonts w:eastAsia="Calibri"/>
          <w:lang w:eastAsia="en-US"/>
        </w:rPr>
      </w:pPr>
    </w:p>
    <w:p w:rsidR="003E6788" w:rsidRPr="00194C35" w:rsidRDefault="003E6788" w:rsidP="003E6788">
      <w:pPr>
        <w:jc w:val="center"/>
        <w:rPr>
          <w:rFonts w:eastAsia="Calibri"/>
          <w:b/>
          <w:sz w:val="28"/>
          <w:szCs w:val="28"/>
          <w:u w:val="single"/>
          <w:lang w:eastAsia="en-US"/>
        </w:rPr>
      </w:pPr>
      <w:r w:rsidRPr="00194C35">
        <w:rPr>
          <w:rFonts w:eastAsia="Calibri"/>
          <w:b/>
          <w:sz w:val="28"/>
          <w:szCs w:val="28"/>
          <w:u w:val="single"/>
          <w:lang w:eastAsia="en-US"/>
        </w:rPr>
        <w:t>Сведения об укомплектовании оборудованием игровых площадок</w:t>
      </w:r>
    </w:p>
    <w:p w:rsidR="003E6788" w:rsidRPr="00194C35" w:rsidRDefault="003E6788" w:rsidP="003E6788">
      <w:pPr>
        <w:jc w:val="center"/>
        <w:rPr>
          <w:rFonts w:eastAsia="Calibri"/>
          <w:b/>
          <w:sz w:val="28"/>
          <w:szCs w:val="28"/>
          <w:u w:val="single"/>
          <w:lang w:eastAsia="en-US"/>
        </w:rPr>
      </w:pPr>
      <w:r w:rsidRPr="00194C35">
        <w:rPr>
          <w:rFonts w:eastAsia="Calibri"/>
          <w:b/>
          <w:sz w:val="28"/>
          <w:szCs w:val="28"/>
          <w:u w:val="single"/>
          <w:lang w:eastAsia="en-US"/>
        </w:rPr>
        <w:t>на территории МБДОУ Детский сад № 183</w:t>
      </w:r>
    </w:p>
    <w:p w:rsidR="003E6788" w:rsidRPr="00194C35" w:rsidRDefault="003E6788" w:rsidP="003E6788">
      <w:pPr>
        <w:jc w:val="center"/>
        <w:rPr>
          <w:rFonts w:eastAsia="Calibri"/>
          <w:u w:val="single"/>
          <w:lang w:eastAsia="en-US"/>
        </w:rPr>
      </w:pPr>
      <w:r w:rsidRPr="00194C35">
        <w:rPr>
          <w:rFonts w:eastAsia="Calibri"/>
          <w:u w:val="single"/>
          <w:lang w:eastAsia="en-US"/>
        </w:rPr>
        <w:t>(ул. Гуляева, 104)</w:t>
      </w:r>
    </w:p>
    <w:p w:rsidR="003E6788" w:rsidRPr="00194C35" w:rsidRDefault="003E6788" w:rsidP="003E6788">
      <w:pPr>
        <w:jc w:val="center"/>
        <w:rPr>
          <w:rFonts w:eastAsia="Calibri"/>
          <w:u w:val="single"/>
          <w:lang w:eastAsia="en-US"/>
        </w:rPr>
      </w:pP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05"/>
        <w:gridCol w:w="1984"/>
        <w:gridCol w:w="1984"/>
        <w:gridCol w:w="2440"/>
        <w:gridCol w:w="6208"/>
      </w:tblGrid>
      <w:tr w:rsidR="003E6788" w:rsidRPr="00194C35" w:rsidTr="003E6788">
        <w:tc>
          <w:tcPr>
            <w:tcW w:w="1843" w:type="dxa"/>
          </w:tcPr>
          <w:p w:rsidR="003E6788" w:rsidRPr="00194C35" w:rsidRDefault="003E6788" w:rsidP="003E6788">
            <w:pPr>
              <w:jc w:val="center"/>
              <w:rPr>
                <w:rFonts w:eastAsia="Calibri"/>
                <w:lang w:eastAsia="en-US"/>
              </w:rPr>
            </w:pPr>
            <w:r w:rsidRPr="00194C35">
              <w:rPr>
                <w:rFonts w:eastAsia="Calibri"/>
                <w:lang w:eastAsia="en-US"/>
              </w:rPr>
              <w:t>№ группы (название)</w:t>
            </w:r>
          </w:p>
          <w:p w:rsidR="003E6788" w:rsidRPr="00194C35" w:rsidRDefault="003E6788" w:rsidP="003E6788">
            <w:pPr>
              <w:jc w:val="center"/>
              <w:rPr>
                <w:rFonts w:eastAsia="Calibri"/>
                <w:lang w:eastAsia="en-US"/>
              </w:rPr>
            </w:pPr>
          </w:p>
        </w:tc>
        <w:tc>
          <w:tcPr>
            <w:tcW w:w="1105" w:type="dxa"/>
          </w:tcPr>
          <w:p w:rsidR="003E6788" w:rsidRPr="00194C35" w:rsidRDefault="003E6788" w:rsidP="003E6788">
            <w:pPr>
              <w:jc w:val="center"/>
              <w:rPr>
                <w:rFonts w:eastAsia="Calibri"/>
                <w:lang w:eastAsia="en-US"/>
              </w:rPr>
            </w:pPr>
            <w:r w:rsidRPr="00194C35">
              <w:rPr>
                <w:rFonts w:eastAsia="Calibri"/>
                <w:lang w:eastAsia="en-US"/>
              </w:rPr>
              <w:t>№ участка</w:t>
            </w:r>
          </w:p>
        </w:tc>
        <w:tc>
          <w:tcPr>
            <w:tcW w:w="1984" w:type="dxa"/>
          </w:tcPr>
          <w:p w:rsidR="003E6788" w:rsidRPr="00194C35" w:rsidRDefault="003E6788" w:rsidP="003E6788">
            <w:pPr>
              <w:jc w:val="center"/>
              <w:rPr>
                <w:rFonts w:eastAsia="Calibri"/>
                <w:lang w:eastAsia="en-US"/>
              </w:rPr>
            </w:pPr>
            <w:r w:rsidRPr="00194C35">
              <w:rPr>
                <w:rFonts w:eastAsia="Calibri"/>
                <w:lang w:eastAsia="en-US"/>
              </w:rPr>
              <w:t>Площадь участка</w:t>
            </w:r>
          </w:p>
        </w:tc>
        <w:tc>
          <w:tcPr>
            <w:tcW w:w="1984" w:type="dxa"/>
          </w:tcPr>
          <w:p w:rsidR="003E6788" w:rsidRPr="00194C35" w:rsidRDefault="003E6788" w:rsidP="003E6788">
            <w:pPr>
              <w:jc w:val="center"/>
              <w:rPr>
                <w:rFonts w:eastAsia="Calibri"/>
                <w:lang w:eastAsia="en-US"/>
              </w:rPr>
            </w:pPr>
            <w:r w:rsidRPr="00194C35">
              <w:rPr>
                <w:rFonts w:eastAsia="Calibri"/>
                <w:lang w:eastAsia="en-US"/>
              </w:rPr>
              <w:t>Возрастная категория воспитанников</w:t>
            </w:r>
          </w:p>
        </w:tc>
        <w:tc>
          <w:tcPr>
            <w:tcW w:w="2440" w:type="dxa"/>
          </w:tcPr>
          <w:p w:rsidR="003E6788" w:rsidRPr="00194C35" w:rsidRDefault="003E6788" w:rsidP="003E6788">
            <w:pPr>
              <w:jc w:val="center"/>
              <w:rPr>
                <w:rFonts w:eastAsia="Calibri"/>
                <w:lang w:eastAsia="en-US"/>
              </w:rPr>
            </w:pPr>
            <w:r w:rsidRPr="00194C35">
              <w:rPr>
                <w:rFonts w:eastAsia="Calibri"/>
                <w:lang w:eastAsia="en-US"/>
              </w:rPr>
              <w:t>Количество детей в группе</w:t>
            </w:r>
          </w:p>
        </w:tc>
        <w:tc>
          <w:tcPr>
            <w:tcW w:w="6208" w:type="dxa"/>
          </w:tcPr>
          <w:p w:rsidR="003E6788" w:rsidRPr="00194C35" w:rsidRDefault="003E6788" w:rsidP="003E6788">
            <w:pPr>
              <w:jc w:val="center"/>
              <w:rPr>
                <w:rFonts w:eastAsia="Calibri"/>
                <w:lang w:eastAsia="en-US"/>
              </w:rPr>
            </w:pPr>
            <w:r w:rsidRPr="00194C35">
              <w:rPr>
                <w:rFonts w:eastAsia="Calibri"/>
                <w:lang w:eastAsia="en-US"/>
              </w:rPr>
              <w:t>Оборудование игровых зон</w:t>
            </w:r>
          </w:p>
        </w:tc>
      </w:tr>
      <w:tr w:rsidR="003E6788" w:rsidRPr="00194C35" w:rsidTr="003E6788">
        <w:trPr>
          <w:trHeight w:val="1163"/>
        </w:trPr>
        <w:tc>
          <w:tcPr>
            <w:tcW w:w="1843" w:type="dxa"/>
            <w:vMerge w:val="restart"/>
          </w:tcPr>
          <w:p w:rsidR="003E6788" w:rsidRPr="00194C35" w:rsidRDefault="003E6788" w:rsidP="003E6788">
            <w:pPr>
              <w:jc w:val="center"/>
              <w:rPr>
                <w:rFonts w:eastAsia="Calibri"/>
                <w:lang w:eastAsia="en-US"/>
              </w:rPr>
            </w:pPr>
            <w:r w:rsidRPr="00194C35">
              <w:rPr>
                <w:rFonts w:eastAsia="Calibri"/>
                <w:lang w:eastAsia="en-US"/>
              </w:rPr>
              <w:t>Группа «Рябинка»</w:t>
            </w:r>
          </w:p>
        </w:tc>
        <w:tc>
          <w:tcPr>
            <w:tcW w:w="1105" w:type="dxa"/>
            <w:vMerge w:val="restart"/>
          </w:tcPr>
          <w:p w:rsidR="003E6788" w:rsidRPr="00194C35" w:rsidRDefault="003E6788" w:rsidP="003E6788">
            <w:pPr>
              <w:jc w:val="center"/>
              <w:rPr>
                <w:rFonts w:eastAsia="Calibri"/>
                <w:lang w:eastAsia="en-US"/>
              </w:rPr>
            </w:pPr>
            <w:r w:rsidRPr="00194C35">
              <w:rPr>
                <w:rFonts w:eastAsia="Calibri"/>
                <w:lang w:eastAsia="en-US"/>
              </w:rPr>
              <w:t>№ 1</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270</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Подготовительная к школе группа (6-7 лет)</w:t>
            </w:r>
          </w:p>
        </w:tc>
        <w:tc>
          <w:tcPr>
            <w:tcW w:w="2440" w:type="dxa"/>
            <w:vMerge w:val="restart"/>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Теневой навес -</w:t>
            </w:r>
            <w:r w:rsidRPr="00194C35">
              <w:rPr>
                <w:rFonts w:eastAsia="Calibri"/>
                <w:b/>
                <w:lang w:eastAsia="en-US"/>
              </w:rPr>
              <w:t>1 шт</w:t>
            </w:r>
            <w:r w:rsidRPr="00194C35">
              <w:rPr>
                <w:rFonts w:eastAsia="Calibri"/>
                <w:lang w:eastAsia="en-US"/>
              </w:rPr>
              <w:t xml:space="preserve"> (внутренний размер поверхности пола 34м2).</w:t>
            </w:r>
          </w:p>
          <w:p w:rsidR="003E6788" w:rsidRPr="00194C35" w:rsidRDefault="003E6788" w:rsidP="003E6788">
            <w:pPr>
              <w:jc w:val="center"/>
              <w:rPr>
                <w:rFonts w:eastAsia="Calibri"/>
                <w:lang w:eastAsia="en-US"/>
              </w:rPr>
            </w:pPr>
            <w:r w:rsidRPr="00194C35">
              <w:rPr>
                <w:rFonts w:eastAsia="Calibri"/>
                <w:lang w:eastAsia="en-US"/>
              </w:rPr>
              <w:t xml:space="preserve"> Высота в верхней точке ската 3000 мм. Настил пола из деревянного бруса, уложенного по лагам с зазорами (не более 2 мм) Стены обшиты досками обшивки, высота стен 1500 мм.   </w:t>
            </w:r>
          </w:p>
        </w:tc>
      </w:tr>
      <w:tr w:rsidR="003E6788" w:rsidRPr="00194C35" w:rsidTr="003E6788">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2440" w:type="dxa"/>
            <w:vMerge/>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 xml:space="preserve"> Деревянные скамейки – </w:t>
            </w:r>
            <w:r w:rsidRPr="00194C35">
              <w:rPr>
                <w:rFonts w:eastAsia="Calibri"/>
                <w:b/>
                <w:lang w:eastAsia="en-US"/>
              </w:rPr>
              <w:t>1 шт</w:t>
            </w:r>
          </w:p>
        </w:tc>
      </w:tr>
      <w:tr w:rsidR="003E6788" w:rsidRPr="00194C35" w:rsidTr="003E6788">
        <w:trPr>
          <w:trHeight w:val="315"/>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2440" w:type="dxa"/>
            <w:vMerge/>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 xml:space="preserve">Деревянный столик – </w:t>
            </w:r>
            <w:r w:rsidRPr="00194C35">
              <w:rPr>
                <w:rFonts w:eastAsia="Calibri"/>
                <w:b/>
                <w:lang w:eastAsia="en-US"/>
              </w:rPr>
              <w:t>1 шт</w:t>
            </w:r>
          </w:p>
        </w:tc>
      </w:tr>
      <w:tr w:rsidR="003E6788" w:rsidRPr="00194C35" w:rsidTr="003E6788">
        <w:trPr>
          <w:trHeight w:val="258"/>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2440" w:type="dxa"/>
            <w:vMerge/>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Песочница</w:t>
            </w:r>
            <w:r w:rsidRPr="00194C35">
              <w:rPr>
                <w:rFonts w:eastAsia="Calibri"/>
                <w:b/>
                <w:lang w:eastAsia="en-US"/>
              </w:rPr>
              <w:t xml:space="preserve"> – 1 шт</w:t>
            </w:r>
          </w:p>
        </w:tc>
      </w:tr>
      <w:tr w:rsidR="003E6788" w:rsidRPr="00194C35" w:rsidTr="003E6788">
        <w:trPr>
          <w:trHeight w:val="258"/>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2440" w:type="dxa"/>
            <w:vMerge/>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 xml:space="preserve">Металлическая лестница «Рукоход» - </w:t>
            </w:r>
            <w:r w:rsidRPr="00194C35">
              <w:rPr>
                <w:rFonts w:eastAsia="Calibri"/>
                <w:b/>
                <w:lang w:eastAsia="en-US"/>
              </w:rPr>
              <w:t>1 шт.</w:t>
            </w:r>
          </w:p>
        </w:tc>
      </w:tr>
      <w:tr w:rsidR="003E6788" w:rsidRPr="00194C35" w:rsidTr="003E6788">
        <w:tc>
          <w:tcPr>
            <w:tcW w:w="1843" w:type="dxa"/>
            <w:vMerge w:val="restart"/>
          </w:tcPr>
          <w:p w:rsidR="003E6788" w:rsidRPr="00194C35" w:rsidRDefault="003E6788" w:rsidP="003E6788">
            <w:pPr>
              <w:jc w:val="center"/>
              <w:rPr>
                <w:rFonts w:eastAsia="Calibri"/>
                <w:lang w:eastAsia="en-US"/>
              </w:rPr>
            </w:pPr>
            <w:r w:rsidRPr="00194C35">
              <w:rPr>
                <w:rFonts w:eastAsia="Calibri"/>
                <w:lang w:eastAsia="en-US"/>
              </w:rPr>
              <w:t xml:space="preserve">Группа </w:t>
            </w:r>
          </w:p>
          <w:p w:rsidR="003E6788" w:rsidRPr="00194C35" w:rsidRDefault="003E6788" w:rsidP="003E6788">
            <w:pPr>
              <w:jc w:val="center"/>
              <w:rPr>
                <w:rFonts w:eastAsia="Calibri"/>
                <w:lang w:eastAsia="en-US"/>
              </w:rPr>
            </w:pPr>
            <w:r w:rsidRPr="00194C35">
              <w:rPr>
                <w:rFonts w:eastAsia="Calibri"/>
                <w:lang w:eastAsia="en-US"/>
              </w:rPr>
              <w:t>«Белочка»</w:t>
            </w:r>
          </w:p>
        </w:tc>
        <w:tc>
          <w:tcPr>
            <w:tcW w:w="1105" w:type="dxa"/>
            <w:vMerge w:val="restart"/>
          </w:tcPr>
          <w:p w:rsidR="003E6788" w:rsidRPr="00194C35" w:rsidRDefault="003E6788" w:rsidP="003E6788">
            <w:pPr>
              <w:jc w:val="center"/>
              <w:rPr>
                <w:rFonts w:eastAsia="Calibri"/>
                <w:lang w:eastAsia="en-US"/>
              </w:rPr>
            </w:pPr>
            <w:r w:rsidRPr="00194C35">
              <w:rPr>
                <w:rFonts w:eastAsia="Calibri"/>
                <w:lang w:eastAsia="en-US"/>
              </w:rPr>
              <w:t>№ 5</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320</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 xml:space="preserve">2 младшая группа </w:t>
            </w:r>
          </w:p>
          <w:p w:rsidR="003E6788" w:rsidRPr="00194C35" w:rsidRDefault="003E6788" w:rsidP="003E6788">
            <w:pPr>
              <w:jc w:val="center"/>
              <w:rPr>
                <w:rFonts w:eastAsia="Calibri"/>
                <w:lang w:eastAsia="en-US"/>
              </w:rPr>
            </w:pPr>
            <w:r w:rsidRPr="00194C35">
              <w:rPr>
                <w:rFonts w:eastAsia="Calibri"/>
                <w:lang w:eastAsia="en-US"/>
              </w:rPr>
              <w:t>(3-4 года)</w:t>
            </w:r>
          </w:p>
        </w:tc>
        <w:tc>
          <w:tcPr>
            <w:tcW w:w="2440" w:type="dxa"/>
            <w:vMerge w:val="restart"/>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Теневой навес -</w:t>
            </w:r>
            <w:r w:rsidRPr="00194C35">
              <w:rPr>
                <w:rFonts w:eastAsia="Calibri"/>
                <w:b/>
                <w:lang w:eastAsia="en-US"/>
              </w:rPr>
              <w:t>1</w:t>
            </w:r>
            <w:r w:rsidRPr="00194C35">
              <w:rPr>
                <w:rFonts w:eastAsia="Calibri"/>
                <w:lang w:eastAsia="en-US"/>
              </w:rPr>
              <w:t xml:space="preserve"> </w:t>
            </w:r>
            <w:r w:rsidRPr="00194C35">
              <w:rPr>
                <w:rFonts w:eastAsia="Calibri"/>
                <w:b/>
                <w:lang w:eastAsia="en-US"/>
              </w:rPr>
              <w:t>шт</w:t>
            </w:r>
            <w:r w:rsidRPr="00194C35">
              <w:rPr>
                <w:rFonts w:eastAsia="Calibri"/>
                <w:lang w:eastAsia="en-US"/>
              </w:rPr>
              <w:t xml:space="preserve"> (внутренний размер поверхности пола 34м2). Высота в верхней точке ската 3000 мм. Настил пола из деревянного бруса, уложенного по лагам </w:t>
            </w:r>
            <w:r w:rsidRPr="00194C35">
              <w:rPr>
                <w:rFonts w:eastAsia="Calibri"/>
                <w:lang w:eastAsia="en-US"/>
              </w:rPr>
              <w:lastRenderedPageBreak/>
              <w:t xml:space="preserve">с зазорами (не более 2 мм) Стены обшиты досками обшивки, высота стен 1500 мм.   </w:t>
            </w:r>
          </w:p>
        </w:tc>
      </w:tr>
      <w:tr w:rsidR="003E6788" w:rsidRPr="00194C35" w:rsidTr="003E6788">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2440" w:type="dxa"/>
            <w:vMerge/>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 xml:space="preserve">Деревянная скамейка – </w:t>
            </w:r>
            <w:r w:rsidRPr="00194C35">
              <w:rPr>
                <w:rFonts w:eastAsia="Calibri"/>
                <w:b/>
                <w:lang w:eastAsia="en-US"/>
              </w:rPr>
              <w:t>1 шт</w:t>
            </w:r>
          </w:p>
        </w:tc>
      </w:tr>
      <w:tr w:rsidR="003E6788" w:rsidRPr="00194C35" w:rsidTr="003E6788">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2440" w:type="dxa"/>
            <w:vMerge/>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 xml:space="preserve">Деревянный столик – </w:t>
            </w:r>
            <w:r w:rsidRPr="00194C35">
              <w:rPr>
                <w:rFonts w:eastAsia="Calibri"/>
                <w:b/>
                <w:lang w:eastAsia="en-US"/>
              </w:rPr>
              <w:t>1 шт</w:t>
            </w:r>
          </w:p>
        </w:tc>
      </w:tr>
      <w:tr w:rsidR="003E6788" w:rsidRPr="00194C35" w:rsidTr="003E6788">
        <w:trPr>
          <w:trHeight w:val="300"/>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2440" w:type="dxa"/>
            <w:vMerge/>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Песочница</w:t>
            </w:r>
            <w:r w:rsidRPr="00194C35">
              <w:rPr>
                <w:rFonts w:eastAsia="Calibri"/>
                <w:b/>
                <w:lang w:eastAsia="en-US"/>
              </w:rPr>
              <w:t xml:space="preserve"> – 1 шт</w:t>
            </w:r>
          </w:p>
        </w:tc>
      </w:tr>
      <w:tr w:rsidR="003E6788" w:rsidRPr="00194C35" w:rsidTr="003E6788">
        <w:trPr>
          <w:trHeight w:val="300"/>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2440" w:type="dxa"/>
            <w:vMerge/>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Малая архитектурная форма – Паровозик</w:t>
            </w:r>
            <w:r w:rsidRPr="00194C35">
              <w:rPr>
                <w:rFonts w:eastAsia="Calibri"/>
                <w:b/>
                <w:lang w:eastAsia="en-US"/>
              </w:rPr>
              <w:t xml:space="preserve"> – 1 шт</w:t>
            </w:r>
          </w:p>
        </w:tc>
      </w:tr>
      <w:tr w:rsidR="003E6788" w:rsidRPr="00194C35" w:rsidTr="003E6788">
        <w:trPr>
          <w:trHeight w:val="438"/>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2440" w:type="dxa"/>
            <w:vMerge/>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 xml:space="preserve">Металлическая лестница «Рукоход» - </w:t>
            </w:r>
            <w:r w:rsidRPr="00194C35">
              <w:rPr>
                <w:rFonts w:eastAsia="Calibri"/>
                <w:b/>
                <w:lang w:eastAsia="en-US"/>
              </w:rPr>
              <w:t>1 шт.</w:t>
            </w:r>
          </w:p>
        </w:tc>
      </w:tr>
      <w:tr w:rsidR="003E6788" w:rsidRPr="00194C35" w:rsidTr="003E6788">
        <w:tc>
          <w:tcPr>
            <w:tcW w:w="1843" w:type="dxa"/>
            <w:vMerge w:val="restart"/>
          </w:tcPr>
          <w:p w:rsidR="003E6788" w:rsidRPr="00194C35" w:rsidRDefault="003E6788" w:rsidP="003E6788">
            <w:pPr>
              <w:jc w:val="center"/>
              <w:rPr>
                <w:rFonts w:eastAsia="Calibri"/>
                <w:lang w:eastAsia="en-US"/>
              </w:rPr>
            </w:pPr>
            <w:r w:rsidRPr="00194C35">
              <w:rPr>
                <w:rFonts w:eastAsia="Calibri"/>
                <w:lang w:eastAsia="en-US"/>
              </w:rPr>
              <w:t xml:space="preserve">Группа </w:t>
            </w:r>
          </w:p>
          <w:p w:rsidR="003E6788" w:rsidRPr="00194C35" w:rsidRDefault="003E6788" w:rsidP="003E6788">
            <w:pPr>
              <w:jc w:val="center"/>
              <w:rPr>
                <w:rFonts w:eastAsia="Calibri"/>
                <w:lang w:eastAsia="en-US"/>
              </w:rPr>
            </w:pPr>
            <w:r w:rsidRPr="00194C35">
              <w:rPr>
                <w:rFonts w:eastAsia="Calibri"/>
                <w:lang w:eastAsia="en-US"/>
              </w:rPr>
              <w:t>«Воробышки»</w:t>
            </w:r>
          </w:p>
        </w:tc>
        <w:tc>
          <w:tcPr>
            <w:tcW w:w="1105" w:type="dxa"/>
            <w:vMerge w:val="restart"/>
          </w:tcPr>
          <w:p w:rsidR="003E6788" w:rsidRPr="00194C35" w:rsidRDefault="003E6788" w:rsidP="003E6788">
            <w:pPr>
              <w:jc w:val="center"/>
              <w:rPr>
                <w:rFonts w:eastAsia="Calibri"/>
                <w:lang w:eastAsia="en-US"/>
              </w:rPr>
            </w:pPr>
            <w:r w:rsidRPr="00194C35">
              <w:rPr>
                <w:rFonts w:eastAsia="Calibri"/>
                <w:lang w:eastAsia="en-US"/>
              </w:rPr>
              <w:t>№ 3</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260</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2 младшая группа</w:t>
            </w:r>
          </w:p>
          <w:p w:rsidR="003E6788" w:rsidRPr="00194C35" w:rsidRDefault="003E6788" w:rsidP="003E6788">
            <w:pPr>
              <w:jc w:val="center"/>
              <w:rPr>
                <w:rFonts w:eastAsia="Calibri"/>
                <w:lang w:eastAsia="en-US"/>
              </w:rPr>
            </w:pPr>
            <w:r w:rsidRPr="00194C35">
              <w:rPr>
                <w:rFonts w:eastAsia="Calibri"/>
                <w:lang w:eastAsia="en-US"/>
              </w:rPr>
              <w:t xml:space="preserve"> (3-4 года)</w:t>
            </w:r>
          </w:p>
        </w:tc>
        <w:tc>
          <w:tcPr>
            <w:tcW w:w="2440" w:type="dxa"/>
            <w:vMerge w:val="restart"/>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Теневой навес -</w:t>
            </w:r>
            <w:r w:rsidRPr="00194C35">
              <w:rPr>
                <w:rFonts w:eastAsia="Calibri"/>
                <w:b/>
                <w:lang w:eastAsia="en-US"/>
              </w:rPr>
              <w:t>1</w:t>
            </w:r>
            <w:r w:rsidRPr="00194C35">
              <w:rPr>
                <w:rFonts w:eastAsia="Calibri"/>
                <w:lang w:eastAsia="en-US"/>
              </w:rPr>
              <w:t xml:space="preserve"> </w:t>
            </w:r>
            <w:r w:rsidRPr="00194C35">
              <w:rPr>
                <w:rFonts w:eastAsia="Calibri"/>
                <w:b/>
                <w:lang w:eastAsia="en-US"/>
              </w:rPr>
              <w:t>шт</w:t>
            </w:r>
            <w:r w:rsidRPr="00194C35">
              <w:rPr>
                <w:rFonts w:eastAsia="Calibri"/>
                <w:lang w:eastAsia="en-US"/>
              </w:rPr>
              <w:t xml:space="preserve"> (внутренний размер поверхности пола 34м2). Высота в верхней точке ската 3000 мм. Настил пола из деревянного бруса, уложенного по лагам с зазорами (не более 2 мм) Стены обшиты досками обшивки, высота стен 1500 мм.   </w:t>
            </w:r>
          </w:p>
        </w:tc>
      </w:tr>
      <w:tr w:rsidR="003E6788" w:rsidRPr="00194C35" w:rsidTr="003E6788">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2440" w:type="dxa"/>
            <w:vMerge/>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Песочница</w:t>
            </w:r>
            <w:r w:rsidRPr="00194C35">
              <w:rPr>
                <w:rFonts w:eastAsia="Calibri"/>
                <w:b/>
                <w:lang w:eastAsia="en-US"/>
              </w:rPr>
              <w:t xml:space="preserve"> – 1 шт</w:t>
            </w:r>
          </w:p>
        </w:tc>
      </w:tr>
      <w:tr w:rsidR="003E6788" w:rsidRPr="00194C35" w:rsidTr="003E6788">
        <w:trPr>
          <w:trHeight w:val="345"/>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2440" w:type="dxa"/>
            <w:vMerge/>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 xml:space="preserve">Деревянная скамейка – </w:t>
            </w:r>
            <w:r w:rsidRPr="00194C35">
              <w:rPr>
                <w:rFonts w:eastAsia="Calibri"/>
                <w:b/>
                <w:lang w:eastAsia="en-US"/>
              </w:rPr>
              <w:t>1 шт</w:t>
            </w:r>
          </w:p>
        </w:tc>
      </w:tr>
      <w:tr w:rsidR="003E6788" w:rsidRPr="00194C35" w:rsidTr="003E6788">
        <w:trPr>
          <w:trHeight w:val="318"/>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2440" w:type="dxa"/>
            <w:vMerge/>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 xml:space="preserve">Деревянный столик – </w:t>
            </w:r>
            <w:r w:rsidRPr="00194C35">
              <w:rPr>
                <w:rFonts w:eastAsia="Calibri"/>
                <w:b/>
                <w:lang w:eastAsia="en-US"/>
              </w:rPr>
              <w:t>1 шт</w:t>
            </w:r>
          </w:p>
        </w:tc>
      </w:tr>
      <w:tr w:rsidR="003E6788" w:rsidRPr="00194C35" w:rsidTr="003E6788">
        <w:tc>
          <w:tcPr>
            <w:tcW w:w="1843" w:type="dxa"/>
            <w:vMerge w:val="restart"/>
          </w:tcPr>
          <w:p w:rsidR="003E6788" w:rsidRPr="00194C35" w:rsidRDefault="003E6788" w:rsidP="003E6788">
            <w:pPr>
              <w:jc w:val="center"/>
              <w:rPr>
                <w:rFonts w:eastAsia="Calibri"/>
                <w:lang w:eastAsia="en-US"/>
              </w:rPr>
            </w:pPr>
            <w:r w:rsidRPr="00194C35">
              <w:rPr>
                <w:rFonts w:eastAsia="Calibri"/>
                <w:lang w:eastAsia="en-US"/>
              </w:rPr>
              <w:t>Группа</w:t>
            </w:r>
          </w:p>
          <w:p w:rsidR="003E6788" w:rsidRPr="00194C35" w:rsidRDefault="003E6788" w:rsidP="003E6788">
            <w:pPr>
              <w:jc w:val="center"/>
              <w:rPr>
                <w:rFonts w:eastAsia="Calibri"/>
                <w:lang w:eastAsia="en-US"/>
              </w:rPr>
            </w:pPr>
            <w:r w:rsidRPr="00194C35">
              <w:rPr>
                <w:rFonts w:eastAsia="Calibri"/>
                <w:lang w:eastAsia="en-US"/>
              </w:rPr>
              <w:t>«Синичка»</w:t>
            </w:r>
          </w:p>
        </w:tc>
        <w:tc>
          <w:tcPr>
            <w:tcW w:w="1105" w:type="dxa"/>
            <w:vMerge w:val="restart"/>
          </w:tcPr>
          <w:p w:rsidR="003E6788" w:rsidRPr="00194C35" w:rsidRDefault="003E6788" w:rsidP="003E6788">
            <w:pPr>
              <w:jc w:val="center"/>
              <w:rPr>
                <w:rFonts w:eastAsia="Calibri"/>
                <w:lang w:eastAsia="en-US"/>
              </w:rPr>
            </w:pPr>
            <w:r w:rsidRPr="00194C35">
              <w:rPr>
                <w:rFonts w:eastAsia="Calibri"/>
                <w:lang w:eastAsia="en-US"/>
              </w:rPr>
              <w:t>№ 2</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320</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Старшая группа (5-6 лет)</w:t>
            </w:r>
          </w:p>
        </w:tc>
        <w:tc>
          <w:tcPr>
            <w:tcW w:w="2440" w:type="dxa"/>
            <w:vMerge w:val="restart"/>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Теневой навес -</w:t>
            </w:r>
            <w:r w:rsidRPr="00194C35">
              <w:rPr>
                <w:rFonts w:eastAsia="Calibri"/>
                <w:b/>
                <w:lang w:eastAsia="en-US"/>
              </w:rPr>
              <w:t>1 шт</w:t>
            </w:r>
            <w:r w:rsidRPr="00194C35">
              <w:rPr>
                <w:rFonts w:eastAsia="Calibri"/>
                <w:lang w:eastAsia="en-US"/>
              </w:rPr>
              <w:t xml:space="preserve"> (внутренний размер поверхности пола 34м2). Высота в верхней точке ската 3000 мм. Настил пола из деревянного бруса, уложенного по лагам с зазорами (не более 2 мм) Стены обшиты досками обшивки, высота стен 1500 мм.   </w:t>
            </w:r>
          </w:p>
        </w:tc>
      </w:tr>
      <w:tr w:rsidR="003E6788" w:rsidRPr="00194C35" w:rsidTr="003E6788">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2440" w:type="dxa"/>
            <w:vMerge/>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Песочница</w:t>
            </w:r>
            <w:r w:rsidRPr="00194C35">
              <w:rPr>
                <w:rFonts w:eastAsia="Calibri"/>
                <w:b/>
                <w:lang w:eastAsia="en-US"/>
              </w:rPr>
              <w:t xml:space="preserve"> – 1 шт</w:t>
            </w:r>
          </w:p>
        </w:tc>
      </w:tr>
      <w:tr w:rsidR="003E6788" w:rsidRPr="00194C35" w:rsidTr="003E6788">
        <w:trPr>
          <w:trHeight w:val="345"/>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2440" w:type="dxa"/>
            <w:vMerge/>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 xml:space="preserve">Деревянная скамейка – </w:t>
            </w:r>
            <w:r w:rsidRPr="00194C35">
              <w:rPr>
                <w:rFonts w:eastAsia="Calibri"/>
                <w:b/>
                <w:lang w:eastAsia="en-US"/>
              </w:rPr>
              <w:t>1 шт</w:t>
            </w:r>
          </w:p>
        </w:tc>
      </w:tr>
      <w:tr w:rsidR="003E6788" w:rsidRPr="00194C35" w:rsidTr="003E6788">
        <w:trPr>
          <w:trHeight w:val="480"/>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2440" w:type="dxa"/>
            <w:vMerge/>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 xml:space="preserve">Малая архитектурная форма «Лодочка» – </w:t>
            </w:r>
            <w:r w:rsidRPr="00194C35">
              <w:rPr>
                <w:rFonts w:eastAsia="Calibri"/>
                <w:b/>
                <w:lang w:eastAsia="en-US"/>
              </w:rPr>
              <w:t>1 шт</w:t>
            </w:r>
          </w:p>
        </w:tc>
      </w:tr>
      <w:tr w:rsidR="003E6788" w:rsidRPr="00194C35" w:rsidTr="003E6788">
        <w:tc>
          <w:tcPr>
            <w:tcW w:w="1843" w:type="dxa"/>
            <w:vMerge w:val="restart"/>
          </w:tcPr>
          <w:p w:rsidR="003E6788" w:rsidRPr="00194C35" w:rsidRDefault="003E6788" w:rsidP="003E6788">
            <w:pPr>
              <w:jc w:val="center"/>
              <w:rPr>
                <w:rFonts w:eastAsia="Calibri"/>
                <w:lang w:eastAsia="en-US"/>
              </w:rPr>
            </w:pPr>
            <w:r w:rsidRPr="00194C35">
              <w:rPr>
                <w:rFonts w:eastAsia="Calibri"/>
                <w:lang w:eastAsia="en-US"/>
              </w:rPr>
              <w:t>Группа</w:t>
            </w:r>
          </w:p>
          <w:p w:rsidR="003E6788" w:rsidRPr="00194C35" w:rsidRDefault="003E6788" w:rsidP="003E6788">
            <w:pPr>
              <w:jc w:val="center"/>
              <w:rPr>
                <w:rFonts w:eastAsia="Calibri"/>
                <w:lang w:eastAsia="en-US"/>
              </w:rPr>
            </w:pPr>
            <w:r w:rsidRPr="00194C35">
              <w:rPr>
                <w:rFonts w:eastAsia="Calibri"/>
                <w:lang w:eastAsia="en-US"/>
              </w:rPr>
              <w:t>«Солнышко»</w:t>
            </w:r>
          </w:p>
        </w:tc>
        <w:tc>
          <w:tcPr>
            <w:tcW w:w="1105" w:type="dxa"/>
            <w:vMerge w:val="restart"/>
          </w:tcPr>
          <w:p w:rsidR="003E6788" w:rsidRPr="00194C35" w:rsidRDefault="003E6788" w:rsidP="003E6788">
            <w:pPr>
              <w:jc w:val="center"/>
              <w:rPr>
                <w:rFonts w:eastAsia="Calibri"/>
                <w:lang w:eastAsia="en-US"/>
              </w:rPr>
            </w:pPr>
            <w:r w:rsidRPr="00194C35">
              <w:rPr>
                <w:rFonts w:eastAsia="Calibri"/>
                <w:lang w:eastAsia="en-US"/>
              </w:rPr>
              <w:t>№ 6</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300</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Средняя группа</w:t>
            </w:r>
          </w:p>
          <w:p w:rsidR="003E6788" w:rsidRPr="00194C35" w:rsidRDefault="003E6788" w:rsidP="003E6788">
            <w:pPr>
              <w:jc w:val="center"/>
              <w:rPr>
                <w:rFonts w:eastAsia="Calibri"/>
                <w:lang w:eastAsia="en-US"/>
              </w:rPr>
            </w:pPr>
            <w:r w:rsidRPr="00194C35">
              <w:rPr>
                <w:rFonts w:eastAsia="Calibri"/>
                <w:lang w:eastAsia="en-US"/>
              </w:rPr>
              <w:t>(4-5 лет)</w:t>
            </w:r>
          </w:p>
        </w:tc>
        <w:tc>
          <w:tcPr>
            <w:tcW w:w="2440" w:type="dxa"/>
            <w:vMerge w:val="restart"/>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Теневой навес -</w:t>
            </w:r>
            <w:r w:rsidRPr="00194C35">
              <w:rPr>
                <w:rFonts w:eastAsia="Calibri"/>
                <w:b/>
                <w:lang w:eastAsia="en-US"/>
              </w:rPr>
              <w:t>1 шт</w:t>
            </w:r>
            <w:r w:rsidRPr="00194C35">
              <w:rPr>
                <w:rFonts w:eastAsia="Calibri"/>
                <w:lang w:eastAsia="en-US"/>
              </w:rPr>
              <w:t xml:space="preserve"> (внутренний размер поверхности пола 34м2). Высота в верхней точке ската 3000 мм. Настил пола из деревянного бруса, уложенного по лагам с зазорами (не более 2 мм) Стены обшиты досками обшивки, высота стен 1500 мм.   </w:t>
            </w:r>
          </w:p>
        </w:tc>
      </w:tr>
      <w:tr w:rsidR="003E6788" w:rsidRPr="00194C35" w:rsidTr="003E6788">
        <w:trPr>
          <w:trHeight w:val="318"/>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2440" w:type="dxa"/>
            <w:vMerge/>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 xml:space="preserve">Деревянная скамейка – </w:t>
            </w:r>
            <w:r w:rsidRPr="00194C35">
              <w:rPr>
                <w:rFonts w:eastAsia="Calibri"/>
                <w:b/>
                <w:lang w:eastAsia="en-US"/>
              </w:rPr>
              <w:t>2 шт</w:t>
            </w:r>
          </w:p>
        </w:tc>
      </w:tr>
      <w:tr w:rsidR="003E6788" w:rsidRPr="00194C35" w:rsidTr="003E6788">
        <w:trPr>
          <w:trHeight w:val="318"/>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2440" w:type="dxa"/>
            <w:vMerge/>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 xml:space="preserve">Металлическая лестница «Рукоход» - </w:t>
            </w:r>
            <w:r w:rsidRPr="00194C35">
              <w:rPr>
                <w:rFonts w:eastAsia="Calibri"/>
                <w:b/>
                <w:lang w:eastAsia="en-US"/>
              </w:rPr>
              <w:t>2 шт.</w:t>
            </w:r>
          </w:p>
        </w:tc>
      </w:tr>
      <w:tr w:rsidR="003E6788" w:rsidRPr="00194C35" w:rsidTr="003E6788">
        <w:trPr>
          <w:trHeight w:val="375"/>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2440" w:type="dxa"/>
            <w:vMerge/>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Песочница</w:t>
            </w:r>
            <w:r w:rsidRPr="00194C35">
              <w:rPr>
                <w:rFonts w:eastAsia="Calibri"/>
                <w:b/>
                <w:lang w:eastAsia="en-US"/>
              </w:rPr>
              <w:t xml:space="preserve"> – 1 шт</w:t>
            </w:r>
          </w:p>
        </w:tc>
      </w:tr>
      <w:tr w:rsidR="003E6788" w:rsidRPr="00194C35" w:rsidTr="003E6788">
        <w:tc>
          <w:tcPr>
            <w:tcW w:w="1843" w:type="dxa"/>
            <w:vMerge w:val="restart"/>
          </w:tcPr>
          <w:p w:rsidR="003E6788" w:rsidRPr="00194C35" w:rsidRDefault="003E6788" w:rsidP="003E6788">
            <w:pPr>
              <w:jc w:val="center"/>
              <w:rPr>
                <w:rFonts w:eastAsia="Calibri"/>
                <w:lang w:eastAsia="en-US"/>
              </w:rPr>
            </w:pPr>
            <w:r w:rsidRPr="00194C35">
              <w:rPr>
                <w:rFonts w:eastAsia="Calibri"/>
                <w:lang w:eastAsia="en-US"/>
              </w:rPr>
              <w:t>Группа</w:t>
            </w:r>
          </w:p>
          <w:p w:rsidR="003E6788" w:rsidRPr="00194C35" w:rsidRDefault="003E6788" w:rsidP="003E6788">
            <w:pPr>
              <w:jc w:val="center"/>
              <w:rPr>
                <w:rFonts w:eastAsia="Calibri"/>
                <w:lang w:eastAsia="en-US"/>
              </w:rPr>
            </w:pPr>
            <w:r w:rsidRPr="00194C35">
              <w:rPr>
                <w:rFonts w:eastAsia="Calibri"/>
                <w:lang w:eastAsia="en-US"/>
              </w:rPr>
              <w:t>«Брусничка»</w:t>
            </w:r>
          </w:p>
        </w:tc>
        <w:tc>
          <w:tcPr>
            <w:tcW w:w="1105" w:type="dxa"/>
            <w:vMerge w:val="restart"/>
          </w:tcPr>
          <w:p w:rsidR="003E6788" w:rsidRPr="00194C35" w:rsidRDefault="003E6788" w:rsidP="003E6788">
            <w:pPr>
              <w:jc w:val="center"/>
              <w:rPr>
                <w:rFonts w:eastAsia="Calibri"/>
                <w:lang w:eastAsia="en-US"/>
              </w:rPr>
            </w:pPr>
            <w:r w:rsidRPr="00194C35">
              <w:rPr>
                <w:rFonts w:eastAsia="Calibri"/>
                <w:lang w:eastAsia="en-US"/>
              </w:rPr>
              <w:t>№ 4</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320</w:t>
            </w:r>
          </w:p>
        </w:tc>
        <w:tc>
          <w:tcPr>
            <w:tcW w:w="1984" w:type="dxa"/>
            <w:vMerge w:val="restart"/>
          </w:tcPr>
          <w:p w:rsidR="003E6788" w:rsidRPr="00194C35" w:rsidRDefault="003E6788" w:rsidP="003E6788">
            <w:pPr>
              <w:jc w:val="center"/>
              <w:rPr>
                <w:rFonts w:eastAsia="Calibri"/>
                <w:lang w:eastAsia="en-US"/>
              </w:rPr>
            </w:pPr>
            <w:r w:rsidRPr="00194C35">
              <w:rPr>
                <w:rFonts w:eastAsia="Calibri"/>
                <w:lang w:eastAsia="en-US"/>
              </w:rPr>
              <w:t>Средняя группа</w:t>
            </w:r>
          </w:p>
          <w:p w:rsidR="003E6788" w:rsidRPr="00194C35" w:rsidRDefault="003E6788" w:rsidP="003E6788">
            <w:pPr>
              <w:jc w:val="center"/>
              <w:rPr>
                <w:rFonts w:eastAsia="Calibri"/>
                <w:lang w:eastAsia="en-US"/>
              </w:rPr>
            </w:pPr>
            <w:r w:rsidRPr="00194C35">
              <w:rPr>
                <w:rFonts w:eastAsia="Calibri"/>
                <w:lang w:eastAsia="en-US"/>
              </w:rPr>
              <w:t>(4 – 5 лет)</w:t>
            </w:r>
          </w:p>
        </w:tc>
        <w:tc>
          <w:tcPr>
            <w:tcW w:w="2440" w:type="dxa"/>
            <w:vMerge w:val="restart"/>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Теневой навес -</w:t>
            </w:r>
            <w:r w:rsidRPr="00194C35">
              <w:rPr>
                <w:rFonts w:eastAsia="Calibri"/>
                <w:b/>
                <w:lang w:eastAsia="en-US"/>
              </w:rPr>
              <w:t>1 шт</w:t>
            </w:r>
            <w:r w:rsidRPr="00194C35">
              <w:rPr>
                <w:rFonts w:eastAsia="Calibri"/>
                <w:lang w:eastAsia="en-US"/>
              </w:rPr>
              <w:t xml:space="preserve"> (внутренний размер поверхности пола 34м2). Высота в верхней точке ската 3000 мм. Настил пола из деревянного бруса, уложенного по лагам с зазорами (не более 2 мм) Стены обшиты досками обшивки, высота стен 1500 мм.   </w:t>
            </w:r>
          </w:p>
        </w:tc>
      </w:tr>
      <w:tr w:rsidR="003E6788" w:rsidRPr="00194C35" w:rsidTr="003E6788">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2440" w:type="dxa"/>
            <w:vMerge/>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Песочница</w:t>
            </w:r>
            <w:r w:rsidRPr="00194C35">
              <w:rPr>
                <w:rFonts w:eastAsia="Calibri"/>
                <w:b/>
                <w:lang w:eastAsia="en-US"/>
              </w:rPr>
              <w:t xml:space="preserve"> – 1 шт</w:t>
            </w:r>
          </w:p>
        </w:tc>
      </w:tr>
      <w:tr w:rsidR="003E6788" w:rsidRPr="00194C35" w:rsidTr="003E6788">
        <w:trPr>
          <w:trHeight w:val="285"/>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2440" w:type="dxa"/>
            <w:vMerge/>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Малая архитектурная форма «Машина» - 1 шт</w:t>
            </w:r>
          </w:p>
        </w:tc>
      </w:tr>
      <w:tr w:rsidR="003E6788" w:rsidRPr="00194C35" w:rsidTr="003E6788">
        <w:trPr>
          <w:trHeight w:val="555"/>
        </w:trPr>
        <w:tc>
          <w:tcPr>
            <w:tcW w:w="1843" w:type="dxa"/>
            <w:vMerge/>
          </w:tcPr>
          <w:p w:rsidR="003E6788" w:rsidRPr="00194C35" w:rsidRDefault="003E6788" w:rsidP="003E6788">
            <w:pPr>
              <w:jc w:val="center"/>
              <w:rPr>
                <w:rFonts w:eastAsia="Calibri"/>
                <w:lang w:eastAsia="en-US"/>
              </w:rPr>
            </w:pPr>
          </w:p>
        </w:tc>
        <w:tc>
          <w:tcPr>
            <w:tcW w:w="1105"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1984" w:type="dxa"/>
            <w:vMerge/>
          </w:tcPr>
          <w:p w:rsidR="003E6788" w:rsidRPr="00194C35" w:rsidRDefault="003E6788" w:rsidP="003E6788">
            <w:pPr>
              <w:jc w:val="center"/>
              <w:rPr>
                <w:rFonts w:eastAsia="Calibri"/>
                <w:lang w:eastAsia="en-US"/>
              </w:rPr>
            </w:pPr>
          </w:p>
        </w:tc>
        <w:tc>
          <w:tcPr>
            <w:tcW w:w="2440" w:type="dxa"/>
            <w:vMerge/>
          </w:tcPr>
          <w:p w:rsidR="003E6788" w:rsidRPr="00194C35" w:rsidRDefault="003E6788" w:rsidP="003E6788">
            <w:pPr>
              <w:jc w:val="center"/>
              <w:rPr>
                <w:rFonts w:eastAsia="Calibri"/>
                <w:lang w:eastAsia="en-US"/>
              </w:rPr>
            </w:pPr>
          </w:p>
        </w:tc>
        <w:tc>
          <w:tcPr>
            <w:tcW w:w="6208" w:type="dxa"/>
          </w:tcPr>
          <w:p w:rsidR="003E6788" w:rsidRPr="00194C35" w:rsidRDefault="003E6788" w:rsidP="003E6788">
            <w:pPr>
              <w:jc w:val="center"/>
              <w:rPr>
                <w:rFonts w:eastAsia="Calibri"/>
                <w:lang w:eastAsia="en-US"/>
              </w:rPr>
            </w:pPr>
            <w:r w:rsidRPr="00194C35">
              <w:rPr>
                <w:rFonts w:eastAsia="Calibri"/>
                <w:lang w:eastAsia="en-US"/>
              </w:rPr>
              <w:t xml:space="preserve">Лестница «Рукоход» – </w:t>
            </w:r>
            <w:r w:rsidRPr="00194C35">
              <w:rPr>
                <w:rFonts w:eastAsia="Calibri"/>
                <w:b/>
                <w:lang w:eastAsia="en-US"/>
              </w:rPr>
              <w:t>2 шт</w:t>
            </w:r>
          </w:p>
        </w:tc>
      </w:tr>
    </w:tbl>
    <w:p w:rsidR="003E6788" w:rsidRPr="00194C35" w:rsidRDefault="003E6788" w:rsidP="003E6788">
      <w:pPr>
        <w:jc w:val="center"/>
        <w:rPr>
          <w:rFonts w:eastAsia="Calibri"/>
          <w:lang w:eastAsia="en-US"/>
        </w:rPr>
      </w:pPr>
    </w:p>
    <w:p w:rsidR="003E6788" w:rsidRPr="00194C35" w:rsidRDefault="003E6788" w:rsidP="003E6788">
      <w:pPr>
        <w:rPr>
          <w:rFonts w:eastAsia="Calibri"/>
          <w:lang w:eastAsia="en-US"/>
        </w:rPr>
      </w:pPr>
    </w:p>
    <w:p w:rsidR="003E6788" w:rsidRPr="00194C35" w:rsidRDefault="003E6788" w:rsidP="003E6788">
      <w:pPr>
        <w:jc w:val="center"/>
        <w:rPr>
          <w:rFonts w:eastAsia="Calibri"/>
          <w:lang w:eastAsia="en-US"/>
        </w:rPr>
      </w:pPr>
      <w:r w:rsidRPr="00194C35">
        <w:rPr>
          <w:rFonts w:eastAsia="Calibri"/>
          <w:lang w:eastAsia="en-US"/>
        </w:rPr>
        <w:t>Укомплектование общей физкультурной площадки</w:t>
      </w:r>
    </w:p>
    <w:p w:rsidR="003E6788" w:rsidRPr="00194C35" w:rsidRDefault="003E6788" w:rsidP="003E6788">
      <w:pPr>
        <w:jc w:val="center"/>
        <w:rPr>
          <w:rFonts w:eastAsia="Calibri"/>
          <w:lang w:eastAsia="en-US"/>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563"/>
        <w:gridCol w:w="9208"/>
      </w:tblGrid>
      <w:tr w:rsidR="003E6788" w:rsidRPr="00194C35" w:rsidTr="003E6788">
        <w:tc>
          <w:tcPr>
            <w:tcW w:w="817" w:type="dxa"/>
          </w:tcPr>
          <w:p w:rsidR="003E6788" w:rsidRPr="00194C35" w:rsidRDefault="003E6788" w:rsidP="003E6788">
            <w:pPr>
              <w:jc w:val="center"/>
              <w:rPr>
                <w:rFonts w:eastAsia="Calibri"/>
                <w:lang w:eastAsia="en-US"/>
              </w:rPr>
            </w:pPr>
            <w:r w:rsidRPr="00194C35">
              <w:rPr>
                <w:rFonts w:eastAsia="Calibri"/>
                <w:lang w:eastAsia="en-US"/>
              </w:rPr>
              <w:t>№</w:t>
            </w:r>
          </w:p>
        </w:tc>
        <w:tc>
          <w:tcPr>
            <w:tcW w:w="5563" w:type="dxa"/>
          </w:tcPr>
          <w:p w:rsidR="003E6788" w:rsidRPr="00194C35" w:rsidRDefault="003E6788" w:rsidP="003E6788">
            <w:pPr>
              <w:jc w:val="center"/>
              <w:rPr>
                <w:rFonts w:eastAsia="Calibri"/>
                <w:lang w:eastAsia="en-US"/>
              </w:rPr>
            </w:pPr>
            <w:r w:rsidRPr="00194C35">
              <w:rPr>
                <w:rFonts w:eastAsia="Calibri"/>
                <w:lang w:eastAsia="en-US"/>
              </w:rPr>
              <w:t>Наименование  оборудования</w:t>
            </w:r>
          </w:p>
        </w:tc>
        <w:tc>
          <w:tcPr>
            <w:tcW w:w="9208" w:type="dxa"/>
          </w:tcPr>
          <w:p w:rsidR="003E6788" w:rsidRPr="00194C35" w:rsidRDefault="003E6788" w:rsidP="003E6788">
            <w:pPr>
              <w:jc w:val="center"/>
              <w:rPr>
                <w:rFonts w:eastAsia="Calibri"/>
                <w:lang w:eastAsia="en-US"/>
              </w:rPr>
            </w:pPr>
            <w:r w:rsidRPr="00194C35">
              <w:rPr>
                <w:rFonts w:eastAsia="Calibri"/>
                <w:lang w:eastAsia="en-US"/>
              </w:rPr>
              <w:t xml:space="preserve">Количество </w:t>
            </w:r>
          </w:p>
        </w:tc>
      </w:tr>
      <w:tr w:rsidR="003E6788" w:rsidRPr="00194C35" w:rsidTr="003E6788">
        <w:tc>
          <w:tcPr>
            <w:tcW w:w="817" w:type="dxa"/>
          </w:tcPr>
          <w:p w:rsidR="003E6788" w:rsidRPr="00194C35" w:rsidRDefault="003E6788" w:rsidP="003E6788">
            <w:pPr>
              <w:jc w:val="center"/>
              <w:rPr>
                <w:rFonts w:eastAsia="Calibri"/>
                <w:lang w:eastAsia="en-US"/>
              </w:rPr>
            </w:pPr>
            <w:r w:rsidRPr="00194C35">
              <w:rPr>
                <w:rFonts w:eastAsia="Calibri"/>
                <w:lang w:eastAsia="en-US"/>
              </w:rPr>
              <w:t>1</w:t>
            </w:r>
          </w:p>
        </w:tc>
        <w:tc>
          <w:tcPr>
            <w:tcW w:w="5563" w:type="dxa"/>
          </w:tcPr>
          <w:p w:rsidR="003E6788" w:rsidRPr="00194C35" w:rsidRDefault="003E6788" w:rsidP="003E6788">
            <w:pPr>
              <w:jc w:val="center"/>
              <w:rPr>
                <w:rFonts w:eastAsia="Calibri"/>
                <w:lang w:eastAsia="en-US"/>
              </w:rPr>
            </w:pPr>
            <w:r w:rsidRPr="00194C35">
              <w:rPr>
                <w:rFonts w:eastAsia="Calibri"/>
                <w:lang w:eastAsia="en-US"/>
              </w:rPr>
              <w:t>Стойки для волейбольной сетки</w:t>
            </w:r>
          </w:p>
        </w:tc>
        <w:tc>
          <w:tcPr>
            <w:tcW w:w="9208" w:type="dxa"/>
          </w:tcPr>
          <w:p w:rsidR="003E6788" w:rsidRPr="00194C35" w:rsidRDefault="003E6788" w:rsidP="003E6788">
            <w:pPr>
              <w:jc w:val="center"/>
              <w:rPr>
                <w:rFonts w:eastAsia="Calibri"/>
                <w:lang w:eastAsia="en-US"/>
              </w:rPr>
            </w:pPr>
            <w:r w:rsidRPr="00194C35">
              <w:rPr>
                <w:rFonts w:eastAsia="Calibri"/>
                <w:lang w:eastAsia="en-US"/>
              </w:rPr>
              <w:t>1</w:t>
            </w:r>
          </w:p>
        </w:tc>
      </w:tr>
      <w:tr w:rsidR="003E6788" w:rsidRPr="00194C35" w:rsidTr="003E6788">
        <w:tc>
          <w:tcPr>
            <w:tcW w:w="817" w:type="dxa"/>
          </w:tcPr>
          <w:p w:rsidR="003E6788" w:rsidRPr="00194C35" w:rsidRDefault="003E6788" w:rsidP="003E6788">
            <w:pPr>
              <w:jc w:val="center"/>
              <w:rPr>
                <w:rFonts w:eastAsia="Calibri"/>
                <w:lang w:eastAsia="en-US"/>
              </w:rPr>
            </w:pPr>
            <w:r w:rsidRPr="00194C35">
              <w:rPr>
                <w:rFonts w:eastAsia="Calibri"/>
                <w:lang w:eastAsia="en-US"/>
              </w:rPr>
              <w:t>2</w:t>
            </w:r>
          </w:p>
        </w:tc>
        <w:tc>
          <w:tcPr>
            <w:tcW w:w="5563" w:type="dxa"/>
          </w:tcPr>
          <w:p w:rsidR="003E6788" w:rsidRPr="00194C35" w:rsidRDefault="003E6788" w:rsidP="003E6788">
            <w:pPr>
              <w:jc w:val="center"/>
              <w:rPr>
                <w:rFonts w:eastAsia="Calibri"/>
                <w:lang w:eastAsia="en-US"/>
              </w:rPr>
            </w:pPr>
            <w:r w:rsidRPr="00194C35">
              <w:rPr>
                <w:rFonts w:eastAsia="Calibri"/>
                <w:lang w:eastAsia="en-US"/>
              </w:rPr>
              <w:t>Металлическая лестница «Рукоход»</w:t>
            </w:r>
          </w:p>
        </w:tc>
        <w:tc>
          <w:tcPr>
            <w:tcW w:w="9208" w:type="dxa"/>
          </w:tcPr>
          <w:p w:rsidR="003E6788" w:rsidRPr="00194C35" w:rsidRDefault="003E6788" w:rsidP="003E6788">
            <w:pPr>
              <w:jc w:val="center"/>
              <w:rPr>
                <w:rFonts w:eastAsia="Calibri"/>
                <w:lang w:eastAsia="en-US"/>
              </w:rPr>
            </w:pPr>
            <w:r w:rsidRPr="00194C35">
              <w:rPr>
                <w:rFonts w:eastAsia="Calibri"/>
                <w:lang w:eastAsia="en-US"/>
              </w:rPr>
              <w:t>1</w:t>
            </w:r>
          </w:p>
        </w:tc>
      </w:tr>
      <w:tr w:rsidR="003E6788" w:rsidRPr="00194C35" w:rsidTr="003E6788">
        <w:tc>
          <w:tcPr>
            <w:tcW w:w="817" w:type="dxa"/>
          </w:tcPr>
          <w:p w:rsidR="003E6788" w:rsidRPr="00194C35" w:rsidRDefault="003E6788" w:rsidP="003E6788">
            <w:pPr>
              <w:jc w:val="center"/>
              <w:rPr>
                <w:rFonts w:eastAsia="Calibri"/>
                <w:lang w:eastAsia="en-US"/>
              </w:rPr>
            </w:pPr>
            <w:r w:rsidRPr="00194C35">
              <w:rPr>
                <w:rFonts w:eastAsia="Calibri"/>
                <w:lang w:eastAsia="en-US"/>
              </w:rPr>
              <w:t>3</w:t>
            </w:r>
          </w:p>
        </w:tc>
        <w:tc>
          <w:tcPr>
            <w:tcW w:w="5563" w:type="dxa"/>
          </w:tcPr>
          <w:p w:rsidR="003E6788" w:rsidRPr="00194C35" w:rsidRDefault="003E6788" w:rsidP="003E6788">
            <w:pPr>
              <w:jc w:val="center"/>
              <w:rPr>
                <w:rFonts w:eastAsia="Calibri"/>
                <w:lang w:eastAsia="en-US"/>
              </w:rPr>
            </w:pPr>
            <w:r w:rsidRPr="00194C35">
              <w:rPr>
                <w:rFonts w:eastAsia="Calibri"/>
                <w:lang w:eastAsia="en-US"/>
              </w:rPr>
              <w:t>Лиана металлическая</w:t>
            </w:r>
          </w:p>
        </w:tc>
        <w:tc>
          <w:tcPr>
            <w:tcW w:w="9208" w:type="dxa"/>
          </w:tcPr>
          <w:p w:rsidR="003E6788" w:rsidRPr="00194C35" w:rsidRDefault="003E6788" w:rsidP="003E6788">
            <w:pPr>
              <w:jc w:val="center"/>
              <w:rPr>
                <w:rFonts w:eastAsia="Calibri"/>
                <w:lang w:eastAsia="en-US"/>
              </w:rPr>
            </w:pPr>
            <w:r w:rsidRPr="00194C35">
              <w:rPr>
                <w:rFonts w:eastAsia="Calibri"/>
                <w:lang w:eastAsia="en-US"/>
              </w:rPr>
              <w:t>2</w:t>
            </w:r>
          </w:p>
        </w:tc>
      </w:tr>
      <w:tr w:rsidR="003E6788" w:rsidRPr="00194C35" w:rsidTr="003E6788">
        <w:tc>
          <w:tcPr>
            <w:tcW w:w="817" w:type="dxa"/>
          </w:tcPr>
          <w:p w:rsidR="003E6788" w:rsidRPr="00194C35" w:rsidRDefault="003E6788" w:rsidP="003E6788">
            <w:pPr>
              <w:jc w:val="center"/>
              <w:rPr>
                <w:rFonts w:eastAsia="Calibri"/>
                <w:lang w:eastAsia="en-US"/>
              </w:rPr>
            </w:pPr>
            <w:r w:rsidRPr="00194C35">
              <w:rPr>
                <w:rFonts w:eastAsia="Calibri"/>
                <w:lang w:eastAsia="en-US"/>
              </w:rPr>
              <w:t>4</w:t>
            </w:r>
          </w:p>
        </w:tc>
        <w:tc>
          <w:tcPr>
            <w:tcW w:w="5563" w:type="dxa"/>
          </w:tcPr>
          <w:p w:rsidR="003E6788" w:rsidRPr="00194C35" w:rsidRDefault="003E6788" w:rsidP="003E6788">
            <w:pPr>
              <w:jc w:val="center"/>
              <w:rPr>
                <w:rFonts w:eastAsia="Calibri"/>
                <w:lang w:eastAsia="en-US"/>
              </w:rPr>
            </w:pPr>
            <w:r w:rsidRPr="00194C35">
              <w:rPr>
                <w:rFonts w:eastAsia="Calibri"/>
                <w:lang w:eastAsia="en-US"/>
              </w:rPr>
              <w:t>Игровой комплекс</w:t>
            </w:r>
          </w:p>
        </w:tc>
        <w:tc>
          <w:tcPr>
            <w:tcW w:w="9208" w:type="dxa"/>
          </w:tcPr>
          <w:p w:rsidR="003E6788" w:rsidRPr="00194C35" w:rsidRDefault="003E6788" w:rsidP="003E6788">
            <w:pPr>
              <w:jc w:val="center"/>
              <w:rPr>
                <w:rFonts w:eastAsia="Calibri"/>
                <w:lang w:eastAsia="en-US"/>
              </w:rPr>
            </w:pPr>
            <w:r w:rsidRPr="00194C35">
              <w:rPr>
                <w:rFonts w:eastAsia="Calibri"/>
                <w:lang w:eastAsia="en-US"/>
              </w:rPr>
              <w:t>1</w:t>
            </w:r>
          </w:p>
        </w:tc>
      </w:tr>
    </w:tbl>
    <w:p w:rsidR="003E6788" w:rsidRPr="00194C35" w:rsidRDefault="003E6788" w:rsidP="003E6788">
      <w:pPr>
        <w:jc w:val="center"/>
        <w:rPr>
          <w:rFonts w:eastAsia="Calibri"/>
          <w:lang w:eastAsia="en-US"/>
        </w:rPr>
      </w:pPr>
    </w:p>
    <w:p w:rsidR="003E6788" w:rsidRPr="00194C35" w:rsidRDefault="003E6788" w:rsidP="003E6788">
      <w:pPr>
        <w:rPr>
          <w:rFonts w:eastAsia="Calibri"/>
          <w:lang w:eastAsia="en-US"/>
        </w:rPr>
      </w:pPr>
      <w:r w:rsidRPr="00194C35">
        <w:rPr>
          <w:rFonts w:eastAsia="Calibri"/>
          <w:lang w:eastAsia="en-US"/>
        </w:rPr>
        <w:t>На территории детского сад</w:t>
      </w:r>
      <w:r>
        <w:rPr>
          <w:rFonts w:eastAsia="Calibri"/>
          <w:lang w:eastAsia="en-US"/>
        </w:rPr>
        <w:t>а</w:t>
      </w:r>
      <w:r w:rsidRPr="00194C35">
        <w:rPr>
          <w:rFonts w:eastAsia="Calibri"/>
          <w:lang w:eastAsia="en-US"/>
        </w:rPr>
        <w:t xml:space="preserve"> цветники разработаны на каждой игровой площадке.</w:t>
      </w:r>
    </w:p>
    <w:p w:rsidR="003E6788" w:rsidRDefault="003E6788" w:rsidP="003E6788">
      <w:pPr>
        <w:jc w:val="both"/>
        <w:rPr>
          <w:b/>
          <w:color w:val="000000"/>
          <w:sz w:val="28"/>
          <w:szCs w:val="28"/>
        </w:rPr>
      </w:pPr>
    </w:p>
    <w:p w:rsidR="003E6788" w:rsidRDefault="003E6788" w:rsidP="003E6788">
      <w:pPr>
        <w:jc w:val="both"/>
        <w:rPr>
          <w:b/>
          <w:color w:val="000000"/>
          <w:sz w:val="28"/>
          <w:szCs w:val="28"/>
        </w:rPr>
      </w:pPr>
    </w:p>
    <w:p w:rsidR="003E6788" w:rsidRDefault="003E6788" w:rsidP="003E6788">
      <w:pPr>
        <w:jc w:val="both"/>
        <w:rPr>
          <w:b/>
          <w:color w:val="000000"/>
          <w:sz w:val="28"/>
          <w:szCs w:val="28"/>
        </w:rPr>
      </w:pPr>
    </w:p>
    <w:p w:rsidR="003E6788" w:rsidRDefault="003E6788" w:rsidP="003E6788">
      <w:pPr>
        <w:jc w:val="both"/>
        <w:rPr>
          <w:b/>
          <w:color w:val="000000"/>
          <w:sz w:val="28"/>
          <w:szCs w:val="28"/>
        </w:rPr>
      </w:pPr>
    </w:p>
    <w:p w:rsidR="003E6788" w:rsidRDefault="003E6788" w:rsidP="003E6788">
      <w:pPr>
        <w:jc w:val="both"/>
        <w:rPr>
          <w:b/>
          <w:color w:val="000000"/>
          <w:sz w:val="28"/>
          <w:szCs w:val="28"/>
        </w:rPr>
      </w:pPr>
    </w:p>
    <w:p w:rsidR="003E6788" w:rsidRDefault="003E6788" w:rsidP="003E6788">
      <w:pPr>
        <w:jc w:val="both"/>
        <w:rPr>
          <w:b/>
          <w:color w:val="000000"/>
          <w:sz w:val="28"/>
          <w:szCs w:val="28"/>
        </w:rPr>
      </w:pPr>
    </w:p>
    <w:p w:rsidR="003E6788" w:rsidRDefault="003E6788" w:rsidP="003E6788">
      <w:pPr>
        <w:jc w:val="both"/>
        <w:rPr>
          <w:b/>
          <w:color w:val="000000"/>
          <w:sz w:val="28"/>
          <w:szCs w:val="28"/>
        </w:rPr>
      </w:pPr>
    </w:p>
    <w:p w:rsidR="003E6788" w:rsidRDefault="003E6788" w:rsidP="003E6788">
      <w:pPr>
        <w:jc w:val="both"/>
        <w:rPr>
          <w:b/>
          <w:color w:val="000000"/>
          <w:sz w:val="28"/>
          <w:szCs w:val="28"/>
        </w:rPr>
      </w:pPr>
    </w:p>
    <w:p w:rsidR="003E6788" w:rsidRDefault="003E6788" w:rsidP="003E6788">
      <w:pPr>
        <w:jc w:val="both"/>
        <w:rPr>
          <w:b/>
          <w:color w:val="000000"/>
          <w:sz w:val="28"/>
          <w:szCs w:val="28"/>
        </w:rPr>
        <w:sectPr w:rsidR="003E6788" w:rsidSect="003E6788">
          <w:pgSz w:w="16838" w:h="11906" w:orient="landscape" w:code="9"/>
          <w:pgMar w:top="851" w:right="1134" w:bottom="1418" w:left="709" w:header="709" w:footer="709" w:gutter="0"/>
          <w:cols w:space="708"/>
          <w:titlePg/>
          <w:docGrid w:linePitch="360"/>
        </w:sectPr>
      </w:pPr>
    </w:p>
    <w:p w:rsidR="003E6788" w:rsidRPr="00F11FCF" w:rsidRDefault="003E6788" w:rsidP="003E6788">
      <w:pPr>
        <w:jc w:val="both"/>
        <w:rPr>
          <w:b/>
          <w:color w:val="000000"/>
        </w:rPr>
      </w:pPr>
    </w:p>
    <w:p w:rsidR="00AD3E0D" w:rsidRPr="00F11FCF" w:rsidRDefault="00AD3E0D" w:rsidP="00B270E8">
      <w:pPr>
        <w:pStyle w:val="a9"/>
        <w:numPr>
          <w:ilvl w:val="1"/>
          <w:numId w:val="6"/>
        </w:numPr>
        <w:shd w:val="clear" w:color="auto" w:fill="FFFFFF"/>
        <w:ind w:left="0" w:firstLine="709"/>
        <w:jc w:val="center"/>
        <w:outlineLvl w:val="1"/>
        <w:rPr>
          <w:rFonts w:ascii="Times New Roman" w:hAnsi="Times New Roman" w:cs="Times New Roman"/>
          <w:b/>
          <w:color w:val="000000"/>
          <w:sz w:val="24"/>
          <w:szCs w:val="24"/>
        </w:rPr>
      </w:pPr>
      <w:r w:rsidRPr="00F11FCF">
        <w:rPr>
          <w:rFonts w:ascii="Times New Roman" w:hAnsi="Times New Roman" w:cs="Times New Roman"/>
          <w:b/>
          <w:color w:val="000000"/>
          <w:sz w:val="24"/>
          <w:szCs w:val="24"/>
        </w:rPr>
        <w:t xml:space="preserve"> </w:t>
      </w:r>
      <w:bookmarkStart w:id="39" w:name="_Toc150520859"/>
      <w:r w:rsidRPr="00F11FCF">
        <w:rPr>
          <w:rFonts w:ascii="Times New Roman" w:hAnsi="Times New Roman" w:cs="Times New Roman"/>
          <w:b/>
          <w:color w:val="000000"/>
          <w:sz w:val="24"/>
          <w:szCs w:val="24"/>
        </w:rPr>
        <w:t>Обеспеченность методическими материалами, средствами</w:t>
      </w:r>
      <w:r w:rsidR="00F11FCF" w:rsidRPr="00F11FCF">
        <w:rPr>
          <w:rFonts w:ascii="Times New Roman" w:hAnsi="Times New Roman" w:cs="Times New Roman"/>
          <w:b/>
          <w:color w:val="000000"/>
          <w:sz w:val="24"/>
          <w:szCs w:val="24"/>
        </w:rPr>
        <w:t xml:space="preserve"> </w:t>
      </w:r>
      <w:r w:rsidRPr="00F11FCF">
        <w:rPr>
          <w:rFonts w:ascii="Times New Roman" w:hAnsi="Times New Roman" w:cs="Times New Roman"/>
          <w:b/>
          <w:color w:val="000000"/>
          <w:sz w:val="24"/>
          <w:szCs w:val="24"/>
        </w:rPr>
        <w:t>обучения и воспитания.</w:t>
      </w:r>
      <w:bookmarkEnd w:id="39"/>
    </w:p>
    <w:p w:rsidR="00C57C9C" w:rsidRPr="00C57C9C" w:rsidRDefault="00C57C9C" w:rsidP="00B270E8">
      <w:pPr>
        <w:ind w:firstLine="709"/>
      </w:pPr>
      <w:r w:rsidRPr="00C57C9C">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F11FCF" w:rsidRPr="00C57C9C" w:rsidRDefault="00F11FCF" w:rsidP="00B270E8">
      <w:pPr>
        <w:ind w:firstLine="709"/>
      </w:pPr>
      <w:r w:rsidRPr="00C57C9C">
        <w:t>Примерный перечень литературных, музыкальных, художественных, анимационных произведений для реализации Программы. Данный раздел соответствует п.33 ФОП ДО.</w:t>
      </w:r>
    </w:p>
    <w:p w:rsidR="00F11FCF" w:rsidRPr="00F11FCF" w:rsidRDefault="00F11FCF" w:rsidP="00F11FCF">
      <w:pPr>
        <w:pStyle w:val="af1"/>
        <w:spacing w:before="6" w:after="1"/>
        <w:rPr>
          <w:sz w:val="25"/>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787"/>
      </w:tblGrid>
      <w:tr w:rsidR="00F11FCF" w:rsidRPr="00F11FCF" w:rsidTr="00F11FCF">
        <w:trPr>
          <w:trHeight w:val="282"/>
        </w:trPr>
        <w:tc>
          <w:tcPr>
            <w:tcW w:w="4792" w:type="dxa"/>
          </w:tcPr>
          <w:p w:rsidR="00F11FCF" w:rsidRPr="00F11FCF" w:rsidRDefault="00F11FCF" w:rsidP="00A828B0">
            <w:pPr>
              <w:pStyle w:val="TableParagraph"/>
              <w:spacing w:before="1" w:line="261" w:lineRule="exact"/>
              <w:ind w:left="110"/>
              <w:rPr>
                <w:rFonts w:cs="Times New Roman"/>
                <w:sz w:val="24"/>
              </w:rPr>
            </w:pPr>
            <w:r w:rsidRPr="00F11FCF">
              <w:rPr>
                <w:rFonts w:cs="Times New Roman"/>
                <w:sz w:val="24"/>
              </w:rPr>
              <w:t>перечень</w:t>
            </w:r>
            <w:r w:rsidRPr="00F11FCF">
              <w:rPr>
                <w:rFonts w:cs="Times New Roman"/>
                <w:spacing w:val="-2"/>
                <w:sz w:val="24"/>
              </w:rPr>
              <w:t xml:space="preserve"> </w:t>
            </w:r>
            <w:r w:rsidRPr="00F11FCF">
              <w:rPr>
                <w:rFonts w:cs="Times New Roman"/>
                <w:sz w:val="24"/>
              </w:rPr>
              <w:t>литературных</w:t>
            </w:r>
            <w:r w:rsidRPr="00F11FCF">
              <w:rPr>
                <w:rFonts w:cs="Times New Roman"/>
                <w:spacing w:val="-4"/>
                <w:sz w:val="24"/>
              </w:rPr>
              <w:t xml:space="preserve"> </w:t>
            </w:r>
            <w:r w:rsidRPr="00F11FCF">
              <w:rPr>
                <w:rFonts w:cs="Times New Roman"/>
                <w:sz w:val="24"/>
              </w:rPr>
              <w:t>произведений</w:t>
            </w:r>
          </w:p>
        </w:tc>
        <w:tc>
          <w:tcPr>
            <w:tcW w:w="4787" w:type="dxa"/>
          </w:tcPr>
          <w:p w:rsidR="00F11FCF" w:rsidRPr="00F11FCF" w:rsidRDefault="00F11FCF" w:rsidP="00A828B0">
            <w:pPr>
              <w:pStyle w:val="TableParagraph"/>
              <w:spacing w:before="1" w:line="261" w:lineRule="exact"/>
              <w:ind w:left="110"/>
              <w:rPr>
                <w:rFonts w:cs="Times New Roman"/>
                <w:sz w:val="24"/>
              </w:rPr>
            </w:pPr>
            <w:r w:rsidRPr="00F11FCF">
              <w:rPr>
                <w:rFonts w:cs="Times New Roman"/>
                <w:sz w:val="24"/>
              </w:rPr>
              <w:t>стр.172</w:t>
            </w:r>
            <w:r w:rsidRPr="00F11FCF">
              <w:rPr>
                <w:rFonts w:cs="Times New Roman"/>
                <w:spacing w:val="3"/>
                <w:sz w:val="24"/>
              </w:rPr>
              <w:t xml:space="preserve"> </w:t>
            </w:r>
            <w:r w:rsidRPr="00F11FCF">
              <w:rPr>
                <w:rFonts w:cs="Times New Roman"/>
                <w:sz w:val="24"/>
              </w:rPr>
              <w:t>-</w:t>
            </w:r>
            <w:r w:rsidRPr="00F11FCF">
              <w:rPr>
                <w:rFonts w:cs="Times New Roman"/>
                <w:spacing w:val="-1"/>
                <w:sz w:val="24"/>
              </w:rPr>
              <w:t xml:space="preserve"> </w:t>
            </w:r>
            <w:r w:rsidRPr="00F11FCF">
              <w:rPr>
                <w:rFonts w:cs="Times New Roman"/>
                <w:sz w:val="24"/>
              </w:rPr>
              <w:t>180</w:t>
            </w:r>
          </w:p>
        </w:tc>
      </w:tr>
      <w:tr w:rsidR="00F11FCF" w:rsidRPr="00F11FCF" w:rsidTr="00F11FCF">
        <w:trPr>
          <w:trHeight w:val="287"/>
        </w:trPr>
        <w:tc>
          <w:tcPr>
            <w:tcW w:w="4792" w:type="dxa"/>
          </w:tcPr>
          <w:p w:rsidR="00F11FCF" w:rsidRPr="00F11FCF" w:rsidRDefault="00F11FCF" w:rsidP="00A828B0">
            <w:pPr>
              <w:pStyle w:val="TableParagraph"/>
              <w:spacing w:before="1" w:line="266" w:lineRule="exact"/>
              <w:ind w:left="110"/>
              <w:rPr>
                <w:rFonts w:cs="Times New Roman"/>
                <w:sz w:val="24"/>
              </w:rPr>
            </w:pPr>
            <w:r w:rsidRPr="00F11FCF">
              <w:rPr>
                <w:rFonts w:cs="Times New Roman"/>
                <w:sz w:val="24"/>
              </w:rPr>
              <w:t>перечень</w:t>
            </w:r>
            <w:r w:rsidRPr="00F11FCF">
              <w:rPr>
                <w:rFonts w:cs="Times New Roman"/>
                <w:spacing w:val="-2"/>
                <w:sz w:val="24"/>
              </w:rPr>
              <w:t xml:space="preserve"> </w:t>
            </w:r>
            <w:r w:rsidRPr="00F11FCF">
              <w:rPr>
                <w:rFonts w:cs="Times New Roman"/>
                <w:sz w:val="24"/>
              </w:rPr>
              <w:t>музыкальных</w:t>
            </w:r>
            <w:r w:rsidRPr="00F11FCF">
              <w:rPr>
                <w:rFonts w:cs="Times New Roman"/>
                <w:spacing w:val="-6"/>
                <w:sz w:val="24"/>
              </w:rPr>
              <w:t xml:space="preserve"> </w:t>
            </w:r>
            <w:r w:rsidRPr="00F11FCF">
              <w:rPr>
                <w:rFonts w:cs="Times New Roman"/>
                <w:sz w:val="24"/>
              </w:rPr>
              <w:t>произведений</w:t>
            </w:r>
          </w:p>
        </w:tc>
        <w:tc>
          <w:tcPr>
            <w:tcW w:w="4787" w:type="dxa"/>
          </w:tcPr>
          <w:p w:rsidR="00F11FCF" w:rsidRPr="00F11FCF" w:rsidRDefault="00F11FCF" w:rsidP="00A828B0">
            <w:pPr>
              <w:pStyle w:val="TableParagraph"/>
              <w:spacing w:before="1" w:line="266" w:lineRule="exact"/>
              <w:ind w:left="110"/>
              <w:rPr>
                <w:rFonts w:cs="Times New Roman"/>
                <w:sz w:val="24"/>
              </w:rPr>
            </w:pPr>
            <w:r w:rsidRPr="00F11FCF">
              <w:rPr>
                <w:rFonts w:cs="Times New Roman"/>
                <w:sz w:val="24"/>
              </w:rPr>
              <w:t>стр.180</w:t>
            </w:r>
            <w:r w:rsidRPr="00F11FCF">
              <w:rPr>
                <w:rFonts w:cs="Times New Roman"/>
                <w:spacing w:val="3"/>
                <w:sz w:val="24"/>
              </w:rPr>
              <w:t xml:space="preserve"> </w:t>
            </w:r>
            <w:r w:rsidRPr="00F11FCF">
              <w:rPr>
                <w:rFonts w:cs="Times New Roman"/>
                <w:sz w:val="24"/>
              </w:rPr>
              <w:t>-</w:t>
            </w:r>
            <w:r w:rsidRPr="00F11FCF">
              <w:rPr>
                <w:rFonts w:cs="Times New Roman"/>
                <w:spacing w:val="-1"/>
                <w:sz w:val="24"/>
              </w:rPr>
              <w:t xml:space="preserve"> </w:t>
            </w:r>
            <w:r w:rsidRPr="00F11FCF">
              <w:rPr>
                <w:rFonts w:cs="Times New Roman"/>
                <w:sz w:val="24"/>
              </w:rPr>
              <w:t>188</w:t>
            </w:r>
          </w:p>
        </w:tc>
      </w:tr>
      <w:tr w:rsidR="00F11FCF" w:rsidRPr="00F11FCF" w:rsidTr="00F11FCF">
        <w:trPr>
          <w:trHeight w:val="570"/>
        </w:trPr>
        <w:tc>
          <w:tcPr>
            <w:tcW w:w="4792" w:type="dxa"/>
          </w:tcPr>
          <w:p w:rsidR="00F11FCF" w:rsidRPr="00F11FCF" w:rsidRDefault="00F11FCF" w:rsidP="00A828B0">
            <w:pPr>
              <w:pStyle w:val="TableParagraph"/>
              <w:spacing w:line="288" w:lineRule="exact"/>
              <w:ind w:left="110" w:right="95"/>
              <w:rPr>
                <w:rFonts w:cs="Times New Roman"/>
                <w:sz w:val="24"/>
              </w:rPr>
            </w:pPr>
            <w:r w:rsidRPr="00F11FCF">
              <w:rPr>
                <w:rFonts w:cs="Times New Roman"/>
                <w:sz w:val="24"/>
              </w:rPr>
              <w:t>перечень</w:t>
            </w:r>
            <w:r w:rsidRPr="00F11FCF">
              <w:rPr>
                <w:rFonts w:cs="Times New Roman"/>
                <w:spacing w:val="40"/>
                <w:sz w:val="24"/>
              </w:rPr>
              <w:t xml:space="preserve"> </w:t>
            </w:r>
            <w:r w:rsidRPr="00F11FCF">
              <w:rPr>
                <w:rFonts w:cs="Times New Roman"/>
                <w:sz w:val="24"/>
              </w:rPr>
              <w:t>произведений</w:t>
            </w:r>
            <w:r w:rsidRPr="00F11FCF">
              <w:rPr>
                <w:rFonts w:cs="Times New Roman"/>
                <w:spacing w:val="33"/>
                <w:sz w:val="24"/>
              </w:rPr>
              <w:t xml:space="preserve"> </w:t>
            </w:r>
            <w:r w:rsidRPr="00F11FCF">
              <w:rPr>
                <w:rFonts w:cs="Times New Roman"/>
                <w:sz w:val="24"/>
              </w:rPr>
              <w:t>изобразительного</w:t>
            </w:r>
            <w:r w:rsidRPr="00F11FCF">
              <w:rPr>
                <w:rFonts w:cs="Times New Roman"/>
                <w:spacing w:val="-49"/>
                <w:sz w:val="24"/>
              </w:rPr>
              <w:t xml:space="preserve"> </w:t>
            </w:r>
            <w:r w:rsidRPr="00F11FCF">
              <w:rPr>
                <w:rFonts w:cs="Times New Roman"/>
                <w:sz w:val="24"/>
              </w:rPr>
              <w:t>искусства</w:t>
            </w:r>
          </w:p>
        </w:tc>
        <w:tc>
          <w:tcPr>
            <w:tcW w:w="4787" w:type="dxa"/>
          </w:tcPr>
          <w:p w:rsidR="00F11FCF" w:rsidRPr="00F11FCF" w:rsidRDefault="00F11FCF" w:rsidP="00A828B0">
            <w:pPr>
              <w:pStyle w:val="TableParagraph"/>
              <w:spacing w:before="1"/>
              <w:ind w:left="110"/>
              <w:rPr>
                <w:rFonts w:cs="Times New Roman"/>
                <w:sz w:val="24"/>
              </w:rPr>
            </w:pPr>
            <w:r w:rsidRPr="00F11FCF">
              <w:rPr>
                <w:rFonts w:cs="Times New Roman"/>
                <w:sz w:val="24"/>
              </w:rPr>
              <w:t>стр.188</w:t>
            </w:r>
            <w:r w:rsidRPr="00F11FCF">
              <w:rPr>
                <w:rFonts w:cs="Times New Roman"/>
                <w:spacing w:val="2"/>
                <w:sz w:val="24"/>
              </w:rPr>
              <w:t xml:space="preserve"> </w:t>
            </w:r>
            <w:r w:rsidRPr="00F11FCF">
              <w:rPr>
                <w:rFonts w:cs="Times New Roman"/>
                <w:sz w:val="24"/>
              </w:rPr>
              <w:t>-</w:t>
            </w:r>
            <w:r w:rsidRPr="00F11FCF">
              <w:rPr>
                <w:rFonts w:cs="Times New Roman"/>
                <w:spacing w:val="-1"/>
                <w:sz w:val="24"/>
              </w:rPr>
              <w:t xml:space="preserve"> </w:t>
            </w:r>
            <w:r w:rsidRPr="00F11FCF">
              <w:rPr>
                <w:rFonts w:cs="Times New Roman"/>
                <w:sz w:val="24"/>
              </w:rPr>
              <w:t>189</w:t>
            </w:r>
          </w:p>
        </w:tc>
      </w:tr>
      <w:tr w:rsidR="00F11FCF" w:rsidRPr="00F11FCF" w:rsidTr="00F11FCF">
        <w:trPr>
          <w:trHeight w:val="277"/>
        </w:trPr>
        <w:tc>
          <w:tcPr>
            <w:tcW w:w="4792" w:type="dxa"/>
          </w:tcPr>
          <w:p w:rsidR="00F11FCF" w:rsidRPr="00F11FCF" w:rsidRDefault="00F11FCF" w:rsidP="00A828B0">
            <w:pPr>
              <w:pStyle w:val="TableParagraph"/>
              <w:spacing w:line="258" w:lineRule="exact"/>
              <w:ind w:left="110"/>
              <w:rPr>
                <w:rFonts w:cs="Times New Roman"/>
                <w:sz w:val="24"/>
              </w:rPr>
            </w:pPr>
            <w:r w:rsidRPr="00F11FCF">
              <w:rPr>
                <w:rFonts w:cs="Times New Roman"/>
                <w:sz w:val="24"/>
              </w:rPr>
              <w:t>перечень</w:t>
            </w:r>
            <w:r w:rsidRPr="00F11FCF">
              <w:rPr>
                <w:rFonts w:cs="Times New Roman"/>
                <w:spacing w:val="-4"/>
                <w:sz w:val="24"/>
              </w:rPr>
              <w:t xml:space="preserve"> </w:t>
            </w:r>
            <w:r w:rsidRPr="00F11FCF">
              <w:rPr>
                <w:rFonts w:cs="Times New Roman"/>
                <w:sz w:val="24"/>
              </w:rPr>
              <w:t>анимационных</w:t>
            </w:r>
            <w:r w:rsidRPr="00F11FCF">
              <w:rPr>
                <w:rFonts w:cs="Times New Roman"/>
                <w:spacing w:val="-4"/>
                <w:sz w:val="24"/>
              </w:rPr>
              <w:t xml:space="preserve"> </w:t>
            </w:r>
            <w:r w:rsidRPr="00F11FCF">
              <w:rPr>
                <w:rFonts w:cs="Times New Roman"/>
                <w:sz w:val="24"/>
              </w:rPr>
              <w:t>произведений</w:t>
            </w:r>
          </w:p>
        </w:tc>
        <w:tc>
          <w:tcPr>
            <w:tcW w:w="4787" w:type="dxa"/>
          </w:tcPr>
          <w:p w:rsidR="00F11FCF" w:rsidRPr="00F11FCF" w:rsidRDefault="00F11FCF" w:rsidP="00A828B0">
            <w:pPr>
              <w:pStyle w:val="TableParagraph"/>
              <w:spacing w:line="258" w:lineRule="exact"/>
              <w:ind w:left="110"/>
              <w:rPr>
                <w:rFonts w:cs="Times New Roman"/>
                <w:sz w:val="24"/>
              </w:rPr>
            </w:pPr>
            <w:r w:rsidRPr="00F11FCF">
              <w:rPr>
                <w:rFonts w:cs="Times New Roman"/>
                <w:sz w:val="24"/>
              </w:rPr>
              <w:t>стр.189</w:t>
            </w:r>
            <w:r w:rsidRPr="00F11FCF">
              <w:rPr>
                <w:rFonts w:cs="Times New Roman"/>
                <w:spacing w:val="2"/>
                <w:sz w:val="24"/>
              </w:rPr>
              <w:t xml:space="preserve"> </w:t>
            </w:r>
            <w:r w:rsidRPr="00F11FCF">
              <w:rPr>
                <w:rFonts w:cs="Times New Roman"/>
                <w:sz w:val="24"/>
              </w:rPr>
              <w:t>-</w:t>
            </w:r>
            <w:r w:rsidRPr="00F11FCF">
              <w:rPr>
                <w:rFonts w:cs="Times New Roman"/>
                <w:spacing w:val="-1"/>
                <w:sz w:val="24"/>
              </w:rPr>
              <w:t xml:space="preserve"> </w:t>
            </w:r>
            <w:r w:rsidRPr="00F11FCF">
              <w:rPr>
                <w:rFonts w:cs="Times New Roman"/>
                <w:sz w:val="24"/>
              </w:rPr>
              <w:t>192</w:t>
            </w:r>
          </w:p>
        </w:tc>
      </w:tr>
    </w:tbl>
    <w:p w:rsidR="00F11FCF" w:rsidRDefault="00F11FCF" w:rsidP="00EB5DAF">
      <w:pPr>
        <w:autoSpaceDE w:val="0"/>
        <w:autoSpaceDN w:val="0"/>
        <w:adjustRightInd w:val="0"/>
        <w:spacing w:line="360" w:lineRule="auto"/>
        <w:ind w:firstLine="708"/>
        <w:jc w:val="both"/>
        <w:rPr>
          <w:rFonts w:eastAsiaTheme="minorHAnsi"/>
        </w:rPr>
      </w:pPr>
    </w:p>
    <w:p w:rsidR="00C57C9C" w:rsidRPr="00C57C9C" w:rsidRDefault="00C57C9C" w:rsidP="00B270E8">
      <w:pPr>
        <w:autoSpaceDE w:val="0"/>
        <w:autoSpaceDN w:val="0"/>
        <w:adjustRightInd w:val="0"/>
        <w:ind w:firstLine="709"/>
        <w:jc w:val="both"/>
        <w:rPr>
          <w:rFonts w:eastAsiaTheme="minorHAnsi"/>
          <w:b/>
        </w:rPr>
      </w:pPr>
      <w:r w:rsidRPr="00C57C9C">
        <w:rPr>
          <w:rFonts w:eastAsiaTheme="minorHAnsi"/>
          <w:b/>
        </w:rPr>
        <w:t>Часть программы, формируемая участниками образовательных отношений</w:t>
      </w:r>
    </w:p>
    <w:p w:rsidR="00573873" w:rsidRPr="0045211D" w:rsidRDefault="00573873" w:rsidP="00B270E8">
      <w:pPr>
        <w:pStyle w:val="Default"/>
        <w:ind w:firstLine="709"/>
        <w:jc w:val="center"/>
        <w:rPr>
          <w:b/>
        </w:rPr>
      </w:pPr>
      <w:r w:rsidRPr="0045211D">
        <w:rPr>
          <w:b/>
        </w:rPr>
        <w:t>Программы</w:t>
      </w:r>
      <w:r>
        <w:rPr>
          <w:b/>
        </w:rPr>
        <w:t>, методические и наглядно-дидактические пособия</w:t>
      </w:r>
      <w:r w:rsidRPr="0045211D">
        <w:rPr>
          <w:b/>
        </w:rPr>
        <w:t>:</w:t>
      </w:r>
    </w:p>
    <w:p w:rsidR="00573873" w:rsidRPr="005D5235" w:rsidRDefault="00573873" w:rsidP="00B270E8">
      <w:pPr>
        <w:ind w:firstLine="709"/>
        <w:jc w:val="center"/>
        <w:rPr>
          <w:b/>
          <w:bCs/>
        </w:rPr>
      </w:pPr>
      <w:r w:rsidRPr="005D5235">
        <w:rPr>
          <w:b/>
          <w:bCs/>
          <w:iCs/>
        </w:rPr>
        <w:t>Образовательная область «Социально-коммуникативное развитие»</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6"/>
        <w:gridCol w:w="6159"/>
      </w:tblGrid>
      <w:tr w:rsidR="00573873" w:rsidRPr="005D5235" w:rsidTr="00AE64BB">
        <w:trPr>
          <w:trHeight w:val="427"/>
        </w:trPr>
        <w:tc>
          <w:tcPr>
            <w:tcW w:w="9385" w:type="dxa"/>
            <w:gridSpan w:val="2"/>
          </w:tcPr>
          <w:p w:rsidR="00573873" w:rsidRPr="004202B3" w:rsidRDefault="00573873" w:rsidP="00573873">
            <w:pPr>
              <w:pStyle w:val="Default"/>
              <w:jc w:val="center"/>
              <w:rPr>
                <w:b/>
                <w:color w:val="auto"/>
              </w:rPr>
            </w:pPr>
            <w:r w:rsidRPr="004202B3">
              <w:rPr>
                <w:b/>
                <w:color w:val="auto"/>
              </w:rPr>
              <w:t>В части, формируемой участниками образовательных отношений</w:t>
            </w:r>
          </w:p>
        </w:tc>
      </w:tr>
      <w:tr w:rsidR="00573873" w:rsidRPr="005D5235" w:rsidTr="00AE64BB">
        <w:trPr>
          <w:trHeight w:val="427"/>
        </w:trPr>
        <w:tc>
          <w:tcPr>
            <w:tcW w:w="3226" w:type="dxa"/>
          </w:tcPr>
          <w:p w:rsidR="00573873" w:rsidRDefault="00573873" w:rsidP="00573873">
            <w:pPr>
              <w:pStyle w:val="Default"/>
              <w:jc w:val="both"/>
              <w:rPr>
                <w:b/>
                <w:bCs/>
                <w:color w:val="auto"/>
              </w:rPr>
            </w:pPr>
            <w:r w:rsidRPr="005D5235">
              <w:rPr>
                <w:b/>
                <w:bCs/>
              </w:rPr>
              <w:t>Парциальная программа</w:t>
            </w:r>
          </w:p>
        </w:tc>
        <w:tc>
          <w:tcPr>
            <w:tcW w:w="6159" w:type="dxa"/>
          </w:tcPr>
          <w:p w:rsidR="00573873" w:rsidRPr="00B20B67" w:rsidRDefault="00573873" w:rsidP="00573873">
            <w:pPr>
              <w:pStyle w:val="Default"/>
              <w:jc w:val="both"/>
              <w:rPr>
                <w:color w:val="auto"/>
              </w:rPr>
            </w:pPr>
            <w:r w:rsidRPr="00B34BA0">
              <w:rPr>
                <w:color w:val="auto"/>
              </w:rPr>
              <w:t>Авдеева Н.Н., Князева Н.Л., Стеркина Р.Б. «Безопасность», 2004</w:t>
            </w:r>
          </w:p>
        </w:tc>
      </w:tr>
    </w:tbl>
    <w:p w:rsidR="00573873" w:rsidRPr="005D5235" w:rsidRDefault="00573873" w:rsidP="00573873">
      <w:pPr>
        <w:spacing w:line="360" w:lineRule="auto"/>
        <w:ind w:firstLine="567"/>
        <w:jc w:val="center"/>
        <w:rPr>
          <w:b/>
          <w:bCs/>
        </w:rPr>
      </w:pPr>
      <w:r w:rsidRPr="005D5235">
        <w:rPr>
          <w:b/>
          <w:bCs/>
          <w:iCs/>
        </w:rPr>
        <w:t>Образовательная область «Познавательное развитие»</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6"/>
        <w:gridCol w:w="6159"/>
      </w:tblGrid>
      <w:tr w:rsidR="00573873" w:rsidRPr="005D5235" w:rsidTr="00AE64BB">
        <w:trPr>
          <w:trHeight w:val="481"/>
        </w:trPr>
        <w:tc>
          <w:tcPr>
            <w:tcW w:w="9385" w:type="dxa"/>
            <w:gridSpan w:val="2"/>
          </w:tcPr>
          <w:p w:rsidR="00573873" w:rsidRPr="00B20B67" w:rsidRDefault="00573873" w:rsidP="00573873">
            <w:pPr>
              <w:pStyle w:val="Default"/>
              <w:jc w:val="center"/>
              <w:rPr>
                <w:iCs/>
              </w:rPr>
            </w:pPr>
            <w:r w:rsidRPr="004202B3">
              <w:rPr>
                <w:b/>
                <w:color w:val="auto"/>
              </w:rPr>
              <w:t>В части, формируемой участниками образовательных отношений</w:t>
            </w:r>
          </w:p>
        </w:tc>
      </w:tr>
      <w:tr w:rsidR="00573873" w:rsidRPr="005D5235" w:rsidTr="00AE64BB">
        <w:trPr>
          <w:trHeight w:val="1689"/>
        </w:trPr>
        <w:tc>
          <w:tcPr>
            <w:tcW w:w="3226" w:type="dxa"/>
          </w:tcPr>
          <w:p w:rsidR="00573873" w:rsidRDefault="00573873" w:rsidP="00573873">
            <w:pPr>
              <w:pStyle w:val="Default"/>
              <w:jc w:val="both"/>
              <w:rPr>
                <w:b/>
                <w:bCs/>
                <w:color w:val="auto"/>
              </w:rPr>
            </w:pPr>
            <w:r w:rsidRPr="005D5235">
              <w:rPr>
                <w:b/>
                <w:bCs/>
              </w:rPr>
              <w:t>Пар</w:t>
            </w:r>
            <w:r>
              <w:rPr>
                <w:b/>
                <w:bCs/>
              </w:rPr>
              <w:t>циальные программы</w:t>
            </w:r>
          </w:p>
        </w:tc>
        <w:tc>
          <w:tcPr>
            <w:tcW w:w="6159" w:type="dxa"/>
          </w:tcPr>
          <w:p w:rsidR="00573873" w:rsidRPr="009411CF" w:rsidRDefault="00573873" w:rsidP="00573873">
            <w:pPr>
              <w:pStyle w:val="Default"/>
              <w:jc w:val="both"/>
            </w:pPr>
            <w:r w:rsidRPr="009411CF">
              <w:t xml:space="preserve">Н.Г. Зеленова, Л.Е. Осипова. Мы живем в России. Гражданско-патриотическое воспитание дошкольников. Средняя группа. – М.: издательство «Скрипторий 2003», 2015  </w:t>
            </w:r>
          </w:p>
          <w:p w:rsidR="00573873" w:rsidRPr="009411CF" w:rsidRDefault="00573873" w:rsidP="00573873">
            <w:pPr>
              <w:pStyle w:val="Default"/>
              <w:jc w:val="both"/>
            </w:pPr>
            <w:r w:rsidRPr="009411CF">
              <w:t xml:space="preserve">Н.Г. Зеленова, Л.Е. Осипова. Мы живем в России. Гражданско-патриотическое воспитание дошкольников. Старшая группа. – М.: издательство «Скрипторий 2003», 2016 </w:t>
            </w:r>
          </w:p>
          <w:p w:rsidR="00573873" w:rsidRPr="00AE64BB" w:rsidRDefault="00573873" w:rsidP="00573873">
            <w:pPr>
              <w:pStyle w:val="Default"/>
              <w:jc w:val="both"/>
            </w:pPr>
            <w:r w:rsidRPr="009411CF">
              <w:t>Н.Г. Зеленова, Л.Е. Осипова. Мы живем в России. Гражданско-патриотическое воспитание дошкольников. Подготовительная группа. – М.: издате</w:t>
            </w:r>
            <w:r w:rsidR="00AE64BB">
              <w:t xml:space="preserve">льство «Скрипторий 2003», 2016 </w:t>
            </w:r>
          </w:p>
        </w:tc>
      </w:tr>
      <w:tr w:rsidR="00573873" w:rsidRPr="005D5235" w:rsidTr="00AE64BB">
        <w:trPr>
          <w:trHeight w:val="707"/>
        </w:trPr>
        <w:tc>
          <w:tcPr>
            <w:tcW w:w="3226" w:type="dxa"/>
          </w:tcPr>
          <w:p w:rsidR="00573873" w:rsidRPr="005D5235" w:rsidRDefault="00573873" w:rsidP="00573873">
            <w:pPr>
              <w:pStyle w:val="Default"/>
              <w:jc w:val="both"/>
              <w:rPr>
                <w:b/>
                <w:bCs/>
              </w:rPr>
            </w:pPr>
            <w:r>
              <w:rPr>
                <w:b/>
                <w:bCs/>
                <w:color w:val="auto"/>
              </w:rPr>
              <w:t>Наглядно-дидактические пособия</w:t>
            </w:r>
          </w:p>
        </w:tc>
        <w:tc>
          <w:tcPr>
            <w:tcW w:w="6159" w:type="dxa"/>
          </w:tcPr>
          <w:p w:rsidR="00573873" w:rsidRPr="00E9228D" w:rsidRDefault="00573873" w:rsidP="00573873">
            <w:pPr>
              <w:pStyle w:val="Default"/>
              <w:jc w:val="both"/>
              <w:rPr>
                <w:iCs/>
              </w:rPr>
            </w:pPr>
            <w:r w:rsidRPr="00E9228D">
              <w:rPr>
                <w:iCs/>
              </w:rPr>
              <w:t>Информационно-деловое оснащение ДОУ Наша Родина-Россия, Государственные Символы России (герб, флаг, гимн)</w:t>
            </w:r>
          </w:p>
          <w:p w:rsidR="00573873" w:rsidRPr="00E9228D" w:rsidRDefault="00573873" w:rsidP="00573873">
            <w:pPr>
              <w:rPr>
                <w:iCs/>
              </w:rPr>
            </w:pPr>
            <w:r w:rsidRPr="00E9228D">
              <w:rPr>
                <w:iCs/>
              </w:rPr>
              <w:t>Государственные Символы Архангельска (герб, флаг Архангельской области, гимн)</w:t>
            </w:r>
          </w:p>
          <w:p w:rsidR="00573873" w:rsidRPr="00E9228D" w:rsidRDefault="00573873" w:rsidP="00573873">
            <w:pPr>
              <w:rPr>
                <w:iCs/>
              </w:rPr>
            </w:pPr>
            <w:r w:rsidRPr="00E9228D">
              <w:rPr>
                <w:iCs/>
              </w:rPr>
              <w:t>Серия «Великая Победа» Города-герои, Герои войны, Дети-герои, Сражения войны</w:t>
            </w:r>
          </w:p>
          <w:p w:rsidR="00573873" w:rsidRPr="00E9228D" w:rsidRDefault="00573873" w:rsidP="00573873">
            <w:r w:rsidRPr="00E9228D">
              <w:rPr>
                <w:iCs/>
              </w:rPr>
              <w:t xml:space="preserve">Серия «Расскажите детям о...»: </w:t>
            </w:r>
            <w:r w:rsidRPr="00E9228D">
              <w:t>«Расскажите детям о музеях и выставках Москвы»;</w:t>
            </w:r>
          </w:p>
          <w:p w:rsidR="00573873" w:rsidRPr="00E9228D" w:rsidRDefault="00573873" w:rsidP="00573873">
            <w:r w:rsidRPr="00E9228D">
              <w:t>Славянская семья: родство и занятия, Мой дом, Ремёсла Киевской Руси», «Народы Мира», Народы России</w:t>
            </w:r>
          </w:p>
          <w:p w:rsidR="00573873" w:rsidRPr="00E9228D" w:rsidRDefault="00573873" w:rsidP="00573873">
            <w:pPr>
              <w:pStyle w:val="Default"/>
            </w:pPr>
            <w:r w:rsidRPr="00E9228D">
              <w:rPr>
                <w:bCs/>
              </w:rPr>
              <w:lastRenderedPageBreak/>
              <w:t xml:space="preserve">Альбомы: </w:t>
            </w:r>
          </w:p>
          <w:p w:rsidR="00573873" w:rsidRPr="00E9228D" w:rsidRDefault="00573873" w:rsidP="00573873">
            <w:pPr>
              <w:pStyle w:val="Default"/>
            </w:pPr>
            <w:r w:rsidRPr="00E9228D">
              <w:t xml:space="preserve">Архитектура города Архангельска </w:t>
            </w:r>
          </w:p>
          <w:p w:rsidR="00573873" w:rsidRPr="00E9228D" w:rsidRDefault="00573873" w:rsidP="00573873">
            <w:pPr>
              <w:pStyle w:val="Default"/>
            </w:pPr>
            <w:r w:rsidRPr="00E9228D">
              <w:t xml:space="preserve">Памятные места Архангельска </w:t>
            </w:r>
          </w:p>
          <w:p w:rsidR="00573873" w:rsidRPr="00E9228D" w:rsidRDefault="00573873" w:rsidP="00573873">
            <w:pPr>
              <w:pStyle w:val="Default"/>
            </w:pPr>
            <w:r w:rsidRPr="00E9228D">
              <w:t>Пейзажи Архангельской области</w:t>
            </w:r>
          </w:p>
          <w:p w:rsidR="00573873" w:rsidRPr="00E9228D" w:rsidRDefault="00573873" w:rsidP="00573873">
            <w:pPr>
              <w:pStyle w:val="Default"/>
              <w:rPr>
                <w:bCs/>
              </w:rPr>
            </w:pPr>
            <w:r w:rsidRPr="00E9228D">
              <w:rPr>
                <w:bCs/>
              </w:rPr>
              <w:t xml:space="preserve">Репродукции картин художников: </w:t>
            </w:r>
          </w:p>
          <w:p w:rsidR="00573873" w:rsidRPr="009C69F9" w:rsidRDefault="00573873" w:rsidP="00AE64BB">
            <w:pPr>
              <w:pStyle w:val="Default"/>
              <w:rPr>
                <w:bCs/>
              </w:rPr>
            </w:pPr>
            <w:r w:rsidRPr="00E9228D">
              <w:rPr>
                <w:bCs/>
              </w:rPr>
              <w:t>И.Е. Васнецова</w:t>
            </w:r>
            <w:r w:rsidR="00AE64BB">
              <w:rPr>
                <w:bCs/>
              </w:rPr>
              <w:t>, И.Е. Репина</w:t>
            </w:r>
          </w:p>
        </w:tc>
      </w:tr>
    </w:tbl>
    <w:p w:rsidR="00EB5DAF" w:rsidRDefault="00EB5DAF" w:rsidP="00573873">
      <w:pPr>
        <w:pStyle w:val="Default"/>
        <w:spacing w:line="360" w:lineRule="auto"/>
        <w:jc w:val="both"/>
      </w:pPr>
    </w:p>
    <w:p w:rsidR="00573873" w:rsidRPr="005D5235" w:rsidRDefault="00573873" w:rsidP="00573873">
      <w:pPr>
        <w:pStyle w:val="Default"/>
        <w:spacing w:line="360" w:lineRule="auto"/>
        <w:ind w:firstLine="567"/>
        <w:jc w:val="center"/>
        <w:rPr>
          <w:b/>
        </w:rPr>
      </w:pPr>
      <w:r w:rsidRPr="005D5235">
        <w:rPr>
          <w:b/>
          <w:bCs/>
          <w:iCs/>
        </w:rPr>
        <w:t>Образовательная область «Речевое развитие»</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684"/>
      </w:tblGrid>
      <w:tr w:rsidR="00573873" w:rsidRPr="005D5235" w:rsidTr="00AE64BB">
        <w:trPr>
          <w:trHeight w:val="426"/>
        </w:trPr>
        <w:tc>
          <w:tcPr>
            <w:tcW w:w="9385" w:type="dxa"/>
            <w:gridSpan w:val="2"/>
          </w:tcPr>
          <w:p w:rsidR="00573873" w:rsidRPr="005D5235" w:rsidRDefault="00573873" w:rsidP="00573873">
            <w:pPr>
              <w:pStyle w:val="Default"/>
              <w:jc w:val="center"/>
            </w:pPr>
            <w:r w:rsidRPr="00E059C3">
              <w:rPr>
                <w:b/>
              </w:rPr>
              <w:t>Обязательная часть</w:t>
            </w:r>
          </w:p>
        </w:tc>
      </w:tr>
      <w:tr w:rsidR="00573873" w:rsidRPr="005D5235" w:rsidTr="00AE64BB">
        <w:trPr>
          <w:trHeight w:val="426"/>
        </w:trPr>
        <w:tc>
          <w:tcPr>
            <w:tcW w:w="1701" w:type="dxa"/>
          </w:tcPr>
          <w:p w:rsidR="00573873" w:rsidRPr="005D5235" w:rsidRDefault="00573873" w:rsidP="00573873">
            <w:pPr>
              <w:pStyle w:val="Default"/>
              <w:jc w:val="both"/>
            </w:pPr>
            <w:r w:rsidRPr="005D5235">
              <w:rPr>
                <w:b/>
                <w:bCs/>
              </w:rPr>
              <w:t xml:space="preserve">Программа </w:t>
            </w:r>
          </w:p>
        </w:tc>
        <w:tc>
          <w:tcPr>
            <w:tcW w:w="7684" w:type="dxa"/>
          </w:tcPr>
          <w:p w:rsidR="00573873" w:rsidRPr="005D5235" w:rsidRDefault="00573873" w:rsidP="00AE64BB">
            <w:pPr>
              <w:pStyle w:val="Default"/>
              <w:jc w:val="both"/>
            </w:pPr>
            <w:r>
              <w:t>Примерная  о</w:t>
            </w:r>
            <w:r w:rsidRPr="005D5235">
              <w:t>сновная образовательная программа дошкольного образования «От рождения до школы» / под ред. Н.Е. Вераксы, Т.С. Ко</w:t>
            </w:r>
            <w:r>
              <w:t>маровой, М.А. Васильевой, 201</w:t>
            </w:r>
            <w:r w:rsidR="00AE64BB">
              <w:t>5</w:t>
            </w:r>
          </w:p>
        </w:tc>
      </w:tr>
      <w:tr w:rsidR="00573873" w:rsidRPr="005D5235" w:rsidTr="00AE64BB">
        <w:trPr>
          <w:trHeight w:val="701"/>
        </w:trPr>
        <w:tc>
          <w:tcPr>
            <w:tcW w:w="1701" w:type="dxa"/>
          </w:tcPr>
          <w:p w:rsidR="00573873" w:rsidRPr="005D5235" w:rsidRDefault="00573873" w:rsidP="00573873">
            <w:pPr>
              <w:pStyle w:val="Default"/>
              <w:jc w:val="both"/>
            </w:pPr>
            <w:r w:rsidRPr="005D5235">
              <w:rPr>
                <w:b/>
                <w:bCs/>
              </w:rPr>
              <w:t xml:space="preserve">Методические </w:t>
            </w:r>
          </w:p>
          <w:p w:rsidR="00573873" w:rsidRPr="005D5235" w:rsidRDefault="00573873" w:rsidP="00573873">
            <w:pPr>
              <w:pStyle w:val="Default"/>
              <w:jc w:val="both"/>
            </w:pPr>
            <w:r w:rsidRPr="005D5235">
              <w:rPr>
                <w:b/>
                <w:bCs/>
              </w:rPr>
              <w:t xml:space="preserve">пособия </w:t>
            </w:r>
          </w:p>
        </w:tc>
        <w:tc>
          <w:tcPr>
            <w:tcW w:w="7684" w:type="dxa"/>
          </w:tcPr>
          <w:p w:rsidR="00573873" w:rsidRPr="005D5235" w:rsidRDefault="00573873" w:rsidP="00A172E9">
            <w:pPr>
              <w:pStyle w:val="Default"/>
              <w:numPr>
                <w:ilvl w:val="0"/>
                <w:numId w:val="37"/>
              </w:numPr>
              <w:ind w:left="176" w:hanging="176"/>
              <w:jc w:val="both"/>
            </w:pPr>
            <w:r w:rsidRPr="005D5235">
              <w:t xml:space="preserve">Гербова В.В. Развитие речи в детском саду: Вторая группа раннего возраста (2-3 года), 2016 </w:t>
            </w:r>
          </w:p>
          <w:p w:rsidR="00573873" w:rsidRPr="005D5235" w:rsidRDefault="00573873" w:rsidP="00A172E9">
            <w:pPr>
              <w:pStyle w:val="Default"/>
              <w:numPr>
                <w:ilvl w:val="0"/>
                <w:numId w:val="37"/>
              </w:numPr>
              <w:ind w:left="176" w:hanging="176"/>
              <w:jc w:val="both"/>
            </w:pPr>
            <w:r w:rsidRPr="005D5235">
              <w:t xml:space="preserve">Гербова В.В. Развитие речи в детском саду: Младшая группа (3-4 года), 2016  </w:t>
            </w:r>
          </w:p>
          <w:p w:rsidR="00573873" w:rsidRPr="005D5235" w:rsidRDefault="00573873" w:rsidP="00A172E9">
            <w:pPr>
              <w:pStyle w:val="Default"/>
              <w:numPr>
                <w:ilvl w:val="0"/>
                <w:numId w:val="37"/>
              </w:numPr>
              <w:ind w:left="176" w:hanging="176"/>
              <w:jc w:val="both"/>
            </w:pPr>
            <w:r w:rsidRPr="005D5235">
              <w:t xml:space="preserve">Гербова В.В. Развитие речи в детском саду: Средняя группа (4-5 лет), 2016  </w:t>
            </w:r>
          </w:p>
          <w:p w:rsidR="00573873" w:rsidRPr="005D5235" w:rsidRDefault="00573873" w:rsidP="00A172E9">
            <w:pPr>
              <w:pStyle w:val="Default"/>
              <w:numPr>
                <w:ilvl w:val="0"/>
                <w:numId w:val="37"/>
              </w:numPr>
              <w:ind w:left="176" w:hanging="176"/>
              <w:jc w:val="both"/>
            </w:pPr>
            <w:r w:rsidRPr="005D5235">
              <w:t xml:space="preserve">Гербова В.В. Развитие речи в детском саду: Старшая группа (5-6 лет), 2016  </w:t>
            </w:r>
          </w:p>
          <w:p w:rsidR="00573873" w:rsidRPr="005D5235" w:rsidRDefault="00573873" w:rsidP="00A172E9">
            <w:pPr>
              <w:pStyle w:val="Default"/>
              <w:numPr>
                <w:ilvl w:val="0"/>
                <w:numId w:val="37"/>
              </w:numPr>
              <w:ind w:left="176" w:hanging="176"/>
              <w:jc w:val="both"/>
            </w:pPr>
            <w:r w:rsidRPr="005D5235">
              <w:t xml:space="preserve">Гербова В.В. Развитие речи в детском саду: Подготовительная к школе группа (6-7 лет), 2016  </w:t>
            </w:r>
          </w:p>
          <w:p w:rsidR="00573873" w:rsidRPr="005D5235" w:rsidRDefault="00573873" w:rsidP="00A172E9">
            <w:pPr>
              <w:pStyle w:val="Default"/>
              <w:numPr>
                <w:ilvl w:val="0"/>
                <w:numId w:val="37"/>
              </w:numPr>
              <w:ind w:left="176" w:hanging="176"/>
              <w:jc w:val="both"/>
            </w:pPr>
            <w:r w:rsidRPr="005D5235">
              <w:t xml:space="preserve">Хрестоматия для средней группы (4-5 лет) /Сост. Юдаева М.В., 2015 </w:t>
            </w:r>
          </w:p>
          <w:p w:rsidR="00573873" w:rsidRPr="005D5235" w:rsidRDefault="00573873" w:rsidP="00A172E9">
            <w:pPr>
              <w:pStyle w:val="Default"/>
              <w:numPr>
                <w:ilvl w:val="0"/>
                <w:numId w:val="37"/>
              </w:numPr>
              <w:ind w:left="176" w:hanging="176"/>
              <w:jc w:val="both"/>
            </w:pPr>
            <w:r w:rsidRPr="005D5235">
              <w:t xml:space="preserve">Хрестоматия для старшей группы (5-6 лет) /Сост. Юдаева М.В., 2015 </w:t>
            </w:r>
          </w:p>
          <w:p w:rsidR="00573873" w:rsidRPr="005D5235" w:rsidRDefault="00573873" w:rsidP="00A172E9">
            <w:pPr>
              <w:pStyle w:val="Default"/>
              <w:numPr>
                <w:ilvl w:val="0"/>
                <w:numId w:val="37"/>
              </w:numPr>
              <w:ind w:left="176" w:hanging="176"/>
              <w:jc w:val="both"/>
            </w:pPr>
            <w:r w:rsidRPr="005D5235">
              <w:t xml:space="preserve">Хрестоматия для подготовительной к школе группы (6-7 лет) /Сост. Юдаева М.В., 2015 </w:t>
            </w:r>
          </w:p>
        </w:tc>
      </w:tr>
      <w:tr w:rsidR="00573873" w:rsidRPr="005D5235" w:rsidTr="00AE64BB">
        <w:trPr>
          <w:trHeight w:val="701"/>
        </w:trPr>
        <w:tc>
          <w:tcPr>
            <w:tcW w:w="1701" w:type="dxa"/>
          </w:tcPr>
          <w:p w:rsidR="00573873" w:rsidRPr="005D5235" w:rsidRDefault="00573873" w:rsidP="00573873">
            <w:pPr>
              <w:pStyle w:val="Default"/>
              <w:jc w:val="both"/>
              <w:rPr>
                <w:b/>
                <w:bCs/>
              </w:rPr>
            </w:pPr>
            <w:r>
              <w:rPr>
                <w:b/>
                <w:bCs/>
                <w:color w:val="auto"/>
              </w:rPr>
              <w:t>Наглядно-дидактические пособия</w:t>
            </w:r>
          </w:p>
        </w:tc>
        <w:tc>
          <w:tcPr>
            <w:tcW w:w="7684" w:type="dxa"/>
          </w:tcPr>
          <w:p w:rsidR="00573873" w:rsidRDefault="00573873" w:rsidP="00573873">
            <w:pPr>
              <w:pStyle w:val="Default"/>
              <w:jc w:val="both"/>
            </w:pPr>
            <w:r w:rsidRPr="00954F7D">
              <w:t>Серия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 рение».</w:t>
            </w:r>
          </w:p>
          <w:p w:rsidR="00573873" w:rsidRDefault="00573873" w:rsidP="00573873">
            <w:pPr>
              <w:pStyle w:val="Default"/>
              <w:jc w:val="both"/>
              <w:rPr>
                <w:iCs/>
              </w:rPr>
            </w:pPr>
            <w:r>
              <w:rPr>
                <w:iCs/>
              </w:rPr>
              <w:t>Д. Денисова, Ю. Дорожин Развитие речи у малышей: Младшая группа.</w:t>
            </w:r>
          </w:p>
          <w:p w:rsidR="00573873" w:rsidRDefault="00573873" w:rsidP="00573873">
            <w:pPr>
              <w:pStyle w:val="Default"/>
              <w:jc w:val="both"/>
              <w:rPr>
                <w:iCs/>
              </w:rPr>
            </w:pPr>
            <w:r>
              <w:rPr>
                <w:iCs/>
              </w:rPr>
              <w:t>Д. Денисова, Ю. Дорожин Развитие речи у малышей: Средняя группа</w:t>
            </w:r>
          </w:p>
          <w:p w:rsidR="00573873" w:rsidRDefault="00573873" w:rsidP="00573873">
            <w:pPr>
              <w:pStyle w:val="Default"/>
              <w:jc w:val="both"/>
              <w:rPr>
                <w:iCs/>
              </w:rPr>
            </w:pPr>
            <w:r>
              <w:rPr>
                <w:iCs/>
              </w:rPr>
              <w:t>Д. Денисова, Ю. Дорожин Развитие речи  для дошкольников: Старшая группа</w:t>
            </w:r>
          </w:p>
          <w:p w:rsidR="00573873" w:rsidRDefault="00573873" w:rsidP="00573873">
            <w:pPr>
              <w:pStyle w:val="Default"/>
              <w:jc w:val="both"/>
              <w:rPr>
                <w:iCs/>
              </w:rPr>
            </w:pPr>
            <w:r>
              <w:rPr>
                <w:iCs/>
              </w:rPr>
              <w:t>Д. Денисова, Ю. Дорожин Развитие речи для дошкольников: Подготовительная к школе группа.</w:t>
            </w:r>
          </w:p>
          <w:p w:rsidR="00573873" w:rsidRDefault="00573873" w:rsidP="00573873">
            <w:pPr>
              <w:pStyle w:val="Default"/>
              <w:jc w:val="both"/>
              <w:rPr>
                <w:iCs/>
              </w:rPr>
            </w:pPr>
            <w:r>
              <w:rPr>
                <w:iCs/>
              </w:rPr>
              <w:t>Серия «рассказы по картинкам»: «Колобок», «Курочка Ряба», «Репка», «Теремок»</w:t>
            </w:r>
          </w:p>
          <w:p w:rsidR="00573873" w:rsidRPr="00AC33E8" w:rsidRDefault="00573873" w:rsidP="00573873">
            <w:pPr>
              <w:pStyle w:val="Default"/>
              <w:jc w:val="both"/>
              <w:rPr>
                <w:iCs/>
              </w:rPr>
            </w:pPr>
            <w:r>
              <w:rPr>
                <w:iCs/>
              </w:rPr>
              <w:t>Плакаты: «Алфавит»</w:t>
            </w:r>
          </w:p>
        </w:tc>
      </w:tr>
    </w:tbl>
    <w:p w:rsidR="00573873" w:rsidRDefault="00573873" w:rsidP="00B270E8">
      <w:pPr>
        <w:autoSpaceDE w:val="0"/>
        <w:autoSpaceDN w:val="0"/>
        <w:adjustRightInd w:val="0"/>
        <w:jc w:val="center"/>
        <w:rPr>
          <w:rFonts w:eastAsiaTheme="minorHAnsi"/>
          <w:b/>
          <w:bCs/>
          <w:iCs/>
        </w:rPr>
      </w:pPr>
      <w:r w:rsidRPr="005D5235">
        <w:rPr>
          <w:rFonts w:eastAsiaTheme="minorHAnsi"/>
          <w:b/>
          <w:bCs/>
          <w:iCs/>
        </w:rPr>
        <w:t xml:space="preserve">Программно-методическое обеспечение </w:t>
      </w:r>
    </w:p>
    <w:p w:rsidR="00573873" w:rsidRPr="005D5235" w:rsidRDefault="00573873" w:rsidP="00B270E8">
      <w:pPr>
        <w:autoSpaceDE w:val="0"/>
        <w:autoSpaceDN w:val="0"/>
        <w:adjustRightInd w:val="0"/>
        <w:jc w:val="center"/>
        <w:rPr>
          <w:rFonts w:eastAsiaTheme="minorHAnsi"/>
          <w:b/>
          <w:bCs/>
          <w:iCs/>
        </w:rPr>
      </w:pPr>
      <w:r w:rsidRPr="005D5235">
        <w:rPr>
          <w:rFonts w:eastAsiaTheme="minorHAnsi"/>
          <w:b/>
          <w:bCs/>
          <w:iCs/>
        </w:rPr>
        <w:t xml:space="preserve">коррекционно-развивающей </w:t>
      </w:r>
      <w:r>
        <w:rPr>
          <w:rFonts w:eastAsiaTheme="minorHAnsi"/>
          <w:b/>
          <w:bCs/>
          <w:iCs/>
        </w:rPr>
        <w:t xml:space="preserve">работы с </w:t>
      </w:r>
      <w:r w:rsidRPr="005D5235">
        <w:rPr>
          <w:rFonts w:eastAsiaTheme="minorHAnsi"/>
          <w:b/>
          <w:bCs/>
          <w:iCs/>
        </w:rPr>
        <w:t>детьми</w:t>
      </w:r>
    </w:p>
    <w:tbl>
      <w:tblPr>
        <w:tblStyle w:val="af0"/>
        <w:tblW w:w="0" w:type="auto"/>
        <w:tblInd w:w="108" w:type="dxa"/>
        <w:tblLook w:val="04A0" w:firstRow="1" w:lastRow="0" w:firstColumn="1" w:lastColumn="0" w:noHBand="0" w:noVBand="1"/>
      </w:tblPr>
      <w:tblGrid>
        <w:gridCol w:w="4748"/>
        <w:gridCol w:w="4637"/>
      </w:tblGrid>
      <w:tr w:rsidR="00573873" w:rsidRPr="005D5235" w:rsidTr="00AE64BB">
        <w:tc>
          <w:tcPr>
            <w:tcW w:w="4748" w:type="dxa"/>
          </w:tcPr>
          <w:p w:rsidR="00573873" w:rsidRPr="005D5235" w:rsidRDefault="00573873" w:rsidP="00573873">
            <w:pPr>
              <w:autoSpaceDE w:val="0"/>
              <w:autoSpaceDN w:val="0"/>
              <w:adjustRightInd w:val="0"/>
              <w:jc w:val="center"/>
              <w:rPr>
                <w:rFonts w:eastAsiaTheme="minorHAnsi"/>
                <w:b/>
                <w:bCs/>
                <w:iCs/>
              </w:rPr>
            </w:pPr>
            <w:r w:rsidRPr="005D5235">
              <w:rPr>
                <w:rFonts w:eastAsiaTheme="minorHAnsi"/>
                <w:b/>
                <w:bCs/>
                <w:iCs/>
              </w:rPr>
              <w:t xml:space="preserve">Специализированная программа </w:t>
            </w:r>
          </w:p>
        </w:tc>
        <w:tc>
          <w:tcPr>
            <w:tcW w:w="4637" w:type="dxa"/>
          </w:tcPr>
          <w:p w:rsidR="00573873" w:rsidRPr="005D5235" w:rsidRDefault="00573873" w:rsidP="00573873">
            <w:pPr>
              <w:autoSpaceDE w:val="0"/>
              <w:autoSpaceDN w:val="0"/>
              <w:adjustRightInd w:val="0"/>
              <w:jc w:val="center"/>
              <w:rPr>
                <w:rFonts w:eastAsiaTheme="minorHAnsi"/>
                <w:b/>
                <w:bCs/>
                <w:iCs/>
              </w:rPr>
            </w:pPr>
            <w:r w:rsidRPr="005D5235">
              <w:rPr>
                <w:rFonts w:eastAsiaTheme="minorHAnsi"/>
                <w:b/>
                <w:bCs/>
                <w:iCs/>
              </w:rPr>
              <w:t>Технологии и методические пособия</w:t>
            </w:r>
          </w:p>
        </w:tc>
      </w:tr>
      <w:tr w:rsidR="00573873" w:rsidRPr="005D5235" w:rsidTr="00AE64BB">
        <w:tc>
          <w:tcPr>
            <w:tcW w:w="4748" w:type="dxa"/>
          </w:tcPr>
          <w:p w:rsidR="00573873" w:rsidRPr="005D5235" w:rsidRDefault="00573873" w:rsidP="00573873">
            <w:pPr>
              <w:autoSpaceDE w:val="0"/>
              <w:autoSpaceDN w:val="0"/>
              <w:adjustRightInd w:val="0"/>
              <w:jc w:val="both"/>
              <w:rPr>
                <w:rFonts w:eastAsiaTheme="minorHAnsi"/>
                <w:b/>
                <w:bCs/>
                <w:iCs/>
              </w:rPr>
            </w:pPr>
            <w:r w:rsidRPr="005D5235">
              <w:rPr>
                <w:bCs/>
                <w:spacing w:val="-3"/>
                <w:w w:val="106"/>
              </w:rPr>
              <w:t>Коррекция нарушения речи. Программы дошкольных образовательных учреждений компенсирующего вида для детей с нарушениями речи (Т.Б. Филичева, Г. В. Чиркина, Т.В. Туманова, 2017г.) (логопункт)</w:t>
            </w:r>
          </w:p>
        </w:tc>
        <w:tc>
          <w:tcPr>
            <w:tcW w:w="4637" w:type="dxa"/>
          </w:tcPr>
          <w:p w:rsidR="00573873" w:rsidRPr="005D5235" w:rsidRDefault="00573873" w:rsidP="00573873">
            <w:pPr>
              <w:autoSpaceDE w:val="0"/>
              <w:autoSpaceDN w:val="0"/>
              <w:adjustRightInd w:val="0"/>
              <w:jc w:val="center"/>
              <w:rPr>
                <w:rFonts w:eastAsiaTheme="minorHAnsi"/>
                <w:b/>
                <w:bCs/>
                <w:iCs/>
              </w:rPr>
            </w:pPr>
          </w:p>
          <w:p w:rsidR="00573873" w:rsidRPr="005D5235" w:rsidRDefault="00573873" w:rsidP="00573873">
            <w:pPr>
              <w:rPr>
                <w:rFonts w:eastAsiaTheme="minorHAnsi"/>
              </w:rPr>
            </w:pPr>
          </w:p>
          <w:p w:rsidR="00573873" w:rsidRPr="005D5235" w:rsidRDefault="00573873" w:rsidP="00573873">
            <w:pPr>
              <w:rPr>
                <w:rFonts w:eastAsiaTheme="minorHAnsi"/>
              </w:rPr>
            </w:pPr>
          </w:p>
          <w:p w:rsidR="00573873" w:rsidRPr="005D5235" w:rsidRDefault="00573873" w:rsidP="00573873">
            <w:pPr>
              <w:rPr>
                <w:rFonts w:eastAsiaTheme="minorHAnsi"/>
              </w:rPr>
            </w:pPr>
          </w:p>
          <w:p w:rsidR="00573873" w:rsidRPr="005D5235" w:rsidRDefault="00573873" w:rsidP="00573873">
            <w:pPr>
              <w:rPr>
                <w:rFonts w:eastAsiaTheme="minorHAnsi"/>
              </w:rPr>
            </w:pPr>
          </w:p>
        </w:tc>
      </w:tr>
    </w:tbl>
    <w:p w:rsidR="00573873" w:rsidRDefault="00573873" w:rsidP="00573873">
      <w:pPr>
        <w:autoSpaceDE w:val="0"/>
        <w:autoSpaceDN w:val="0"/>
        <w:adjustRightInd w:val="0"/>
        <w:jc w:val="center"/>
        <w:rPr>
          <w:rFonts w:eastAsiaTheme="minorHAnsi"/>
        </w:rPr>
      </w:pPr>
    </w:p>
    <w:p w:rsidR="00573873" w:rsidRDefault="00573873" w:rsidP="00364080">
      <w:pPr>
        <w:autoSpaceDE w:val="0"/>
        <w:autoSpaceDN w:val="0"/>
        <w:adjustRightInd w:val="0"/>
        <w:rPr>
          <w:rFonts w:ascii="TimesNewRomanPSMT" w:eastAsiaTheme="minorHAnsi" w:hAnsi="TimesNewRomanPSMT" w:cs="TimesNewRomanPSMT"/>
        </w:rPr>
      </w:pPr>
    </w:p>
    <w:p w:rsidR="00573873" w:rsidRPr="00831DE4" w:rsidRDefault="00573873" w:rsidP="00B270E8">
      <w:pPr>
        <w:autoSpaceDE w:val="0"/>
        <w:autoSpaceDN w:val="0"/>
        <w:adjustRightInd w:val="0"/>
        <w:ind w:firstLine="709"/>
        <w:jc w:val="both"/>
        <w:rPr>
          <w:rFonts w:eastAsiaTheme="minorHAnsi"/>
        </w:rPr>
      </w:pPr>
      <w:r w:rsidRPr="00983155">
        <w:rPr>
          <w:rFonts w:eastAsiaTheme="minorHAnsi"/>
        </w:rPr>
        <w:t>ДОУ самостоятельно определяет средства обучения</w:t>
      </w:r>
      <w:r>
        <w:rPr>
          <w:rFonts w:eastAsiaTheme="minorHAnsi"/>
        </w:rPr>
        <w:t xml:space="preserve"> и воспитания</w:t>
      </w:r>
      <w:r w:rsidRPr="00983155">
        <w:rPr>
          <w:rFonts w:eastAsiaTheme="minorHAnsi"/>
        </w:rPr>
        <w:t>, в том числе</w:t>
      </w:r>
      <w:r>
        <w:rPr>
          <w:rFonts w:eastAsiaTheme="minorHAnsi"/>
        </w:rPr>
        <w:t xml:space="preserve"> </w:t>
      </w:r>
      <w:r w:rsidRPr="00983155">
        <w:rPr>
          <w:rFonts w:eastAsiaTheme="minorHAnsi"/>
        </w:rPr>
        <w:t>технические, соответствующие материалы (в том числе расходные), игровое,</w:t>
      </w:r>
      <w:r>
        <w:rPr>
          <w:rFonts w:eastAsiaTheme="minorHAnsi"/>
        </w:rPr>
        <w:t xml:space="preserve"> </w:t>
      </w:r>
      <w:r w:rsidRPr="00983155">
        <w:rPr>
          <w:rFonts w:eastAsiaTheme="minorHAnsi"/>
        </w:rPr>
        <w:t>спортивное, оздоровительное оборудование, инвентарь, необходимые для</w:t>
      </w:r>
      <w:r>
        <w:rPr>
          <w:rFonts w:eastAsiaTheme="minorHAnsi"/>
        </w:rPr>
        <w:t xml:space="preserve"> </w:t>
      </w:r>
      <w:r w:rsidRPr="00983155">
        <w:rPr>
          <w:rFonts w:eastAsiaTheme="minorHAnsi"/>
        </w:rPr>
        <w:t>реализации</w:t>
      </w:r>
      <w:r>
        <w:rPr>
          <w:rFonts w:eastAsiaTheme="minorHAnsi"/>
        </w:rPr>
        <w:t xml:space="preserve"> ООП ДОУ</w:t>
      </w:r>
      <w:r w:rsidRPr="00983155">
        <w:rPr>
          <w:rFonts w:eastAsiaTheme="minorHAnsi"/>
        </w:rPr>
        <w:t>.</w:t>
      </w:r>
    </w:p>
    <w:p w:rsidR="001B5601" w:rsidRPr="001B5601" w:rsidRDefault="001B5601" w:rsidP="00B270E8">
      <w:pPr>
        <w:shd w:val="clear" w:color="auto" w:fill="FFFFFF"/>
        <w:ind w:firstLine="709"/>
        <w:jc w:val="center"/>
        <w:rPr>
          <w:b/>
          <w:bCs/>
        </w:rPr>
      </w:pPr>
    </w:p>
    <w:p w:rsidR="00D92BD4" w:rsidRPr="00D57C57" w:rsidRDefault="00A828B0" w:rsidP="00B270E8">
      <w:pPr>
        <w:ind w:firstLine="709"/>
        <w:jc w:val="center"/>
        <w:outlineLvl w:val="1"/>
        <w:rPr>
          <w:b/>
          <w:bCs/>
        </w:rPr>
      </w:pPr>
      <w:bookmarkStart w:id="40" w:name="_Toc150520860"/>
      <w:r>
        <w:rPr>
          <w:b/>
          <w:bCs/>
        </w:rPr>
        <w:t>3.4</w:t>
      </w:r>
      <w:r w:rsidR="00D92BD4" w:rsidRPr="00EB5DAF">
        <w:rPr>
          <w:b/>
          <w:bCs/>
        </w:rPr>
        <w:t xml:space="preserve">. </w:t>
      </w:r>
      <w:r w:rsidR="00692250" w:rsidRPr="00D57C57">
        <w:rPr>
          <w:b/>
          <w:color w:val="000000"/>
          <w:spacing w:val="3"/>
        </w:rPr>
        <w:t>Особенности традиционных событий, праздников, мероприятий</w:t>
      </w:r>
      <w:bookmarkEnd w:id="40"/>
    </w:p>
    <w:p w:rsidR="003E6788" w:rsidRPr="00D57C57" w:rsidRDefault="00D92BD4" w:rsidP="00B270E8">
      <w:pPr>
        <w:tabs>
          <w:tab w:val="left" w:pos="567"/>
          <w:tab w:val="left" w:pos="709"/>
          <w:tab w:val="left" w:pos="4110"/>
        </w:tabs>
        <w:autoSpaceDE w:val="0"/>
        <w:autoSpaceDN w:val="0"/>
        <w:adjustRightInd w:val="0"/>
        <w:ind w:firstLine="709"/>
        <w:jc w:val="both"/>
      </w:pPr>
      <w:r w:rsidRPr="00D57C57">
        <w:t xml:space="preserve">      </w:t>
      </w:r>
      <w:r w:rsidRPr="00D57C57">
        <w:tab/>
      </w:r>
    </w:p>
    <w:p w:rsidR="00A828B0" w:rsidRDefault="003E6788" w:rsidP="00B270E8">
      <w:pPr>
        <w:pStyle w:val="Default"/>
        <w:tabs>
          <w:tab w:val="left" w:pos="0"/>
        </w:tabs>
        <w:ind w:firstLine="709"/>
        <w:jc w:val="both"/>
      </w:pPr>
      <w:r w:rsidRPr="00D57C57">
        <w:tab/>
      </w:r>
      <w:r w:rsidR="00AC5898" w:rsidRPr="00D57C57">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w:t>
      </w:r>
      <w:r w:rsidR="00AC5898" w:rsidRPr="008D6E9F">
        <w:t xml:space="preserve"> умения занимать себя. </w:t>
      </w:r>
    </w:p>
    <w:p w:rsidR="00AC5898" w:rsidRDefault="00A828B0" w:rsidP="00B270E8">
      <w:pPr>
        <w:pStyle w:val="Default"/>
        <w:tabs>
          <w:tab w:val="left" w:pos="0"/>
        </w:tabs>
        <w:ind w:firstLine="709"/>
        <w:jc w:val="both"/>
      </w:pPr>
      <w:r w:rsidRPr="00A828B0">
        <w:rPr>
          <w:rFonts w:eastAsia="Times New Roman"/>
          <w:color w:val="auto"/>
        </w:rPr>
        <w:t>Задачи педагога по организации досуга детей для каждой возрастной группы, перечень событий, праздников и мероприятий представлен в календарном плане воспитательной работы</w:t>
      </w:r>
      <w:r w:rsidR="00B270E8">
        <w:rPr>
          <w:rFonts w:eastAsia="Times New Roman"/>
          <w:color w:val="auto"/>
        </w:rPr>
        <w:t xml:space="preserve"> (Приложение 1)</w:t>
      </w:r>
      <w:r w:rsidRPr="00A828B0">
        <w:rPr>
          <w:rFonts w:eastAsia="Times New Roman"/>
          <w:color w:val="auto"/>
        </w:rPr>
        <w:t>.</w:t>
      </w:r>
    </w:p>
    <w:p w:rsidR="00AC5898" w:rsidRPr="00A828B0" w:rsidRDefault="00A828B0" w:rsidP="00B270E8">
      <w:pPr>
        <w:ind w:firstLine="709"/>
        <w:jc w:val="center"/>
        <w:outlineLvl w:val="1"/>
        <w:rPr>
          <w:b/>
        </w:rPr>
      </w:pPr>
      <w:bookmarkStart w:id="41" w:name="_Toc150520861"/>
      <w:r w:rsidRPr="00A828B0">
        <w:rPr>
          <w:b/>
        </w:rPr>
        <w:t>Часть, формируемая участниками образовательных отношений</w:t>
      </w:r>
      <w:bookmarkEnd w:id="41"/>
    </w:p>
    <w:p w:rsidR="00A828B0" w:rsidRDefault="00A828B0" w:rsidP="00B270E8">
      <w:pPr>
        <w:ind w:firstLine="709"/>
      </w:pPr>
    </w:p>
    <w:p w:rsidR="004C6790" w:rsidRPr="00EB5DAF" w:rsidRDefault="004C6790" w:rsidP="00B270E8">
      <w:pPr>
        <w:shd w:val="clear" w:color="auto" w:fill="FFFFFF"/>
        <w:ind w:firstLine="709"/>
        <w:contextualSpacing/>
        <w:jc w:val="both"/>
      </w:pPr>
      <w:r w:rsidRPr="00EB5DAF">
        <w:t>Среди собственных традиций групп компенсирующей направленности для детей с ЗПР</w:t>
      </w:r>
      <w:r w:rsidR="00AC5898" w:rsidRPr="00EB5DAF">
        <w:t xml:space="preserve">, ТНР можно назвать </w:t>
      </w:r>
      <w:r w:rsidRPr="00EB5DAF">
        <w:t xml:space="preserve">ежегодное проведение конкурсов чтецов стихотворений тех или иных детских поэтов-юбиляров, а также участие в окружном фестивале детского творчества воспитанников с ОВЗ «Надежда» в конце учебного года.  </w:t>
      </w:r>
    </w:p>
    <w:p w:rsidR="00D661D9" w:rsidRPr="00EB5DAF" w:rsidRDefault="00D661D9" w:rsidP="00B270E8">
      <w:pPr>
        <w:shd w:val="clear" w:color="auto" w:fill="FFFFFF"/>
        <w:ind w:firstLine="709"/>
        <w:contextualSpacing/>
        <w:jc w:val="both"/>
        <w:rPr>
          <w:color w:val="000000"/>
        </w:rPr>
      </w:pPr>
      <w:r w:rsidRPr="00EB5DAF">
        <w:rPr>
          <w:color w:val="000000"/>
        </w:rPr>
        <w:t>В каждой возрастной группе существуют определенные мероприятия, которые стали традиционными для всего детского сада в целом.</w:t>
      </w:r>
    </w:p>
    <w:p w:rsidR="00D661D9" w:rsidRPr="00EB5DAF" w:rsidRDefault="00D661D9" w:rsidP="00B270E8">
      <w:pPr>
        <w:shd w:val="clear" w:color="auto" w:fill="FFFFFF"/>
        <w:ind w:firstLine="709"/>
        <w:contextualSpacing/>
        <w:jc w:val="both"/>
        <w:rPr>
          <w:color w:val="000000"/>
        </w:rPr>
      </w:pPr>
    </w:p>
    <w:p w:rsidR="00966D76" w:rsidRPr="00EB5DAF" w:rsidRDefault="00966D76" w:rsidP="00B270E8">
      <w:pPr>
        <w:tabs>
          <w:tab w:val="left" w:pos="1110"/>
        </w:tabs>
        <w:ind w:firstLine="709"/>
        <w:jc w:val="both"/>
      </w:pPr>
    </w:p>
    <w:p w:rsidR="00D92BD4" w:rsidRPr="00EB5DAF" w:rsidRDefault="001213CC" w:rsidP="00B270E8">
      <w:pPr>
        <w:tabs>
          <w:tab w:val="left" w:pos="990"/>
        </w:tabs>
        <w:ind w:firstLine="709"/>
        <w:jc w:val="center"/>
        <w:outlineLvl w:val="1"/>
      </w:pPr>
      <w:bookmarkStart w:id="42" w:name="_Toc150520862"/>
      <w:r w:rsidRPr="00EB5DAF">
        <w:rPr>
          <w:b/>
        </w:rPr>
        <w:t>3.</w:t>
      </w:r>
      <w:r w:rsidR="00A828B0">
        <w:rPr>
          <w:b/>
        </w:rPr>
        <w:t>5</w:t>
      </w:r>
      <w:r w:rsidR="00D92BD4" w:rsidRPr="00EB5DAF">
        <w:rPr>
          <w:b/>
        </w:rPr>
        <w:t>. Режим дня и распорядок</w:t>
      </w:r>
      <w:bookmarkEnd w:id="42"/>
    </w:p>
    <w:p w:rsidR="00504AA9" w:rsidRPr="00EB5DAF" w:rsidRDefault="00504AA9" w:rsidP="00B270E8">
      <w:pPr>
        <w:ind w:firstLine="709"/>
        <w:rPr>
          <w:b/>
        </w:rPr>
      </w:pPr>
    </w:p>
    <w:p w:rsidR="00A828B0" w:rsidRDefault="00A828B0" w:rsidP="00B270E8">
      <w:pPr>
        <w:tabs>
          <w:tab w:val="left" w:pos="1110"/>
        </w:tabs>
        <w:ind w:firstLine="709"/>
        <w:jc w:val="both"/>
        <w:rPr>
          <w:color w:val="000000"/>
        </w:rPr>
      </w:pPr>
      <w:r w:rsidRPr="00A828B0">
        <w:rPr>
          <w:color w:val="000000"/>
        </w:rPr>
        <w:t>Данный раздел соответствует п.35 ФОП ДО стр.193</w:t>
      </w:r>
    </w:p>
    <w:p w:rsidR="00A828B0" w:rsidRDefault="00A828B0" w:rsidP="00B270E8">
      <w:pPr>
        <w:tabs>
          <w:tab w:val="left" w:pos="1110"/>
        </w:tabs>
        <w:ind w:firstLine="709"/>
        <w:jc w:val="both"/>
        <w:rPr>
          <w:color w:val="000000"/>
        </w:rPr>
      </w:pPr>
    </w:p>
    <w:p w:rsidR="00A828B0" w:rsidRPr="00A828B0" w:rsidRDefault="00A828B0" w:rsidP="00B270E8">
      <w:pPr>
        <w:tabs>
          <w:tab w:val="left" w:pos="1110"/>
        </w:tabs>
        <w:ind w:firstLine="709"/>
        <w:jc w:val="center"/>
        <w:outlineLvl w:val="1"/>
        <w:rPr>
          <w:b/>
        </w:rPr>
      </w:pPr>
      <w:bookmarkStart w:id="43" w:name="_Toc150520863"/>
      <w:r w:rsidRPr="00A828B0">
        <w:rPr>
          <w:b/>
        </w:rPr>
        <w:t>Часть, формируемая участниками образовательных отношений</w:t>
      </w:r>
      <w:bookmarkEnd w:id="43"/>
    </w:p>
    <w:p w:rsidR="00A828B0" w:rsidRDefault="00A828B0" w:rsidP="00B270E8">
      <w:pPr>
        <w:tabs>
          <w:tab w:val="left" w:pos="1110"/>
        </w:tabs>
        <w:ind w:firstLine="709"/>
        <w:jc w:val="both"/>
      </w:pPr>
    </w:p>
    <w:p w:rsidR="00A828B0" w:rsidRDefault="00A828B0" w:rsidP="00B270E8">
      <w:pPr>
        <w:tabs>
          <w:tab w:val="left" w:pos="1110"/>
        </w:tabs>
        <w:ind w:firstLine="709"/>
        <w:jc w:val="both"/>
      </w:pPr>
      <w:r>
        <w:t>Режим работы детского сада 12 часов: с 7.00 до 19.00, в рамках пятидневной рабочей недели, выходные дни - суббота и воскресенье.</w:t>
      </w:r>
    </w:p>
    <w:p w:rsidR="00A828B0" w:rsidRDefault="00A828B0" w:rsidP="00B270E8">
      <w:pPr>
        <w:tabs>
          <w:tab w:val="left" w:pos="1110"/>
        </w:tabs>
        <w:ind w:firstLine="709"/>
        <w:jc w:val="both"/>
      </w:pPr>
      <w:r>
        <w:t>Главный принцип построения правильного режима - его соответствие возрастным психофизическим особенностям ребенка.</w:t>
      </w:r>
    </w:p>
    <w:p w:rsidR="00A828B0" w:rsidRDefault="00A828B0" w:rsidP="00B270E8">
      <w:pPr>
        <w:tabs>
          <w:tab w:val="left" w:pos="1110"/>
        </w:tabs>
        <w:ind w:firstLine="709"/>
        <w:jc w:val="both"/>
      </w:pPr>
      <w:r>
        <w:t>Основа режима - точно установленный распорядок сна и бодрствования, приемов пищи, гигиенических и оздоровительных процедур, занятий, прогулок и самостоятельной деятельности детей, если в регионе неблагоприятная эпидемиологическая ситуация, то в соответствии с требованиями Роспотребнадзора максимально организовывать занятия и пребывание детей на открытом воздухе.</w:t>
      </w:r>
    </w:p>
    <w:p w:rsidR="00A828B0" w:rsidRDefault="00A828B0" w:rsidP="00B270E8">
      <w:pPr>
        <w:tabs>
          <w:tab w:val="left" w:pos="1110"/>
        </w:tabs>
        <w:ind w:firstLine="709"/>
        <w:jc w:val="both"/>
      </w:pPr>
      <w:r>
        <w:t>Обеспечение правильного режима в дошкольном учреждении достигается за счет распределения детей по группам, каждая из которых имеет свой распорядок дня, учитывающий особенности дошкольников определенного возраста.</w:t>
      </w:r>
    </w:p>
    <w:p w:rsidR="00A828B0" w:rsidRDefault="00A828B0" w:rsidP="00B270E8">
      <w:pPr>
        <w:tabs>
          <w:tab w:val="left" w:pos="1110"/>
        </w:tabs>
        <w:ind w:firstLine="709"/>
        <w:jc w:val="both"/>
      </w:pPr>
      <w:r>
        <w:t>Планирование условий проведения и содержание каждого из режимных процессов, осуществляется с учетом примерного режима дня ФОП ДО, а также учетом условий, потребностей участников образовательных отношений, особенностей реализуемых авторских (парциальных) образовательных программ, в т. ч. программ дополнительного образования дошкольников и других особенностей образовательной деятельности.</w:t>
      </w:r>
    </w:p>
    <w:p w:rsidR="00A828B0" w:rsidRDefault="00A828B0" w:rsidP="00B270E8">
      <w:pPr>
        <w:tabs>
          <w:tab w:val="left" w:pos="1110"/>
        </w:tabs>
        <w:ind w:firstLine="709"/>
        <w:jc w:val="both"/>
      </w:pPr>
      <w:r>
        <w:t>В режиме указывается общая длительность занятий, включая перерывы между различными видами. Педагоги самостоятельно дозирует объем образовательной нагрузки, не превышая при этом максимально допустимую санитарно-эпидемиологическим правилам и нормативам нагрузку. В теплое время года часть занятий может проводиться во время прогулки.</w:t>
      </w:r>
    </w:p>
    <w:p w:rsidR="00966D76" w:rsidRPr="00EB5DAF" w:rsidRDefault="00966D76" w:rsidP="00B270E8">
      <w:pPr>
        <w:tabs>
          <w:tab w:val="left" w:pos="1110"/>
        </w:tabs>
        <w:ind w:firstLine="709"/>
        <w:jc w:val="both"/>
      </w:pPr>
      <w:r w:rsidRPr="00EB5DAF">
        <w:lastRenderedPageBreak/>
        <w:t>Режим дня (Приложение</w:t>
      </w:r>
      <w:r w:rsidR="00396121" w:rsidRPr="00EB5DAF">
        <w:t xml:space="preserve"> </w:t>
      </w:r>
      <w:r w:rsidR="00B270E8">
        <w:t>3</w:t>
      </w:r>
      <w:r w:rsidRPr="00EB5DAF">
        <w:t>)</w:t>
      </w:r>
    </w:p>
    <w:p w:rsidR="00396121" w:rsidRPr="00EB5DAF" w:rsidRDefault="00396121" w:rsidP="00B270E8">
      <w:pPr>
        <w:pStyle w:val="Default"/>
        <w:ind w:firstLine="709"/>
        <w:jc w:val="both"/>
        <w:rPr>
          <w:rFonts w:eastAsiaTheme="minorHAnsi"/>
        </w:rPr>
      </w:pPr>
      <w:r w:rsidRPr="00EB5DAF">
        <w:rPr>
          <w:rFonts w:eastAsiaTheme="minorHAnsi"/>
        </w:rPr>
        <w:t>Педагоги всех возрас</w:t>
      </w:r>
      <w:r w:rsidR="00AC5898" w:rsidRPr="00EB5DAF">
        <w:rPr>
          <w:rFonts w:eastAsiaTheme="minorHAnsi"/>
        </w:rPr>
        <w:t>тных групп МБДОУ Детский сад № 183</w:t>
      </w:r>
      <w:r w:rsidRPr="00EB5DAF">
        <w:rPr>
          <w:rFonts w:eastAsiaTheme="minorHAnsi"/>
        </w:rPr>
        <w:t xml:space="preserve"> планируют образовательную деятельность в соответствии с тематическим и календарным планом. </w:t>
      </w:r>
    </w:p>
    <w:p w:rsidR="00396121" w:rsidRPr="00EB5DAF" w:rsidRDefault="00396121" w:rsidP="00B270E8">
      <w:pPr>
        <w:suppressAutoHyphens/>
        <w:autoSpaceDE w:val="0"/>
        <w:autoSpaceDN w:val="0"/>
        <w:adjustRightInd w:val="0"/>
        <w:ind w:firstLine="709"/>
        <w:jc w:val="both"/>
        <w:rPr>
          <w:rFonts w:eastAsiaTheme="minorHAnsi"/>
        </w:rPr>
      </w:pPr>
      <w:r w:rsidRPr="00EB5DAF">
        <w:rPr>
          <w:rFonts w:eastAsiaTheme="minorHAnsi"/>
        </w:rPr>
        <w:t xml:space="preserve">Тематический план составляется на год. В МБДОУ Детский сад № </w:t>
      </w:r>
      <w:r w:rsidR="00AC5898" w:rsidRPr="00EB5DAF">
        <w:rPr>
          <w:rFonts w:eastAsiaTheme="minorHAnsi"/>
        </w:rPr>
        <w:t>183</w:t>
      </w:r>
      <w:r w:rsidRPr="00EB5DAF">
        <w:rPr>
          <w:rFonts w:eastAsiaTheme="minorHAnsi"/>
        </w:rPr>
        <w:t xml:space="preserve"> разработано примерное тематическое планирование, которое может корректироваться в течение года (Приложение </w:t>
      </w:r>
      <w:r w:rsidR="00B270E8">
        <w:rPr>
          <w:rFonts w:eastAsiaTheme="minorHAnsi"/>
        </w:rPr>
        <w:t>2</w:t>
      </w:r>
      <w:r w:rsidRPr="00EB5DAF">
        <w:rPr>
          <w:rFonts w:eastAsiaTheme="minorHAnsi"/>
        </w:rPr>
        <w:t>).</w:t>
      </w:r>
    </w:p>
    <w:p w:rsidR="00EB5DAF" w:rsidRDefault="00396121" w:rsidP="00B270E8">
      <w:pPr>
        <w:tabs>
          <w:tab w:val="left" w:pos="1110"/>
        </w:tabs>
        <w:ind w:firstLine="709"/>
        <w:jc w:val="both"/>
      </w:pPr>
      <w:r w:rsidRPr="00EB5DAF">
        <w:t xml:space="preserve">Расписание периодов </w:t>
      </w:r>
      <w:r w:rsidR="00A828B0">
        <w:t>организован</w:t>
      </w:r>
      <w:r w:rsidRPr="00EB5DAF">
        <w:t xml:space="preserve">ной образовательной деятельности детей составлено на основании </w:t>
      </w:r>
      <w:r w:rsidR="00A828B0" w:rsidRPr="00A828B0">
        <w:t>СанПиН 1.2.3685-21 и СП 2.4.3648-20</w:t>
      </w:r>
      <w:r w:rsidR="00EB5DAF">
        <w:t>.</w:t>
      </w:r>
    </w:p>
    <w:p w:rsidR="00396121" w:rsidRPr="00EB5DAF" w:rsidRDefault="00396121" w:rsidP="00B270E8">
      <w:pPr>
        <w:tabs>
          <w:tab w:val="left" w:pos="1110"/>
        </w:tabs>
        <w:ind w:firstLine="709"/>
        <w:jc w:val="both"/>
      </w:pPr>
      <w:r w:rsidRPr="00EB5DAF">
        <w:t xml:space="preserve">При построении образовательного процесса периоды </w:t>
      </w:r>
      <w:r w:rsidR="00A828B0">
        <w:t>организованн</w:t>
      </w:r>
      <w:r w:rsidRPr="00EB5DAF">
        <w:t>ой образовательной деятельности планируются следующим образом:</w:t>
      </w:r>
    </w:p>
    <w:p w:rsidR="00396121" w:rsidRPr="00EB5DAF" w:rsidRDefault="00396121" w:rsidP="00B270E8">
      <w:pPr>
        <w:tabs>
          <w:tab w:val="left" w:pos="1110"/>
        </w:tabs>
        <w:ind w:firstLine="709"/>
        <w:jc w:val="both"/>
      </w:pPr>
      <w:r w:rsidRPr="00EB5DAF">
        <w:t>- с детьми  второй младшей группы (возраст 3-4 года) проводится 10 периодов непрерывной образовательной деятельности в неделю, продолжительностью 10-15 минут. Все виды образовательной деятельности проводятся в первой половине дня.</w:t>
      </w:r>
    </w:p>
    <w:p w:rsidR="00396121" w:rsidRPr="00EB5DAF" w:rsidRDefault="00396121" w:rsidP="00B270E8">
      <w:pPr>
        <w:tabs>
          <w:tab w:val="left" w:pos="1110"/>
        </w:tabs>
        <w:ind w:firstLine="709"/>
        <w:jc w:val="both"/>
      </w:pPr>
      <w:r w:rsidRPr="00EB5DAF">
        <w:t xml:space="preserve">- с детьми средней группы (возраст 4-5 лет) проводится 10 периодов непрерывной образовательной деятельности в неделю продолжительностью 15-20 минут.  Все виды образовательной деятельности проводятся в первой половине дня. </w:t>
      </w:r>
    </w:p>
    <w:p w:rsidR="00396121" w:rsidRPr="00EB5DAF" w:rsidRDefault="00396121" w:rsidP="00B270E8">
      <w:pPr>
        <w:tabs>
          <w:tab w:val="left" w:pos="1110"/>
        </w:tabs>
        <w:ind w:firstLine="709"/>
        <w:jc w:val="both"/>
      </w:pPr>
      <w:r w:rsidRPr="00EB5DAF">
        <w:t xml:space="preserve">- с детьми старшей группы (возраст 5-6 лет) проводится 13 периодов непрерывной образовательной деятельности в неделю продолжительностью 20-25 минут. Непрерывная образовательная деятельность по основной общеобразовательной программе планируется в первой и второй половине дня. </w:t>
      </w:r>
    </w:p>
    <w:p w:rsidR="00EB5DAF" w:rsidRDefault="00396121" w:rsidP="00B270E8">
      <w:pPr>
        <w:tabs>
          <w:tab w:val="left" w:pos="1110"/>
        </w:tabs>
        <w:ind w:firstLine="709"/>
        <w:jc w:val="both"/>
      </w:pPr>
      <w:r w:rsidRPr="00EB5DAF">
        <w:t>- с детьми подготовительной к школе группы (возраст 6-7 лет) проводится 14 периодов непрерывной образовательной деятельности в неделю по осно</w:t>
      </w:r>
      <w:r w:rsidR="00EB5DAF">
        <w:t>вной образовательной программе.</w:t>
      </w:r>
    </w:p>
    <w:p w:rsidR="00396121" w:rsidRPr="00EB5DAF" w:rsidRDefault="00396121" w:rsidP="00B270E8">
      <w:pPr>
        <w:tabs>
          <w:tab w:val="left" w:pos="1110"/>
        </w:tabs>
        <w:ind w:firstLine="709"/>
        <w:jc w:val="both"/>
      </w:pPr>
      <w:r w:rsidRPr="00EB5DAF">
        <w:t xml:space="preserve">Максимально допустимый объём образовательной нагрузки, предусмотренной учебным планом, не превышает предельно допустимый </w:t>
      </w:r>
      <w:r w:rsidR="00A828B0" w:rsidRPr="00A828B0">
        <w:t>СанПиН 1.2.3685-21 и СП 2.4.3648-20</w:t>
      </w:r>
      <w:r w:rsidR="00A828B0">
        <w:t xml:space="preserve">, </w:t>
      </w:r>
      <w:r w:rsidRPr="00EB5DAF">
        <w:t xml:space="preserve">и составляет в первой половине дня в младшей и средней группах 30 и 40 минут соответственно, в старшей и подготовительной группах – </w:t>
      </w:r>
      <w:r w:rsidR="00A828B0">
        <w:t>50</w:t>
      </w:r>
      <w:r w:rsidRPr="00EB5DAF">
        <w:t xml:space="preserve"> минут и 1,5 часа соответственно.</w:t>
      </w:r>
    </w:p>
    <w:p w:rsidR="00EB5DAF" w:rsidRDefault="00396121" w:rsidP="00B270E8">
      <w:pPr>
        <w:ind w:firstLine="709"/>
        <w:jc w:val="both"/>
      </w:pPr>
      <w:r w:rsidRPr="00EB5DAF">
        <w:t xml:space="preserve">Во всех возрастных группах между периодами непрерывной образовательной деятельности предусмотрен перерыв не менее 10 минут. Во время проведения всех видов организованной образовательной деятельности, которые носят статический характер, проводятся физкультминутки. Образовательная деятельность, требующая повышенной познавательной активности и умственного напряжения детей, организуется только в первой половине дня. При планировании образовательной деятельности учитывается баланс умственной и физической деятельности. Для профилактики утомления детей, деятельность, требующая высокой умственной работоспособности, сочетается с деятельностью по физической культуре и музыке. Одно из физкультурных занятий для детей 3-7 лет  </w:t>
      </w:r>
      <w:r w:rsidR="00EB5DAF">
        <w:t>проводится на открытом воздухе.</w:t>
      </w:r>
    </w:p>
    <w:p w:rsidR="00EB5DAF" w:rsidRDefault="00396121" w:rsidP="00B270E8">
      <w:pPr>
        <w:ind w:firstLine="709"/>
        <w:jc w:val="both"/>
      </w:pPr>
      <w:r w:rsidRPr="00EB5DAF">
        <w:t>Деятельность учителя-логопеда по коррекции нарушений речи детей групп общего типа, зачисленных приказом заведующего на основании заключения П</w:t>
      </w:r>
      <w:r w:rsidR="00A10A25">
        <w:t>пк ДОО</w:t>
      </w:r>
      <w:r w:rsidRPr="00EB5DAF">
        <w:t xml:space="preserve"> на логопедический пункт, осуществляется в первой и во второй половине дня в форме индивидуальной коммуникативной деятельности и деятельности в малых группах детей, объединённых по схожести дефекта. Коррекционная работа строится на основе рабочих программ учителя-логопеда и индивидуальных коррекционных программ. Контроль за посещением детьми данных занятий возлагается на воспита</w:t>
      </w:r>
      <w:r w:rsidR="00EB5DAF">
        <w:t>телей групп и учителя-логопеда</w:t>
      </w:r>
    </w:p>
    <w:p w:rsidR="00EB5DAF" w:rsidRDefault="00396121" w:rsidP="00B270E8">
      <w:pPr>
        <w:ind w:firstLine="709"/>
        <w:jc w:val="both"/>
      </w:pPr>
      <w:r w:rsidRPr="00EB5DAF">
        <w:t xml:space="preserve"> При составлении режима дня для каждой возрастной группы предусмотрено сбалансированное чередование периодов непрерывной образовательной деятельности (занятий), совместной с педагогом и самостоятельной деятельности детей (свободного времени и отдыха дет</w:t>
      </w:r>
      <w:r w:rsidR="00EB5DAF">
        <w:t xml:space="preserve">ей, игровой деятельности). </w:t>
      </w:r>
    </w:p>
    <w:p w:rsidR="00EB5DAF" w:rsidRDefault="00396121" w:rsidP="00B270E8">
      <w:pPr>
        <w:ind w:firstLine="709"/>
        <w:jc w:val="both"/>
      </w:pPr>
      <w:r w:rsidRPr="00EB5DAF">
        <w:t xml:space="preserve">В режиме дня предусмотрено достаточное количество времени для пребывания детей на свежем воздухе. Ежедневная продолжительность пребывания детей на свежем воздухе детей составляет более 3-х часов. Прогулка организована 2 раза в день: в первую половину - </w:t>
      </w:r>
      <w:r w:rsidRPr="00EB5DAF">
        <w:lastRenderedPageBreak/>
        <w:t>до обеда и во вторую половину дня.  Во время прогулки с детьми проводятся игры и физические упражнения. Подвижные игры проводятся в конце прогулки перед возвращением детей в детский сад. Продолжительность дневного сна дете</w:t>
      </w:r>
      <w:r w:rsidR="00EB5DAF">
        <w:t>й составляет 2,5</w:t>
      </w:r>
      <w:r w:rsidR="00A10A25">
        <w:t xml:space="preserve"> - 3</w:t>
      </w:r>
      <w:r w:rsidR="00EB5DAF">
        <w:t xml:space="preserve"> часа.</w:t>
      </w:r>
    </w:p>
    <w:p w:rsidR="00396121" w:rsidRPr="00EB5DAF" w:rsidRDefault="00396121" w:rsidP="00B270E8">
      <w:pPr>
        <w:ind w:firstLine="709"/>
        <w:jc w:val="both"/>
      </w:pPr>
      <w:r w:rsidRPr="00EB5DAF">
        <w:t>Самостоятельная деятельность детей (игры, подготовка к непосредственно образовательной деятельности, личная гигиена, трудовая деятельность) занимает в режиме дня не менее 3 часов в зависимости от возраста детей.   Не допускается напряжённости, "поторапливания" детей во время питания, пробуждения и других режимных моментов.  В режиме дня предусмотрены оздоровительные мероприятия воздушные, водные процедуры (игровой самомассаж, босохождение, мытье рук до локтя, бодрящая, дыхательная гимнастики), а также такие виды гимнастик, как пальчиковая, артикуляционная, утренняя.</w:t>
      </w:r>
    </w:p>
    <w:p w:rsidR="00396121" w:rsidRDefault="00396121" w:rsidP="00B270E8">
      <w:pPr>
        <w:tabs>
          <w:tab w:val="left" w:pos="1110"/>
        </w:tabs>
        <w:ind w:firstLine="709"/>
        <w:jc w:val="both"/>
      </w:pPr>
      <w:r w:rsidRPr="00EB5DAF">
        <w:t xml:space="preserve">Учебный план (Приложение </w:t>
      </w:r>
      <w:r w:rsidR="00B270E8">
        <w:t>4</w:t>
      </w:r>
      <w:r w:rsidRPr="00EB5DAF">
        <w:t>).</w:t>
      </w:r>
    </w:p>
    <w:p w:rsidR="00A10A25" w:rsidRDefault="00A10A25" w:rsidP="00EB5DAF">
      <w:pPr>
        <w:tabs>
          <w:tab w:val="left" w:pos="1110"/>
        </w:tabs>
        <w:spacing w:line="360" w:lineRule="auto"/>
        <w:ind w:firstLine="709"/>
        <w:jc w:val="both"/>
      </w:pPr>
    </w:p>
    <w:p w:rsidR="00A10A25" w:rsidRDefault="00A10A25" w:rsidP="00EB5DAF">
      <w:pPr>
        <w:tabs>
          <w:tab w:val="left" w:pos="1110"/>
        </w:tabs>
        <w:spacing w:line="360" w:lineRule="auto"/>
        <w:ind w:firstLine="709"/>
        <w:jc w:val="both"/>
      </w:pPr>
    </w:p>
    <w:p w:rsidR="00A10A25" w:rsidRDefault="00A10A25" w:rsidP="00EB5DAF">
      <w:pPr>
        <w:tabs>
          <w:tab w:val="left" w:pos="1110"/>
        </w:tabs>
        <w:spacing w:line="360" w:lineRule="auto"/>
        <w:ind w:firstLine="709"/>
        <w:jc w:val="both"/>
      </w:pPr>
    </w:p>
    <w:p w:rsidR="00A10A25" w:rsidRDefault="00A10A25" w:rsidP="00EB5DAF">
      <w:pPr>
        <w:tabs>
          <w:tab w:val="left" w:pos="1110"/>
        </w:tabs>
        <w:spacing w:line="360" w:lineRule="auto"/>
        <w:ind w:firstLine="709"/>
        <w:jc w:val="both"/>
      </w:pPr>
    </w:p>
    <w:p w:rsidR="00A10A25" w:rsidRDefault="00A10A25" w:rsidP="00EB5DAF">
      <w:pPr>
        <w:tabs>
          <w:tab w:val="left" w:pos="1110"/>
        </w:tabs>
        <w:spacing w:line="360" w:lineRule="auto"/>
        <w:ind w:firstLine="709"/>
        <w:jc w:val="both"/>
      </w:pPr>
    </w:p>
    <w:p w:rsidR="00A10A25" w:rsidRDefault="00A10A25" w:rsidP="00EB5DAF">
      <w:pPr>
        <w:tabs>
          <w:tab w:val="left" w:pos="1110"/>
        </w:tabs>
        <w:spacing w:line="360" w:lineRule="auto"/>
        <w:ind w:firstLine="709"/>
        <w:jc w:val="both"/>
      </w:pPr>
    </w:p>
    <w:p w:rsidR="00A10A25" w:rsidRDefault="00A10A25" w:rsidP="00EB5DAF">
      <w:pPr>
        <w:tabs>
          <w:tab w:val="left" w:pos="1110"/>
        </w:tabs>
        <w:spacing w:line="360" w:lineRule="auto"/>
        <w:ind w:firstLine="709"/>
        <w:jc w:val="both"/>
      </w:pPr>
    </w:p>
    <w:p w:rsidR="00A10A25" w:rsidRDefault="00A10A25" w:rsidP="00EB5DAF">
      <w:pPr>
        <w:tabs>
          <w:tab w:val="left" w:pos="1110"/>
        </w:tabs>
        <w:spacing w:line="360" w:lineRule="auto"/>
        <w:ind w:firstLine="709"/>
        <w:jc w:val="both"/>
      </w:pPr>
    </w:p>
    <w:p w:rsidR="00A10A25" w:rsidRDefault="00A10A25" w:rsidP="00EB5DAF">
      <w:pPr>
        <w:tabs>
          <w:tab w:val="left" w:pos="1110"/>
        </w:tabs>
        <w:spacing w:line="360" w:lineRule="auto"/>
        <w:ind w:firstLine="709"/>
        <w:jc w:val="both"/>
      </w:pPr>
    </w:p>
    <w:p w:rsidR="00A10A25" w:rsidRDefault="00A10A25" w:rsidP="00EB5DAF">
      <w:pPr>
        <w:tabs>
          <w:tab w:val="left" w:pos="1110"/>
        </w:tabs>
        <w:spacing w:line="360" w:lineRule="auto"/>
        <w:ind w:firstLine="709"/>
        <w:jc w:val="both"/>
      </w:pPr>
    </w:p>
    <w:p w:rsidR="00A10A25" w:rsidRDefault="00A10A25" w:rsidP="00EB5DAF">
      <w:pPr>
        <w:tabs>
          <w:tab w:val="left" w:pos="1110"/>
        </w:tabs>
        <w:spacing w:line="360" w:lineRule="auto"/>
        <w:ind w:firstLine="709"/>
        <w:jc w:val="both"/>
      </w:pPr>
    </w:p>
    <w:p w:rsidR="00B270E8" w:rsidRDefault="00B270E8" w:rsidP="00EB5DAF">
      <w:pPr>
        <w:tabs>
          <w:tab w:val="left" w:pos="1110"/>
        </w:tabs>
        <w:spacing w:line="360" w:lineRule="auto"/>
        <w:ind w:firstLine="709"/>
        <w:jc w:val="both"/>
      </w:pPr>
    </w:p>
    <w:p w:rsidR="00B270E8" w:rsidRDefault="00B270E8" w:rsidP="00EB5DAF">
      <w:pPr>
        <w:tabs>
          <w:tab w:val="left" w:pos="1110"/>
        </w:tabs>
        <w:spacing w:line="360" w:lineRule="auto"/>
        <w:ind w:firstLine="709"/>
        <w:jc w:val="both"/>
      </w:pPr>
    </w:p>
    <w:p w:rsidR="00B270E8" w:rsidRDefault="00B270E8" w:rsidP="00EB5DAF">
      <w:pPr>
        <w:tabs>
          <w:tab w:val="left" w:pos="1110"/>
        </w:tabs>
        <w:spacing w:line="360" w:lineRule="auto"/>
        <w:ind w:firstLine="709"/>
        <w:jc w:val="both"/>
      </w:pPr>
    </w:p>
    <w:p w:rsidR="00B270E8" w:rsidRDefault="00B270E8" w:rsidP="00EB5DAF">
      <w:pPr>
        <w:tabs>
          <w:tab w:val="left" w:pos="1110"/>
        </w:tabs>
        <w:spacing w:line="360" w:lineRule="auto"/>
        <w:ind w:firstLine="709"/>
        <w:jc w:val="both"/>
      </w:pPr>
    </w:p>
    <w:p w:rsidR="00B270E8" w:rsidRDefault="00B270E8" w:rsidP="00EB5DAF">
      <w:pPr>
        <w:tabs>
          <w:tab w:val="left" w:pos="1110"/>
        </w:tabs>
        <w:spacing w:line="360" w:lineRule="auto"/>
        <w:ind w:firstLine="709"/>
        <w:jc w:val="both"/>
      </w:pPr>
    </w:p>
    <w:p w:rsidR="00B270E8" w:rsidRDefault="00B270E8" w:rsidP="00EB5DAF">
      <w:pPr>
        <w:tabs>
          <w:tab w:val="left" w:pos="1110"/>
        </w:tabs>
        <w:spacing w:line="360" w:lineRule="auto"/>
        <w:ind w:firstLine="709"/>
        <w:jc w:val="both"/>
      </w:pPr>
    </w:p>
    <w:p w:rsidR="00B270E8" w:rsidRDefault="00B270E8" w:rsidP="00EB5DAF">
      <w:pPr>
        <w:tabs>
          <w:tab w:val="left" w:pos="1110"/>
        </w:tabs>
        <w:spacing w:line="360" w:lineRule="auto"/>
        <w:ind w:firstLine="709"/>
        <w:jc w:val="both"/>
      </w:pPr>
    </w:p>
    <w:p w:rsidR="00B270E8" w:rsidRDefault="00B270E8" w:rsidP="00EB5DAF">
      <w:pPr>
        <w:tabs>
          <w:tab w:val="left" w:pos="1110"/>
        </w:tabs>
        <w:spacing w:line="360" w:lineRule="auto"/>
        <w:ind w:firstLine="709"/>
        <w:jc w:val="both"/>
      </w:pPr>
    </w:p>
    <w:p w:rsidR="00A10A25" w:rsidRDefault="00A10A25" w:rsidP="00EB5DAF">
      <w:pPr>
        <w:tabs>
          <w:tab w:val="left" w:pos="1110"/>
        </w:tabs>
        <w:spacing w:line="360" w:lineRule="auto"/>
        <w:ind w:firstLine="709"/>
        <w:jc w:val="both"/>
      </w:pPr>
    </w:p>
    <w:p w:rsidR="00B270E8" w:rsidRDefault="00B270E8" w:rsidP="00EB5DAF">
      <w:pPr>
        <w:tabs>
          <w:tab w:val="left" w:pos="1110"/>
        </w:tabs>
        <w:spacing w:line="360" w:lineRule="auto"/>
        <w:ind w:firstLine="709"/>
        <w:jc w:val="both"/>
      </w:pPr>
    </w:p>
    <w:p w:rsidR="00B270E8" w:rsidRDefault="00B270E8" w:rsidP="00EB5DAF">
      <w:pPr>
        <w:tabs>
          <w:tab w:val="left" w:pos="1110"/>
        </w:tabs>
        <w:spacing w:line="360" w:lineRule="auto"/>
        <w:ind w:firstLine="709"/>
        <w:jc w:val="both"/>
      </w:pPr>
    </w:p>
    <w:p w:rsidR="00A10A25" w:rsidRDefault="00A10A25" w:rsidP="00EB5DAF">
      <w:pPr>
        <w:tabs>
          <w:tab w:val="left" w:pos="1110"/>
        </w:tabs>
        <w:spacing w:line="360" w:lineRule="auto"/>
        <w:ind w:firstLine="709"/>
        <w:jc w:val="both"/>
      </w:pPr>
    </w:p>
    <w:p w:rsidR="00A10A25" w:rsidRDefault="00A10A25" w:rsidP="00EB5DAF">
      <w:pPr>
        <w:tabs>
          <w:tab w:val="left" w:pos="1110"/>
        </w:tabs>
        <w:spacing w:line="360" w:lineRule="auto"/>
        <w:ind w:firstLine="709"/>
        <w:jc w:val="both"/>
      </w:pPr>
    </w:p>
    <w:p w:rsidR="00A10A25" w:rsidRDefault="00A10A25" w:rsidP="00EB5DAF">
      <w:pPr>
        <w:tabs>
          <w:tab w:val="left" w:pos="1110"/>
        </w:tabs>
        <w:spacing w:line="360" w:lineRule="auto"/>
        <w:ind w:firstLine="709"/>
        <w:jc w:val="both"/>
      </w:pPr>
    </w:p>
    <w:p w:rsidR="00A10A25" w:rsidRDefault="00A10A25" w:rsidP="00EB5DAF">
      <w:pPr>
        <w:tabs>
          <w:tab w:val="left" w:pos="1110"/>
        </w:tabs>
        <w:spacing w:line="360" w:lineRule="auto"/>
        <w:ind w:firstLine="709"/>
        <w:jc w:val="both"/>
      </w:pPr>
    </w:p>
    <w:p w:rsidR="00A10A25" w:rsidRPr="00EB5DAF" w:rsidRDefault="00A10A25" w:rsidP="00EB5DAF">
      <w:pPr>
        <w:tabs>
          <w:tab w:val="left" w:pos="1110"/>
        </w:tabs>
        <w:spacing w:line="360" w:lineRule="auto"/>
        <w:ind w:firstLine="709"/>
        <w:jc w:val="both"/>
      </w:pPr>
    </w:p>
    <w:p w:rsidR="00464DF1" w:rsidRPr="00A10A25" w:rsidRDefault="00464DF1" w:rsidP="00B270E8">
      <w:pPr>
        <w:pStyle w:val="a9"/>
        <w:numPr>
          <w:ilvl w:val="0"/>
          <w:numId w:val="6"/>
        </w:numPr>
        <w:jc w:val="center"/>
        <w:outlineLvl w:val="0"/>
        <w:rPr>
          <w:rFonts w:ascii="Times New Roman" w:hAnsi="Times New Roman" w:cs="Times New Roman"/>
          <w:b/>
          <w:sz w:val="24"/>
          <w:szCs w:val="24"/>
        </w:rPr>
      </w:pPr>
      <w:bookmarkStart w:id="44" w:name="_Toc150520864"/>
      <w:r w:rsidRPr="00A10A25">
        <w:rPr>
          <w:rFonts w:ascii="Times New Roman" w:hAnsi="Times New Roman" w:cs="Times New Roman"/>
          <w:b/>
          <w:sz w:val="24"/>
          <w:szCs w:val="24"/>
        </w:rPr>
        <w:lastRenderedPageBreak/>
        <w:t xml:space="preserve">Дополнительный раздел основной образовательной программы дошкольного образования муниципального бюджетного дошкольного образовательного учреждения </w:t>
      </w:r>
      <w:r w:rsidR="00A10A25" w:rsidRPr="00A10A25">
        <w:rPr>
          <w:rFonts w:ascii="Times New Roman" w:hAnsi="Times New Roman" w:cs="Times New Roman"/>
          <w:b/>
          <w:sz w:val="24"/>
          <w:szCs w:val="24"/>
        </w:rPr>
        <w:t>городского округа</w:t>
      </w:r>
      <w:r w:rsidRPr="00A10A25">
        <w:rPr>
          <w:rFonts w:ascii="Times New Roman" w:hAnsi="Times New Roman" w:cs="Times New Roman"/>
          <w:b/>
          <w:sz w:val="24"/>
          <w:szCs w:val="24"/>
        </w:rPr>
        <w:t xml:space="preserve"> «Город Архангельск» «Детский сад комбинированного вида №1</w:t>
      </w:r>
      <w:r w:rsidR="00966D76" w:rsidRPr="00A10A25">
        <w:rPr>
          <w:rFonts w:ascii="Times New Roman" w:hAnsi="Times New Roman" w:cs="Times New Roman"/>
          <w:b/>
          <w:sz w:val="24"/>
          <w:szCs w:val="24"/>
        </w:rPr>
        <w:t>8</w:t>
      </w:r>
      <w:r w:rsidRPr="00A10A25">
        <w:rPr>
          <w:rFonts w:ascii="Times New Roman" w:hAnsi="Times New Roman" w:cs="Times New Roman"/>
          <w:b/>
          <w:sz w:val="24"/>
          <w:szCs w:val="24"/>
        </w:rPr>
        <w:t>3 «</w:t>
      </w:r>
      <w:r w:rsidR="00966D76" w:rsidRPr="00A10A25">
        <w:rPr>
          <w:rFonts w:ascii="Times New Roman" w:hAnsi="Times New Roman" w:cs="Times New Roman"/>
          <w:b/>
          <w:sz w:val="24"/>
          <w:szCs w:val="24"/>
        </w:rPr>
        <w:t>Огонек</w:t>
      </w:r>
      <w:r w:rsidRPr="00A10A25">
        <w:rPr>
          <w:rFonts w:ascii="Times New Roman" w:hAnsi="Times New Roman" w:cs="Times New Roman"/>
          <w:b/>
          <w:sz w:val="24"/>
          <w:szCs w:val="24"/>
        </w:rPr>
        <w:t>»</w:t>
      </w:r>
      <w:r w:rsidR="002A0459" w:rsidRPr="00A10A25">
        <w:rPr>
          <w:rFonts w:ascii="Times New Roman" w:hAnsi="Times New Roman" w:cs="Times New Roman"/>
          <w:b/>
          <w:sz w:val="24"/>
          <w:szCs w:val="24"/>
        </w:rPr>
        <w:t xml:space="preserve"> </w:t>
      </w:r>
      <w:r w:rsidR="00966D76" w:rsidRPr="00A10A25">
        <w:rPr>
          <w:rFonts w:ascii="Times New Roman" w:hAnsi="Times New Roman" w:cs="Times New Roman"/>
          <w:b/>
          <w:sz w:val="24"/>
          <w:szCs w:val="24"/>
        </w:rPr>
        <w:t>(текст её краткой презентации)</w:t>
      </w:r>
      <w:bookmarkEnd w:id="44"/>
    </w:p>
    <w:p w:rsidR="00966D76" w:rsidRPr="002D7162" w:rsidRDefault="00966D76" w:rsidP="00B270E8">
      <w:pPr>
        <w:jc w:val="center"/>
        <w:outlineLvl w:val="0"/>
        <w:rPr>
          <w:b/>
        </w:rPr>
      </w:pPr>
    </w:p>
    <w:p w:rsidR="00464DF1" w:rsidRPr="00520F93" w:rsidRDefault="00464DF1" w:rsidP="00B270E8">
      <w:pPr>
        <w:pStyle w:val="ConsPlusNormal"/>
        <w:numPr>
          <w:ilvl w:val="0"/>
          <w:numId w:val="4"/>
        </w:numPr>
        <w:ind w:left="0" w:firstLine="709"/>
        <w:jc w:val="both"/>
        <w:rPr>
          <w:b/>
          <w:sz w:val="24"/>
          <w:szCs w:val="24"/>
        </w:rPr>
      </w:pPr>
      <w:r w:rsidRPr="00520F93">
        <w:rPr>
          <w:rFonts w:ascii="Times New Roman" w:hAnsi="Times New Roman" w:cs="Times New Roman"/>
          <w:b/>
          <w:sz w:val="24"/>
          <w:szCs w:val="24"/>
        </w:rPr>
        <w:t>Возрастные и иные категории детей, на которых ориентирована Программа Организации, в том числе категории детей с ограниченными возможностями здоровья</w:t>
      </w:r>
    </w:p>
    <w:p w:rsidR="00464DF1" w:rsidRPr="00520F93" w:rsidRDefault="00464DF1" w:rsidP="00B270E8">
      <w:pPr>
        <w:pStyle w:val="ConsPlusNormal"/>
        <w:ind w:firstLine="709"/>
        <w:jc w:val="both"/>
        <w:rPr>
          <w:sz w:val="24"/>
          <w:szCs w:val="24"/>
        </w:rPr>
      </w:pPr>
      <w:r w:rsidRPr="00520F93">
        <w:rPr>
          <w:rFonts w:ascii="Times New Roman" w:hAnsi="Times New Roman" w:cs="Times New Roman"/>
          <w:sz w:val="24"/>
          <w:szCs w:val="24"/>
        </w:rPr>
        <w:t>МБДОУ Детский сад  № 1</w:t>
      </w:r>
      <w:r w:rsidR="00966D76">
        <w:rPr>
          <w:rFonts w:ascii="Times New Roman" w:hAnsi="Times New Roman" w:cs="Times New Roman"/>
          <w:sz w:val="24"/>
          <w:szCs w:val="24"/>
        </w:rPr>
        <w:t>8</w:t>
      </w:r>
      <w:r w:rsidRPr="00520F93">
        <w:rPr>
          <w:rFonts w:ascii="Times New Roman" w:hAnsi="Times New Roman" w:cs="Times New Roman"/>
          <w:sz w:val="24"/>
          <w:szCs w:val="24"/>
        </w:rPr>
        <w:t>3 – детский сад комбинированного вида.  Общее количество групп – 2</w:t>
      </w:r>
      <w:r w:rsidR="00966D76">
        <w:rPr>
          <w:rFonts w:ascii="Times New Roman" w:hAnsi="Times New Roman" w:cs="Times New Roman"/>
          <w:sz w:val="24"/>
          <w:szCs w:val="24"/>
        </w:rPr>
        <w:t>4</w:t>
      </w:r>
      <w:r w:rsidRPr="00520F93">
        <w:rPr>
          <w:rFonts w:ascii="Times New Roman" w:hAnsi="Times New Roman" w:cs="Times New Roman"/>
          <w:sz w:val="24"/>
          <w:szCs w:val="24"/>
        </w:rPr>
        <w:t xml:space="preserve">. Из них </w:t>
      </w:r>
      <w:r w:rsidR="00966D76">
        <w:rPr>
          <w:rFonts w:ascii="Times New Roman" w:hAnsi="Times New Roman" w:cs="Times New Roman"/>
          <w:sz w:val="24"/>
          <w:szCs w:val="24"/>
        </w:rPr>
        <w:t>20</w:t>
      </w:r>
      <w:r w:rsidRPr="00520F93">
        <w:rPr>
          <w:rFonts w:ascii="Times New Roman" w:hAnsi="Times New Roman" w:cs="Times New Roman"/>
          <w:sz w:val="24"/>
          <w:szCs w:val="24"/>
        </w:rPr>
        <w:t xml:space="preserve"> групп – общеразвивающей направленности, </w:t>
      </w:r>
      <w:r w:rsidR="00BE55DB">
        <w:rPr>
          <w:rFonts w:ascii="Times New Roman" w:hAnsi="Times New Roman" w:cs="Times New Roman"/>
          <w:sz w:val="24"/>
          <w:szCs w:val="24"/>
        </w:rPr>
        <w:t>3</w:t>
      </w:r>
      <w:r w:rsidRPr="00520F93">
        <w:rPr>
          <w:rFonts w:ascii="Times New Roman" w:hAnsi="Times New Roman" w:cs="Times New Roman"/>
          <w:sz w:val="24"/>
          <w:szCs w:val="24"/>
        </w:rPr>
        <w:t xml:space="preserve"> – компенсирующей направленности</w:t>
      </w:r>
      <w:r w:rsidR="00BE55DB">
        <w:rPr>
          <w:rFonts w:ascii="Times New Roman" w:hAnsi="Times New Roman" w:cs="Times New Roman"/>
          <w:sz w:val="24"/>
          <w:szCs w:val="24"/>
        </w:rPr>
        <w:t xml:space="preserve"> для детей с ТНР, 1- </w:t>
      </w:r>
      <w:r w:rsidR="00BE55DB" w:rsidRPr="00BE55DB">
        <w:rPr>
          <w:rFonts w:ascii="Times New Roman" w:hAnsi="Times New Roman" w:cs="Times New Roman"/>
          <w:sz w:val="24"/>
          <w:szCs w:val="24"/>
        </w:rPr>
        <w:t xml:space="preserve">компенсирующей направленности для детей с </w:t>
      </w:r>
      <w:r w:rsidR="00BE55DB">
        <w:rPr>
          <w:rFonts w:ascii="Times New Roman" w:hAnsi="Times New Roman" w:cs="Times New Roman"/>
          <w:sz w:val="24"/>
          <w:szCs w:val="24"/>
        </w:rPr>
        <w:t>ЗП</w:t>
      </w:r>
      <w:r w:rsidR="00BE55DB" w:rsidRPr="00BE55DB">
        <w:rPr>
          <w:rFonts w:ascii="Times New Roman" w:hAnsi="Times New Roman" w:cs="Times New Roman"/>
          <w:sz w:val="24"/>
          <w:szCs w:val="24"/>
        </w:rPr>
        <w:t>Р</w:t>
      </w:r>
      <w:r w:rsidRPr="00520F93">
        <w:rPr>
          <w:rFonts w:ascii="Times New Roman" w:hAnsi="Times New Roman" w:cs="Times New Roman"/>
          <w:sz w:val="24"/>
          <w:szCs w:val="24"/>
        </w:rPr>
        <w:t xml:space="preserve">. </w:t>
      </w:r>
    </w:p>
    <w:p w:rsidR="00464DF1" w:rsidRPr="002D7162" w:rsidRDefault="00464DF1" w:rsidP="00464DF1">
      <w:pPr>
        <w:pStyle w:val="ConsPlusNormal"/>
        <w:ind w:firstLine="540"/>
        <w:jc w:val="both"/>
        <w:rPr>
          <w:rFonts w:ascii="Times New Roman" w:hAnsi="Times New Roman" w:cs="Times New Roman"/>
          <w:sz w:val="24"/>
          <w:szCs w:val="24"/>
        </w:rPr>
      </w:pPr>
      <w:r w:rsidRPr="002D716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464DF1" w:rsidTr="00464DF1">
        <w:tc>
          <w:tcPr>
            <w:tcW w:w="3190" w:type="dxa"/>
          </w:tcPr>
          <w:p w:rsidR="00464DF1" w:rsidRPr="00464DF1" w:rsidRDefault="00464DF1" w:rsidP="00B270E8">
            <w:pPr>
              <w:pStyle w:val="ConsPlusNormal"/>
              <w:jc w:val="center"/>
              <w:rPr>
                <w:rFonts w:ascii="Times New Roman" w:hAnsi="Times New Roman" w:cs="Times New Roman"/>
                <w:sz w:val="24"/>
                <w:szCs w:val="24"/>
              </w:rPr>
            </w:pPr>
            <w:r w:rsidRPr="00464DF1">
              <w:rPr>
                <w:rFonts w:ascii="Times New Roman" w:hAnsi="Times New Roman" w:cs="Times New Roman"/>
                <w:b/>
                <w:bCs/>
                <w:sz w:val="24"/>
                <w:szCs w:val="24"/>
              </w:rPr>
              <w:t>Группы общеразвивающей направленности</w:t>
            </w:r>
          </w:p>
          <w:p w:rsidR="00464DF1" w:rsidRPr="00464DF1" w:rsidRDefault="00464DF1" w:rsidP="00B270E8">
            <w:pPr>
              <w:pStyle w:val="ConsPlusNormal"/>
              <w:jc w:val="center"/>
              <w:rPr>
                <w:rFonts w:ascii="Times New Roman" w:hAnsi="Times New Roman" w:cs="Times New Roman"/>
                <w:sz w:val="24"/>
                <w:szCs w:val="24"/>
              </w:rPr>
            </w:pPr>
          </w:p>
        </w:tc>
        <w:tc>
          <w:tcPr>
            <w:tcW w:w="3190" w:type="dxa"/>
          </w:tcPr>
          <w:p w:rsidR="00464DF1" w:rsidRPr="00464DF1" w:rsidRDefault="00464DF1" w:rsidP="00B270E8">
            <w:pPr>
              <w:pStyle w:val="ConsPlusNormal"/>
              <w:jc w:val="center"/>
              <w:rPr>
                <w:rFonts w:ascii="Times New Roman" w:hAnsi="Times New Roman" w:cs="Times New Roman"/>
                <w:sz w:val="24"/>
                <w:szCs w:val="24"/>
              </w:rPr>
            </w:pPr>
            <w:r w:rsidRPr="00464DF1">
              <w:rPr>
                <w:rFonts w:ascii="Times New Roman" w:hAnsi="Times New Roman" w:cs="Times New Roman"/>
                <w:b/>
                <w:bCs/>
                <w:sz w:val="24"/>
                <w:szCs w:val="24"/>
              </w:rPr>
              <w:t>Количество групп</w:t>
            </w:r>
          </w:p>
          <w:p w:rsidR="00464DF1" w:rsidRPr="00464DF1" w:rsidRDefault="00464DF1" w:rsidP="00B270E8">
            <w:pPr>
              <w:pStyle w:val="ConsPlusNormal"/>
              <w:jc w:val="center"/>
              <w:rPr>
                <w:rFonts w:ascii="Times New Roman" w:hAnsi="Times New Roman" w:cs="Times New Roman"/>
                <w:sz w:val="24"/>
                <w:szCs w:val="24"/>
              </w:rPr>
            </w:pPr>
          </w:p>
        </w:tc>
        <w:tc>
          <w:tcPr>
            <w:tcW w:w="3191" w:type="dxa"/>
          </w:tcPr>
          <w:p w:rsidR="00464DF1" w:rsidRPr="00464DF1" w:rsidRDefault="00464DF1" w:rsidP="00B270E8">
            <w:pPr>
              <w:pStyle w:val="ConsPlusNormal"/>
              <w:jc w:val="both"/>
              <w:rPr>
                <w:rFonts w:ascii="Times New Roman" w:hAnsi="Times New Roman" w:cs="Times New Roman"/>
                <w:sz w:val="24"/>
                <w:szCs w:val="24"/>
              </w:rPr>
            </w:pPr>
            <w:r w:rsidRPr="00464DF1">
              <w:rPr>
                <w:rFonts w:ascii="Times New Roman" w:hAnsi="Times New Roman" w:cs="Times New Roman"/>
                <w:b/>
                <w:bCs/>
                <w:sz w:val="24"/>
                <w:szCs w:val="24"/>
              </w:rPr>
              <w:t xml:space="preserve">Возраст детей </w:t>
            </w:r>
          </w:p>
          <w:p w:rsidR="00464DF1" w:rsidRPr="00464DF1" w:rsidRDefault="00464DF1" w:rsidP="00B270E8">
            <w:pPr>
              <w:pStyle w:val="ConsPlusNormal"/>
              <w:jc w:val="both"/>
              <w:rPr>
                <w:rFonts w:ascii="Times New Roman" w:hAnsi="Times New Roman" w:cs="Times New Roman"/>
                <w:sz w:val="24"/>
                <w:szCs w:val="24"/>
              </w:rPr>
            </w:pPr>
          </w:p>
        </w:tc>
      </w:tr>
      <w:tr w:rsidR="00D57C57" w:rsidTr="00464DF1">
        <w:tc>
          <w:tcPr>
            <w:tcW w:w="3190" w:type="dxa"/>
          </w:tcPr>
          <w:p w:rsidR="00D57C57" w:rsidRPr="00464DF1" w:rsidRDefault="00D57C57" w:rsidP="00B270E8">
            <w:pPr>
              <w:pStyle w:val="ConsPlusNormal"/>
              <w:jc w:val="both"/>
              <w:rPr>
                <w:rFonts w:ascii="Times New Roman" w:hAnsi="Times New Roman" w:cs="Times New Roman"/>
                <w:sz w:val="24"/>
                <w:szCs w:val="24"/>
              </w:rPr>
            </w:pPr>
            <w:r>
              <w:rPr>
                <w:rFonts w:ascii="Times New Roman" w:hAnsi="Times New Roman" w:cs="Times New Roman"/>
                <w:sz w:val="24"/>
                <w:szCs w:val="24"/>
              </w:rPr>
              <w:t>1-я младшая группа</w:t>
            </w:r>
          </w:p>
        </w:tc>
        <w:tc>
          <w:tcPr>
            <w:tcW w:w="3190" w:type="dxa"/>
          </w:tcPr>
          <w:p w:rsidR="00D57C57" w:rsidRDefault="00D57C57" w:rsidP="00B270E8">
            <w:pPr>
              <w:pStyle w:val="ConsPlusNormal"/>
              <w:jc w:val="both"/>
              <w:rPr>
                <w:rFonts w:ascii="Times New Roman" w:hAnsi="Times New Roman" w:cs="Times New Roman"/>
                <w:sz w:val="24"/>
                <w:szCs w:val="24"/>
              </w:rPr>
            </w:pPr>
            <w:r>
              <w:rPr>
                <w:rFonts w:ascii="Times New Roman" w:hAnsi="Times New Roman" w:cs="Times New Roman"/>
                <w:sz w:val="24"/>
                <w:szCs w:val="24"/>
              </w:rPr>
              <w:t>5</w:t>
            </w:r>
          </w:p>
        </w:tc>
        <w:tc>
          <w:tcPr>
            <w:tcW w:w="3191" w:type="dxa"/>
          </w:tcPr>
          <w:p w:rsidR="00D57C57" w:rsidRPr="00464DF1" w:rsidRDefault="00D57C57" w:rsidP="00B270E8">
            <w:pPr>
              <w:pStyle w:val="ConsPlusNormal"/>
              <w:jc w:val="both"/>
              <w:rPr>
                <w:rFonts w:ascii="Times New Roman" w:hAnsi="Times New Roman" w:cs="Times New Roman"/>
                <w:sz w:val="24"/>
                <w:szCs w:val="24"/>
              </w:rPr>
            </w:pPr>
            <w:r>
              <w:rPr>
                <w:rFonts w:ascii="Times New Roman" w:hAnsi="Times New Roman" w:cs="Times New Roman"/>
                <w:sz w:val="24"/>
                <w:szCs w:val="24"/>
              </w:rPr>
              <w:t>Дети до 3 лет</w:t>
            </w:r>
          </w:p>
        </w:tc>
      </w:tr>
      <w:tr w:rsidR="00464DF1" w:rsidTr="00464DF1">
        <w:tc>
          <w:tcPr>
            <w:tcW w:w="3190" w:type="dxa"/>
          </w:tcPr>
          <w:p w:rsidR="00464DF1" w:rsidRPr="00464DF1" w:rsidRDefault="00464DF1" w:rsidP="00B270E8">
            <w:pPr>
              <w:pStyle w:val="ConsPlusNormal"/>
              <w:jc w:val="both"/>
              <w:rPr>
                <w:rFonts w:ascii="Times New Roman" w:hAnsi="Times New Roman" w:cs="Times New Roman"/>
                <w:sz w:val="24"/>
                <w:szCs w:val="24"/>
              </w:rPr>
            </w:pPr>
            <w:r w:rsidRPr="00464DF1">
              <w:rPr>
                <w:rFonts w:ascii="Times New Roman" w:hAnsi="Times New Roman" w:cs="Times New Roman"/>
                <w:sz w:val="24"/>
                <w:szCs w:val="24"/>
              </w:rPr>
              <w:t xml:space="preserve">2-я младшая группа </w:t>
            </w:r>
          </w:p>
          <w:p w:rsidR="00464DF1" w:rsidRPr="00464DF1" w:rsidRDefault="00464DF1" w:rsidP="00B270E8">
            <w:pPr>
              <w:pStyle w:val="ConsPlusNormal"/>
              <w:jc w:val="both"/>
              <w:rPr>
                <w:rFonts w:ascii="Times New Roman" w:hAnsi="Times New Roman" w:cs="Times New Roman"/>
                <w:sz w:val="24"/>
                <w:szCs w:val="24"/>
              </w:rPr>
            </w:pPr>
          </w:p>
        </w:tc>
        <w:tc>
          <w:tcPr>
            <w:tcW w:w="3190" w:type="dxa"/>
          </w:tcPr>
          <w:p w:rsidR="00464DF1" w:rsidRPr="00464DF1" w:rsidRDefault="00D57C57" w:rsidP="00B270E8">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3191" w:type="dxa"/>
          </w:tcPr>
          <w:p w:rsidR="00464DF1" w:rsidRPr="00464DF1" w:rsidRDefault="00464DF1" w:rsidP="00B270E8">
            <w:pPr>
              <w:pStyle w:val="ConsPlusNormal"/>
              <w:jc w:val="both"/>
              <w:rPr>
                <w:rFonts w:ascii="Times New Roman" w:hAnsi="Times New Roman" w:cs="Times New Roman"/>
                <w:sz w:val="24"/>
                <w:szCs w:val="24"/>
              </w:rPr>
            </w:pPr>
            <w:r w:rsidRPr="00464DF1">
              <w:rPr>
                <w:rFonts w:ascii="Times New Roman" w:hAnsi="Times New Roman" w:cs="Times New Roman"/>
                <w:sz w:val="24"/>
                <w:szCs w:val="24"/>
              </w:rPr>
              <w:t>Дети 4-го года жизни</w:t>
            </w:r>
          </w:p>
        </w:tc>
      </w:tr>
      <w:tr w:rsidR="00464DF1" w:rsidTr="00464DF1">
        <w:tc>
          <w:tcPr>
            <w:tcW w:w="3190" w:type="dxa"/>
          </w:tcPr>
          <w:p w:rsidR="00464DF1" w:rsidRPr="00464DF1" w:rsidRDefault="00464DF1" w:rsidP="00B270E8">
            <w:pPr>
              <w:pStyle w:val="ConsPlusNormal"/>
              <w:jc w:val="both"/>
              <w:rPr>
                <w:rFonts w:ascii="Times New Roman" w:hAnsi="Times New Roman" w:cs="Times New Roman"/>
                <w:sz w:val="24"/>
                <w:szCs w:val="24"/>
              </w:rPr>
            </w:pPr>
            <w:r w:rsidRPr="00464DF1">
              <w:rPr>
                <w:rFonts w:ascii="Times New Roman" w:hAnsi="Times New Roman" w:cs="Times New Roman"/>
                <w:sz w:val="24"/>
                <w:szCs w:val="24"/>
              </w:rPr>
              <w:t xml:space="preserve">средняя группа </w:t>
            </w:r>
          </w:p>
          <w:p w:rsidR="00464DF1" w:rsidRPr="00464DF1" w:rsidRDefault="00464DF1" w:rsidP="00B270E8">
            <w:pPr>
              <w:pStyle w:val="ConsPlusNormal"/>
              <w:jc w:val="both"/>
              <w:rPr>
                <w:rFonts w:ascii="Times New Roman" w:hAnsi="Times New Roman" w:cs="Times New Roman"/>
                <w:sz w:val="24"/>
                <w:szCs w:val="24"/>
              </w:rPr>
            </w:pPr>
          </w:p>
        </w:tc>
        <w:tc>
          <w:tcPr>
            <w:tcW w:w="3190" w:type="dxa"/>
          </w:tcPr>
          <w:p w:rsidR="00464DF1" w:rsidRPr="00464DF1" w:rsidRDefault="00D57C57" w:rsidP="00B270E8">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3191" w:type="dxa"/>
          </w:tcPr>
          <w:p w:rsidR="00464DF1" w:rsidRPr="00464DF1" w:rsidRDefault="00464DF1" w:rsidP="00B270E8">
            <w:pPr>
              <w:pStyle w:val="ConsPlusNormal"/>
              <w:jc w:val="both"/>
              <w:rPr>
                <w:rFonts w:ascii="Times New Roman" w:hAnsi="Times New Roman" w:cs="Times New Roman"/>
                <w:sz w:val="24"/>
                <w:szCs w:val="24"/>
              </w:rPr>
            </w:pPr>
            <w:r w:rsidRPr="00464DF1">
              <w:rPr>
                <w:rFonts w:ascii="Times New Roman" w:hAnsi="Times New Roman" w:cs="Times New Roman"/>
                <w:sz w:val="24"/>
                <w:szCs w:val="24"/>
              </w:rPr>
              <w:t>Дети 5-го года жизни</w:t>
            </w:r>
          </w:p>
        </w:tc>
      </w:tr>
      <w:tr w:rsidR="00464DF1" w:rsidTr="00464DF1">
        <w:tc>
          <w:tcPr>
            <w:tcW w:w="3190" w:type="dxa"/>
          </w:tcPr>
          <w:p w:rsidR="00464DF1" w:rsidRPr="00464DF1" w:rsidRDefault="00464DF1" w:rsidP="00B270E8">
            <w:pPr>
              <w:pStyle w:val="ConsPlusNormal"/>
              <w:jc w:val="both"/>
              <w:rPr>
                <w:rFonts w:ascii="Times New Roman" w:hAnsi="Times New Roman" w:cs="Times New Roman"/>
                <w:sz w:val="24"/>
                <w:szCs w:val="24"/>
              </w:rPr>
            </w:pPr>
            <w:r w:rsidRPr="00464DF1">
              <w:rPr>
                <w:rFonts w:ascii="Times New Roman" w:hAnsi="Times New Roman" w:cs="Times New Roman"/>
                <w:sz w:val="24"/>
                <w:szCs w:val="24"/>
              </w:rPr>
              <w:t xml:space="preserve">старшая группа </w:t>
            </w:r>
          </w:p>
          <w:p w:rsidR="00464DF1" w:rsidRPr="00464DF1" w:rsidRDefault="00464DF1" w:rsidP="00B270E8">
            <w:pPr>
              <w:pStyle w:val="ConsPlusNormal"/>
              <w:jc w:val="both"/>
              <w:rPr>
                <w:rFonts w:ascii="Times New Roman" w:hAnsi="Times New Roman" w:cs="Times New Roman"/>
                <w:sz w:val="24"/>
                <w:szCs w:val="24"/>
              </w:rPr>
            </w:pPr>
          </w:p>
        </w:tc>
        <w:tc>
          <w:tcPr>
            <w:tcW w:w="3190" w:type="dxa"/>
          </w:tcPr>
          <w:p w:rsidR="00464DF1" w:rsidRPr="00464DF1" w:rsidRDefault="00D57C57" w:rsidP="00B270E8">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c>
          <w:tcPr>
            <w:tcW w:w="3191" w:type="dxa"/>
          </w:tcPr>
          <w:p w:rsidR="00464DF1" w:rsidRPr="00464DF1" w:rsidRDefault="00464DF1" w:rsidP="00B270E8">
            <w:pPr>
              <w:pStyle w:val="ConsPlusNormal"/>
              <w:jc w:val="both"/>
              <w:rPr>
                <w:rFonts w:ascii="Times New Roman" w:hAnsi="Times New Roman" w:cs="Times New Roman"/>
                <w:sz w:val="24"/>
                <w:szCs w:val="24"/>
              </w:rPr>
            </w:pPr>
            <w:r w:rsidRPr="00464DF1">
              <w:rPr>
                <w:rFonts w:ascii="Times New Roman" w:hAnsi="Times New Roman" w:cs="Times New Roman"/>
                <w:sz w:val="24"/>
                <w:szCs w:val="24"/>
              </w:rPr>
              <w:t>Дети 6-го года жизни</w:t>
            </w:r>
          </w:p>
        </w:tc>
      </w:tr>
      <w:tr w:rsidR="00464DF1" w:rsidTr="00464DF1">
        <w:tc>
          <w:tcPr>
            <w:tcW w:w="3190" w:type="dxa"/>
          </w:tcPr>
          <w:p w:rsidR="00464DF1" w:rsidRPr="00464DF1" w:rsidRDefault="00464DF1" w:rsidP="00B270E8">
            <w:pPr>
              <w:pStyle w:val="ConsPlusNormal"/>
              <w:jc w:val="both"/>
              <w:rPr>
                <w:rFonts w:ascii="Times New Roman" w:hAnsi="Times New Roman" w:cs="Times New Roman"/>
                <w:sz w:val="24"/>
                <w:szCs w:val="24"/>
              </w:rPr>
            </w:pPr>
            <w:r w:rsidRPr="00464DF1">
              <w:rPr>
                <w:rFonts w:ascii="Times New Roman" w:hAnsi="Times New Roman" w:cs="Times New Roman"/>
                <w:sz w:val="24"/>
                <w:szCs w:val="24"/>
              </w:rPr>
              <w:t xml:space="preserve">подготовительная группа </w:t>
            </w:r>
          </w:p>
          <w:p w:rsidR="00464DF1" w:rsidRPr="00464DF1" w:rsidRDefault="00464DF1" w:rsidP="00B270E8">
            <w:pPr>
              <w:pStyle w:val="ConsPlusNormal"/>
              <w:jc w:val="both"/>
              <w:rPr>
                <w:rFonts w:ascii="Times New Roman" w:hAnsi="Times New Roman" w:cs="Times New Roman"/>
                <w:sz w:val="24"/>
                <w:szCs w:val="24"/>
              </w:rPr>
            </w:pPr>
          </w:p>
        </w:tc>
        <w:tc>
          <w:tcPr>
            <w:tcW w:w="3190" w:type="dxa"/>
          </w:tcPr>
          <w:p w:rsidR="00464DF1" w:rsidRPr="00464DF1" w:rsidRDefault="00D57C57" w:rsidP="00B270E8">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3191" w:type="dxa"/>
          </w:tcPr>
          <w:p w:rsidR="00464DF1" w:rsidRPr="00464DF1" w:rsidRDefault="00464DF1" w:rsidP="00B270E8">
            <w:pPr>
              <w:pStyle w:val="ConsPlusNormal"/>
              <w:jc w:val="both"/>
              <w:rPr>
                <w:rFonts w:ascii="Times New Roman" w:hAnsi="Times New Roman" w:cs="Times New Roman"/>
                <w:sz w:val="24"/>
                <w:szCs w:val="24"/>
              </w:rPr>
            </w:pPr>
            <w:r w:rsidRPr="00464DF1">
              <w:rPr>
                <w:rFonts w:ascii="Times New Roman" w:hAnsi="Times New Roman" w:cs="Times New Roman"/>
                <w:sz w:val="24"/>
                <w:szCs w:val="24"/>
              </w:rPr>
              <w:t>Дети 7-го года жизни</w:t>
            </w:r>
          </w:p>
        </w:tc>
      </w:tr>
      <w:tr w:rsidR="00464DF1" w:rsidTr="00464DF1">
        <w:tc>
          <w:tcPr>
            <w:tcW w:w="3190" w:type="dxa"/>
          </w:tcPr>
          <w:p w:rsidR="00464DF1" w:rsidRPr="00464DF1" w:rsidRDefault="00464DF1" w:rsidP="00B270E8">
            <w:pPr>
              <w:pStyle w:val="ConsPlusNormal"/>
              <w:jc w:val="center"/>
              <w:rPr>
                <w:rFonts w:ascii="Times New Roman" w:hAnsi="Times New Roman" w:cs="Times New Roman"/>
                <w:sz w:val="24"/>
                <w:szCs w:val="24"/>
              </w:rPr>
            </w:pPr>
            <w:r w:rsidRPr="00464DF1">
              <w:rPr>
                <w:rFonts w:ascii="Times New Roman" w:hAnsi="Times New Roman" w:cs="Times New Roman"/>
                <w:b/>
                <w:bCs/>
                <w:sz w:val="24"/>
                <w:szCs w:val="24"/>
              </w:rPr>
              <w:t>Группы компенсирующей направленности</w:t>
            </w:r>
          </w:p>
          <w:p w:rsidR="00464DF1" w:rsidRPr="00464DF1" w:rsidRDefault="00464DF1" w:rsidP="00B270E8">
            <w:pPr>
              <w:pStyle w:val="ConsPlusNormal"/>
              <w:jc w:val="center"/>
              <w:rPr>
                <w:rFonts w:ascii="Times New Roman" w:hAnsi="Times New Roman" w:cs="Times New Roman"/>
                <w:sz w:val="24"/>
                <w:szCs w:val="24"/>
              </w:rPr>
            </w:pPr>
          </w:p>
        </w:tc>
        <w:tc>
          <w:tcPr>
            <w:tcW w:w="3190" w:type="dxa"/>
          </w:tcPr>
          <w:p w:rsidR="00464DF1" w:rsidRPr="00464DF1" w:rsidRDefault="00464DF1" w:rsidP="00B270E8">
            <w:pPr>
              <w:pStyle w:val="ConsPlusNormal"/>
              <w:jc w:val="center"/>
              <w:rPr>
                <w:rFonts w:ascii="Times New Roman" w:hAnsi="Times New Roman" w:cs="Times New Roman"/>
                <w:sz w:val="24"/>
                <w:szCs w:val="24"/>
              </w:rPr>
            </w:pPr>
            <w:r w:rsidRPr="00464DF1">
              <w:rPr>
                <w:rFonts w:ascii="Times New Roman" w:hAnsi="Times New Roman" w:cs="Times New Roman"/>
                <w:b/>
                <w:bCs/>
                <w:sz w:val="24"/>
                <w:szCs w:val="24"/>
              </w:rPr>
              <w:t>Количество групп</w:t>
            </w:r>
          </w:p>
          <w:p w:rsidR="00464DF1" w:rsidRPr="00464DF1" w:rsidRDefault="00464DF1" w:rsidP="00B270E8">
            <w:pPr>
              <w:pStyle w:val="ConsPlusNormal"/>
              <w:jc w:val="center"/>
              <w:rPr>
                <w:rFonts w:ascii="Times New Roman" w:hAnsi="Times New Roman" w:cs="Times New Roman"/>
                <w:sz w:val="24"/>
                <w:szCs w:val="24"/>
              </w:rPr>
            </w:pPr>
          </w:p>
        </w:tc>
        <w:tc>
          <w:tcPr>
            <w:tcW w:w="3191" w:type="dxa"/>
          </w:tcPr>
          <w:p w:rsidR="00464DF1" w:rsidRPr="00464DF1" w:rsidRDefault="00464DF1" w:rsidP="00B270E8">
            <w:pPr>
              <w:pStyle w:val="ConsPlusNormal"/>
              <w:jc w:val="both"/>
              <w:rPr>
                <w:rFonts w:ascii="Times New Roman" w:hAnsi="Times New Roman" w:cs="Times New Roman"/>
                <w:sz w:val="24"/>
                <w:szCs w:val="24"/>
              </w:rPr>
            </w:pPr>
            <w:r w:rsidRPr="00464DF1">
              <w:rPr>
                <w:rFonts w:ascii="Times New Roman" w:hAnsi="Times New Roman" w:cs="Times New Roman"/>
                <w:b/>
                <w:bCs/>
                <w:sz w:val="24"/>
                <w:szCs w:val="24"/>
              </w:rPr>
              <w:t xml:space="preserve">Возраст детей </w:t>
            </w:r>
          </w:p>
          <w:p w:rsidR="00464DF1" w:rsidRPr="00464DF1" w:rsidRDefault="00464DF1" w:rsidP="00B270E8">
            <w:pPr>
              <w:pStyle w:val="ConsPlusNormal"/>
              <w:jc w:val="both"/>
              <w:rPr>
                <w:rFonts w:ascii="Times New Roman" w:hAnsi="Times New Roman" w:cs="Times New Roman"/>
                <w:sz w:val="24"/>
                <w:szCs w:val="24"/>
              </w:rPr>
            </w:pPr>
          </w:p>
        </w:tc>
      </w:tr>
      <w:tr w:rsidR="00464DF1" w:rsidTr="00464DF1">
        <w:tc>
          <w:tcPr>
            <w:tcW w:w="3190" w:type="dxa"/>
          </w:tcPr>
          <w:p w:rsidR="00464DF1" w:rsidRPr="00464DF1" w:rsidRDefault="00464DF1" w:rsidP="00B270E8">
            <w:pPr>
              <w:pStyle w:val="ConsPlusNormal"/>
              <w:jc w:val="both"/>
              <w:rPr>
                <w:rFonts w:ascii="Times New Roman" w:hAnsi="Times New Roman" w:cs="Times New Roman"/>
                <w:sz w:val="24"/>
                <w:szCs w:val="24"/>
              </w:rPr>
            </w:pPr>
            <w:r w:rsidRPr="00464DF1">
              <w:rPr>
                <w:rFonts w:ascii="Times New Roman" w:hAnsi="Times New Roman" w:cs="Times New Roman"/>
                <w:sz w:val="24"/>
                <w:szCs w:val="24"/>
              </w:rPr>
              <w:t>Группа для детей с ТНР</w:t>
            </w:r>
          </w:p>
        </w:tc>
        <w:tc>
          <w:tcPr>
            <w:tcW w:w="3190" w:type="dxa"/>
          </w:tcPr>
          <w:p w:rsidR="00464DF1" w:rsidRPr="00464DF1" w:rsidRDefault="00BE55DB" w:rsidP="00B270E8">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c>
          <w:tcPr>
            <w:tcW w:w="3191" w:type="dxa"/>
          </w:tcPr>
          <w:p w:rsidR="00464DF1" w:rsidRPr="00464DF1" w:rsidRDefault="00464DF1" w:rsidP="00B270E8">
            <w:pPr>
              <w:pStyle w:val="ConsPlusNormal"/>
              <w:jc w:val="both"/>
              <w:rPr>
                <w:rFonts w:ascii="Times New Roman" w:hAnsi="Times New Roman" w:cs="Times New Roman"/>
                <w:sz w:val="24"/>
                <w:szCs w:val="24"/>
              </w:rPr>
            </w:pPr>
            <w:r w:rsidRPr="00464DF1">
              <w:rPr>
                <w:rFonts w:ascii="Times New Roman" w:hAnsi="Times New Roman" w:cs="Times New Roman"/>
                <w:sz w:val="24"/>
                <w:szCs w:val="24"/>
              </w:rPr>
              <w:t>Дети 6-го и 7-го года жизни</w:t>
            </w:r>
          </w:p>
        </w:tc>
      </w:tr>
      <w:tr w:rsidR="00464DF1" w:rsidTr="00464DF1">
        <w:tc>
          <w:tcPr>
            <w:tcW w:w="3190" w:type="dxa"/>
          </w:tcPr>
          <w:p w:rsidR="00464DF1" w:rsidRPr="00464DF1" w:rsidRDefault="00464DF1" w:rsidP="00B270E8">
            <w:pPr>
              <w:pStyle w:val="ConsPlusNormal"/>
              <w:jc w:val="both"/>
              <w:rPr>
                <w:rFonts w:ascii="Times New Roman" w:hAnsi="Times New Roman" w:cs="Times New Roman"/>
                <w:sz w:val="24"/>
                <w:szCs w:val="24"/>
              </w:rPr>
            </w:pPr>
            <w:r w:rsidRPr="00464DF1">
              <w:rPr>
                <w:rFonts w:ascii="Times New Roman" w:hAnsi="Times New Roman" w:cs="Times New Roman"/>
                <w:sz w:val="24"/>
                <w:szCs w:val="24"/>
              </w:rPr>
              <w:t>Группа для детей с ЗПР</w:t>
            </w:r>
          </w:p>
        </w:tc>
        <w:tc>
          <w:tcPr>
            <w:tcW w:w="3190" w:type="dxa"/>
          </w:tcPr>
          <w:p w:rsidR="00464DF1" w:rsidRPr="00464DF1" w:rsidRDefault="00464DF1" w:rsidP="00B270E8">
            <w:pPr>
              <w:pStyle w:val="ConsPlusNormal"/>
              <w:jc w:val="both"/>
              <w:rPr>
                <w:rFonts w:ascii="Times New Roman" w:hAnsi="Times New Roman" w:cs="Times New Roman"/>
                <w:sz w:val="24"/>
                <w:szCs w:val="24"/>
              </w:rPr>
            </w:pPr>
            <w:r w:rsidRPr="00464DF1">
              <w:rPr>
                <w:rFonts w:ascii="Times New Roman" w:hAnsi="Times New Roman" w:cs="Times New Roman"/>
                <w:sz w:val="24"/>
                <w:szCs w:val="24"/>
              </w:rPr>
              <w:t>1</w:t>
            </w:r>
          </w:p>
        </w:tc>
        <w:tc>
          <w:tcPr>
            <w:tcW w:w="3191" w:type="dxa"/>
          </w:tcPr>
          <w:p w:rsidR="00464DF1" w:rsidRPr="00464DF1" w:rsidRDefault="00464DF1" w:rsidP="00B270E8">
            <w:pPr>
              <w:pStyle w:val="ConsPlusNormal"/>
              <w:jc w:val="both"/>
              <w:rPr>
                <w:rFonts w:ascii="Times New Roman" w:hAnsi="Times New Roman" w:cs="Times New Roman"/>
                <w:sz w:val="24"/>
                <w:szCs w:val="24"/>
              </w:rPr>
            </w:pPr>
            <w:r w:rsidRPr="00464DF1">
              <w:rPr>
                <w:rFonts w:ascii="Times New Roman" w:hAnsi="Times New Roman" w:cs="Times New Roman"/>
                <w:sz w:val="24"/>
                <w:szCs w:val="24"/>
              </w:rPr>
              <w:t>Дети 6-го и 7-го года жизни</w:t>
            </w:r>
          </w:p>
        </w:tc>
      </w:tr>
    </w:tbl>
    <w:p w:rsidR="00464DF1" w:rsidRPr="002D7162" w:rsidRDefault="00464DF1" w:rsidP="00464DF1">
      <w:pPr>
        <w:pStyle w:val="ConsPlusNormal"/>
        <w:ind w:firstLine="540"/>
        <w:jc w:val="both"/>
        <w:rPr>
          <w:rFonts w:ascii="Times New Roman" w:hAnsi="Times New Roman" w:cs="Times New Roman"/>
          <w:sz w:val="24"/>
          <w:szCs w:val="24"/>
        </w:rPr>
      </w:pPr>
    </w:p>
    <w:p w:rsidR="00464DF1" w:rsidRDefault="00464DF1" w:rsidP="00A172E9">
      <w:pPr>
        <w:pStyle w:val="ConsPlusNormal"/>
        <w:numPr>
          <w:ilvl w:val="0"/>
          <w:numId w:val="4"/>
        </w:numPr>
        <w:spacing w:line="360" w:lineRule="auto"/>
        <w:ind w:left="0" w:firstLine="709"/>
        <w:jc w:val="both"/>
        <w:rPr>
          <w:rFonts w:ascii="Times New Roman" w:hAnsi="Times New Roman" w:cs="Times New Roman"/>
          <w:sz w:val="24"/>
          <w:szCs w:val="24"/>
        </w:rPr>
      </w:pPr>
      <w:r w:rsidRPr="00464DF1">
        <w:rPr>
          <w:rFonts w:ascii="Times New Roman" w:hAnsi="Times New Roman" w:cs="Times New Roman"/>
          <w:b/>
          <w:sz w:val="24"/>
          <w:szCs w:val="24"/>
        </w:rPr>
        <w:t>используемые программы</w:t>
      </w:r>
      <w:r>
        <w:rPr>
          <w:rFonts w:ascii="Times New Roman" w:hAnsi="Times New Roman" w:cs="Times New Roman"/>
          <w:sz w:val="24"/>
          <w:szCs w:val="24"/>
        </w:rPr>
        <w:t>.</w:t>
      </w:r>
    </w:p>
    <w:p w:rsidR="003E6788" w:rsidRDefault="003E6788" w:rsidP="00EB5DAF">
      <w:pPr>
        <w:pStyle w:val="ConsPlusNormal"/>
        <w:spacing w:line="360" w:lineRule="auto"/>
        <w:ind w:firstLine="709"/>
        <w:jc w:val="both"/>
        <w:rPr>
          <w:rFonts w:ascii="Times New Roman" w:hAnsi="Times New Roman" w:cs="Times New Roman"/>
          <w:sz w:val="24"/>
          <w:szCs w:val="24"/>
        </w:rPr>
      </w:pPr>
    </w:p>
    <w:p w:rsidR="00D57C57" w:rsidRPr="00D57C57" w:rsidRDefault="00D57C57" w:rsidP="00D57C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w:t>
      </w:r>
      <w:r w:rsidRPr="00D57C57">
        <w:rPr>
          <w:rFonts w:ascii="Times New Roman" w:hAnsi="Times New Roman" w:cs="Times New Roman"/>
          <w:sz w:val="24"/>
          <w:szCs w:val="24"/>
        </w:rPr>
        <w:t>едеральн</w:t>
      </w:r>
      <w:r>
        <w:rPr>
          <w:rFonts w:ascii="Times New Roman" w:hAnsi="Times New Roman" w:cs="Times New Roman"/>
          <w:sz w:val="24"/>
          <w:szCs w:val="24"/>
        </w:rPr>
        <w:t>ая</w:t>
      </w:r>
      <w:r w:rsidRPr="00D57C57">
        <w:rPr>
          <w:rFonts w:ascii="Times New Roman" w:hAnsi="Times New Roman" w:cs="Times New Roman"/>
          <w:sz w:val="24"/>
          <w:szCs w:val="24"/>
        </w:rPr>
        <w:t xml:space="preserve">   образовательн</w:t>
      </w:r>
      <w:r>
        <w:rPr>
          <w:rFonts w:ascii="Times New Roman" w:hAnsi="Times New Roman" w:cs="Times New Roman"/>
          <w:sz w:val="24"/>
          <w:szCs w:val="24"/>
        </w:rPr>
        <w:t>ая</w:t>
      </w:r>
      <w:r w:rsidRPr="00D57C57">
        <w:rPr>
          <w:rFonts w:ascii="Times New Roman" w:hAnsi="Times New Roman" w:cs="Times New Roman"/>
          <w:sz w:val="24"/>
          <w:szCs w:val="24"/>
        </w:rPr>
        <w:t xml:space="preserve"> программ</w:t>
      </w:r>
      <w:r>
        <w:rPr>
          <w:rFonts w:ascii="Times New Roman" w:hAnsi="Times New Roman" w:cs="Times New Roman"/>
          <w:sz w:val="24"/>
          <w:szCs w:val="24"/>
        </w:rPr>
        <w:t>а</w:t>
      </w:r>
      <w:r w:rsidRPr="00D57C57">
        <w:rPr>
          <w:rFonts w:ascii="Times New Roman" w:hAnsi="Times New Roman" w:cs="Times New Roman"/>
          <w:sz w:val="24"/>
          <w:szCs w:val="24"/>
        </w:rPr>
        <w:t xml:space="preserve">   дошкольного    образования, утвержденн</w:t>
      </w:r>
      <w:r>
        <w:rPr>
          <w:rFonts w:ascii="Times New Roman" w:hAnsi="Times New Roman" w:cs="Times New Roman"/>
          <w:sz w:val="24"/>
          <w:szCs w:val="24"/>
        </w:rPr>
        <w:t>ая</w:t>
      </w:r>
      <w:r w:rsidRPr="00D57C57">
        <w:rPr>
          <w:rFonts w:ascii="Times New Roman" w:hAnsi="Times New Roman" w:cs="Times New Roman"/>
          <w:sz w:val="24"/>
          <w:szCs w:val="24"/>
        </w:rPr>
        <w:t xml:space="preserve"> приказом Минпросвеще</w:t>
      </w:r>
      <w:r>
        <w:rPr>
          <w:rFonts w:ascii="Times New Roman" w:hAnsi="Times New Roman" w:cs="Times New Roman"/>
          <w:sz w:val="24"/>
          <w:szCs w:val="24"/>
        </w:rPr>
        <w:t>ния России от 25.11.2022 № 1028 (далее - ФOП ДО).</w:t>
      </w:r>
    </w:p>
    <w:p w:rsidR="00D57C57" w:rsidRPr="00D57C57" w:rsidRDefault="00D57C57" w:rsidP="00D57C57">
      <w:pPr>
        <w:pStyle w:val="ConsPlusNormal"/>
        <w:ind w:firstLine="540"/>
        <w:jc w:val="both"/>
        <w:rPr>
          <w:rFonts w:ascii="Times New Roman" w:hAnsi="Times New Roman" w:cs="Times New Roman"/>
          <w:sz w:val="24"/>
          <w:szCs w:val="24"/>
        </w:rPr>
      </w:pPr>
      <w:r w:rsidRPr="00D57C57">
        <w:rPr>
          <w:rFonts w:ascii="Times New Roman" w:hAnsi="Times New Roman" w:cs="Times New Roman"/>
          <w:sz w:val="24"/>
          <w:szCs w:val="24"/>
        </w:rPr>
        <w:t xml:space="preserve">Часть ОП ДОУ, формируемая участниками образовательных отношений </w:t>
      </w:r>
    </w:p>
    <w:p w:rsidR="00D57C57" w:rsidRPr="00D57C57" w:rsidRDefault="00D57C57" w:rsidP="00D57C57">
      <w:pPr>
        <w:pStyle w:val="ConsPlusNormal"/>
        <w:ind w:firstLine="540"/>
        <w:jc w:val="both"/>
        <w:rPr>
          <w:rFonts w:ascii="Times New Roman" w:hAnsi="Times New Roman" w:cs="Times New Roman"/>
          <w:sz w:val="24"/>
          <w:szCs w:val="24"/>
        </w:rPr>
      </w:pPr>
      <w:r w:rsidRPr="00D57C57">
        <w:rPr>
          <w:rFonts w:ascii="Times New Roman" w:hAnsi="Times New Roman" w:cs="Times New Roman"/>
          <w:sz w:val="24"/>
          <w:szCs w:val="24"/>
        </w:rPr>
        <w:tab/>
      </w:r>
      <w:r>
        <w:rPr>
          <w:rFonts w:ascii="Times New Roman" w:hAnsi="Times New Roman" w:cs="Times New Roman"/>
          <w:sz w:val="24"/>
          <w:szCs w:val="24"/>
        </w:rPr>
        <w:t>П</w:t>
      </w:r>
      <w:r w:rsidRPr="00D57C57">
        <w:rPr>
          <w:rFonts w:ascii="Times New Roman" w:hAnsi="Times New Roman" w:cs="Times New Roman"/>
          <w:sz w:val="24"/>
          <w:szCs w:val="24"/>
        </w:rPr>
        <w:t>арциальн</w:t>
      </w:r>
      <w:r>
        <w:rPr>
          <w:rFonts w:ascii="Times New Roman" w:hAnsi="Times New Roman" w:cs="Times New Roman"/>
          <w:sz w:val="24"/>
          <w:szCs w:val="24"/>
        </w:rPr>
        <w:t>ая</w:t>
      </w:r>
      <w:r w:rsidRPr="00D57C57">
        <w:rPr>
          <w:rFonts w:ascii="Times New Roman" w:hAnsi="Times New Roman" w:cs="Times New Roman"/>
          <w:sz w:val="24"/>
          <w:szCs w:val="24"/>
        </w:rPr>
        <w:t xml:space="preserve"> программ</w:t>
      </w:r>
      <w:r>
        <w:rPr>
          <w:rFonts w:ascii="Times New Roman" w:hAnsi="Times New Roman" w:cs="Times New Roman"/>
          <w:sz w:val="24"/>
          <w:szCs w:val="24"/>
        </w:rPr>
        <w:t>а</w:t>
      </w:r>
      <w:r w:rsidRPr="00D57C57">
        <w:rPr>
          <w:rFonts w:ascii="Times New Roman" w:hAnsi="Times New Roman" w:cs="Times New Roman"/>
          <w:sz w:val="24"/>
          <w:szCs w:val="24"/>
        </w:rPr>
        <w:t xml:space="preserve"> «Мы живем в России</w:t>
      </w:r>
      <w:r>
        <w:rPr>
          <w:rFonts w:ascii="Times New Roman" w:hAnsi="Times New Roman" w:cs="Times New Roman"/>
          <w:sz w:val="24"/>
          <w:szCs w:val="24"/>
        </w:rPr>
        <w:t>»</w:t>
      </w:r>
      <w:r w:rsidRPr="00D57C57">
        <w:rPr>
          <w:rFonts w:ascii="Times New Roman" w:hAnsi="Times New Roman" w:cs="Times New Roman"/>
          <w:sz w:val="24"/>
          <w:szCs w:val="24"/>
        </w:rPr>
        <w:t>.</w:t>
      </w:r>
    </w:p>
    <w:p w:rsidR="00D57C57" w:rsidRPr="00D57C57" w:rsidRDefault="00D57C57" w:rsidP="00D57C57">
      <w:pPr>
        <w:pStyle w:val="ConsPlusNormal"/>
        <w:ind w:firstLine="540"/>
        <w:jc w:val="both"/>
        <w:rPr>
          <w:rFonts w:ascii="Times New Roman" w:hAnsi="Times New Roman" w:cs="Times New Roman"/>
          <w:sz w:val="24"/>
          <w:szCs w:val="24"/>
        </w:rPr>
      </w:pPr>
      <w:r w:rsidRPr="00D57C57">
        <w:rPr>
          <w:rFonts w:ascii="Times New Roman" w:hAnsi="Times New Roman" w:cs="Times New Roman"/>
          <w:sz w:val="24"/>
          <w:szCs w:val="24"/>
        </w:rPr>
        <w:t xml:space="preserve">  </w:t>
      </w:r>
      <w:r w:rsidRPr="00D57C57">
        <w:rPr>
          <w:rFonts w:ascii="Times New Roman" w:hAnsi="Times New Roman" w:cs="Times New Roman"/>
          <w:sz w:val="24"/>
          <w:szCs w:val="24"/>
        </w:rPr>
        <w:tab/>
      </w:r>
      <w:r>
        <w:rPr>
          <w:rFonts w:ascii="Times New Roman" w:hAnsi="Times New Roman" w:cs="Times New Roman"/>
          <w:sz w:val="24"/>
          <w:szCs w:val="24"/>
        </w:rPr>
        <w:t>П</w:t>
      </w:r>
      <w:r w:rsidRPr="00D57C57">
        <w:rPr>
          <w:rFonts w:ascii="Times New Roman" w:hAnsi="Times New Roman" w:cs="Times New Roman"/>
          <w:sz w:val="24"/>
          <w:szCs w:val="24"/>
        </w:rPr>
        <w:t>арциальн</w:t>
      </w:r>
      <w:r>
        <w:rPr>
          <w:rFonts w:ascii="Times New Roman" w:hAnsi="Times New Roman" w:cs="Times New Roman"/>
          <w:sz w:val="24"/>
          <w:szCs w:val="24"/>
        </w:rPr>
        <w:t>ая</w:t>
      </w:r>
      <w:r w:rsidRPr="00D57C57">
        <w:rPr>
          <w:rFonts w:ascii="Times New Roman" w:hAnsi="Times New Roman" w:cs="Times New Roman"/>
          <w:sz w:val="24"/>
          <w:szCs w:val="24"/>
        </w:rPr>
        <w:t xml:space="preserve"> программ</w:t>
      </w:r>
      <w:r>
        <w:rPr>
          <w:rFonts w:ascii="Times New Roman" w:hAnsi="Times New Roman" w:cs="Times New Roman"/>
          <w:sz w:val="24"/>
          <w:szCs w:val="24"/>
        </w:rPr>
        <w:t>а</w:t>
      </w:r>
      <w:r w:rsidRPr="00D57C57">
        <w:rPr>
          <w:rFonts w:ascii="Times New Roman" w:hAnsi="Times New Roman" w:cs="Times New Roman"/>
          <w:sz w:val="24"/>
          <w:szCs w:val="24"/>
        </w:rPr>
        <w:t xml:space="preserve"> Авдеевой Н.Н., Князевой Н.Л., Стеркиной Р.Б. «Безопасность». </w:t>
      </w:r>
    </w:p>
    <w:p w:rsidR="00D57C57" w:rsidRDefault="00D57C57" w:rsidP="00D57C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w:t>
      </w:r>
      <w:r w:rsidRPr="00D57C57">
        <w:rPr>
          <w:rFonts w:ascii="Times New Roman" w:hAnsi="Times New Roman" w:cs="Times New Roman"/>
          <w:sz w:val="24"/>
          <w:szCs w:val="24"/>
        </w:rPr>
        <w:t xml:space="preserve"> Л.В Стахович, Е.В.Семенковой, Л.Ю. Рыжановской «Азы финансовой культуры для дошкольников».</w:t>
      </w:r>
    </w:p>
    <w:p w:rsidR="00D57C57" w:rsidRPr="00D57C57" w:rsidRDefault="00D57C57" w:rsidP="00D57C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Н</w:t>
      </w:r>
      <w:r w:rsidRPr="00D57C57">
        <w:rPr>
          <w:rFonts w:ascii="Times New Roman" w:hAnsi="Times New Roman" w:cs="Times New Roman"/>
          <w:sz w:val="24"/>
          <w:szCs w:val="24"/>
        </w:rPr>
        <w:t>иколаев</w:t>
      </w:r>
      <w:r>
        <w:rPr>
          <w:rFonts w:ascii="Times New Roman" w:hAnsi="Times New Roman" w:cs="Times New Roman"/>
          <w:sz w:val="24"/>
          <w:szCs w:val="24"/>
        </w:rPr>
        <w:t>ой</w:t>
      </w:r>
      <w:r w:rsidRPr="00D57C57">
        <w:rPr>
          <w:rFonts w:ascii="Times New Roman" w:hAnsi="Times New Roman" w:cs="Times New Roman"/>
          <w:sz w:val="24"/>
          <w:szCs w:val="24"/>
        </w:rPr>
        <w:t xml:space="preserve"> С.Н. «Юный</w:t>
      </w:r>
      <w:r>
        <w:rPr>
          <w:rFonts w:ascii="Times New Roman" w:hAnsi="Times New Roman" w:cs="Times New Roman"/>
          <w:sz w:val="24"/>
          <w:szCs w:val="24"/>
        </w:rPr>
        <w:t xml:space="preserve"> </w:t>
      </w:r>
      <w:r w:rsidRPr="00D57C57">
        <w:rPr>
          <w:rFonts w:ascii="Times New Roman" w:hAnsi="Times New Roman" w:cs="Times New Roman"/>
          <w:sz w:val="24"/>
          <w:szCs w:val="24"/>
        </w:rPr>
        <w:t>эколог»</w:t>
      </w:r>
      <w:r>
        <w:rPr>
          <w:rFonts w:ascii="Times New Roman" w:hAnsi="Times New Roman" w:cs="Times New Roman"/>
          <w:sz w:val="24"/>
          <w:szCs w:val="24"/>
        </w:rPr>
        <w:t>.</w:t>
      </w:r>
    </w:p>
    <w:p w:rsidR="003E6788" w:rsidRDefault="00D57C57" w:rsidP="00B270E8">
      <w:pPr>
        <w:pStyle w:val="ConsPlusNormal"/>
        <w:ind w:firstLine="540"/>
        <w:jc w:val="both"/>
        <w:rPr>
          <w:rFonts w:ascii="Times New Roman" w:hAnsi="Times New Roman" w:cs="Times New Roman"/>
          <w:sz w:val="24"/>
          <w:szCs w:val="24"/>
        </w:rPr>
      </w:pPr>
      <w:r w:rsidRPr="00D57C57">
        <w:rPr>
          <w:rFonts w:ascii="Times New Roman" w:hAnsi="Times New Roman" w:cs="Times New Roman"/>
          <w:sz w:val="24"/>
          <w:szCs w:val="24"/>
        </w:rPr>
        <w:t>Также стоит отметить реализацию регионального содержания на основе тематических планов педагогов, составленных на основе методических рекомендаций по знакомству с малой Родиной, разработанных Учреждением.</w:t>
      </w:r>
    </w:p>
    <w:p w:rsidR="00D57C57" w:rsidRDefault="00D57C57" w:rsidP="00B270E8">
      <w:pPr>
        <w:pStyle w:val="ConsPlusNormal"/>
        <w:ind w:firstLine="540"/>
        <w:jc w:val="both"/>
        <w:rPr>
          <w:rFonts w:ascii="Times New Roman" w:hAnsi="Times New Roman" w:cs="Times New Roman"/>
          <w:b/>
          <w:sz w:val="24"/>
          <w:szCs w:val="24"/>
        </w:rPr>
      </w:pPr>
    </w:p>
    <w:p w:rsidR="00464DF1" w:rsidRPr="004A5409" w:rsidRDefault="00464DF1" w:rsidP="00B270E8">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Х</w:t>
      </w:r>
      <w:r w:rsidRPr="004A5409">
        <w:rPr>
          <w:rFonts w:ascii="Times New Roman" w:hAnsi="Times New Roman" w:cs="Times New Roman"/>
          <w:b/>
          <w:sz w:val="24"/>
          <w:szCs w:val="24"/>
        </w:rPr>
        <w:t>арактеристика взаимодействия педагогического коллектива с семьями детей.</w:t>
      </w:r>
    </w:p>
    <w:p w:rsidR="00464DF1" w:rsidRDefault="00464DF1" w:rsidP="00B270E8">
      <w:pPr>
        <w:pStyle w:val="ConsPlusNormal"/>
        <w:ind w:left="900"/>
        <w:jc w:val="both"/>
        <w:rPr>
          <w:rFonts w:ascii="Times New Roman" w:hAnsi="Times New Roman" w:cs="Times New Roman"/>
          <w:sz w:val="24"/>
          <w:szCs w:val="24"/>
        </w:rPr>
      </w:pPr>
    </w:p>
    <w:p w:rsidR="00D57C57" w:rsidRPr="00385DD2" w:rsidRDefault="00D57C57" w:rsidP="00B270E8">
      <w:pPr>
        <w:tabs>
          <w:tab w:val="left" w:pos="10065"/>
        </w:tabs>
        <w:ind w:firstLine="567"/>
        <w:jc w:val="both"/>
        <w:rPr>
          <w:bCs/>
        </w:rPr>
      </w:pPr>
      <w:r w:rsidRPr="00385DD2">
        <w:rPr>
          <w:bCs/>
        </w:rPr>
        <w:t>Це</w:t>
      </w:r>
      <w:r>
        <w:rPr>
          <w:bCs/>
        </w:rPr>
        <w:t>л</w:t>
      </w:r>
      <w:r w:rsidRPr="00385DD2">
        <w:rPr>
          <w:bCs/>
        </w:rPr>
        <w:t>и взаимодействия педагоги</w:t>
      </w:r>
      <w:r>
        <w:rPr>
          <w:bCs/>
        </w:rPr>
        <w:t>ч</w:t>
      </w:r>
      <w:r w:rsidRPr="00385DD2">
        <w:rPr>
          <w:bCs/>
        </w:rPr>
        <w:t>еского ко</w:t>
      </w:r>
      <w:r>
        <w:rPr>
          <w:bCs/>
        </w:rPr>
        <w:t>лл</w:t>
      </w:r>
      <w:r w:rsidRPr="00385DD2">
        <w:rPr>
          <w:bCs/>
        </w:rPr>
        <w:t>ектива М</w:t>
      </w:r>
      <w:r>
        <w:rPr>
          <w:bCs/>
        </w:rPr>
        <w:t>Б</w:t>
      </w:r>
      <w:r w:rsidRPr="00385DD2">
        <w:rPr>
          <w:bCs/>
        </w:rPr>
        <w:t>ДОУ Детский сад № 1</w:t>
      </w:r>
      <w:r>
        <w:rPr>
          <w:bCs/>
        </w:rPr>
        <w:t>83</w:t>
      </w:r>
      <w:r w:rsidRPr="00385DD2">
        <w:rPr>
          <w:bCs/>
        </w:rPr>
        <w:t xml:space="preserve"> с семьями обу</w:t>
      </w:r>
      <w:r>
        <w:rPr>
          <w:bCs/>
        </w:rPr>
        <w:t>ч</w:t>
      </w:r>
      <w:r w:rsidRPr="00385DD2">
        <w:rPr>
          <w:bCs/>
        </w:rPr>
        <w:t>ающ</w:t>
      </w:r>
      <w:r>
        <w:rPr>
          <w:bCs/>
        </w:rPr>
        <w:t>и</w:t>
      </w:r>
      <w:r w:rsidRPr="00385DD2">
        <w:rPr>
          <w:bCs/>
        </w:rPr>
        <w:t>хся соотве</w:t>
      </w:r>
      <w:r>
        <w:rPr>
          <w:bCs/>
        </w:rPr>
        <w:t>т</w:t>
      </w:r>
      <w:r w:rsidRPr="00385DD2">
        <w:rPr>
          <w:bCs/>
        </w:rPr>
        <w:t>с</w:t>
      </w:r>
      <w:r>
        <w:rPr>
          <w:bCs/>
        </w:rPr>
        <w:t>т</w:t>
      </w:r>
      <w:r w:rsidRPr="00385DD2">
        <w:rPr>
          <w:bCs/>
        </w:rPr>
        <w:t>вую</w:t>
      </w:r>
      <w:r>
        <w:rPr>
          <w:bCs/>
        </w:rPr>
        <w:t>т ФОП ДО п. 26.1. ст</w:t>
      </w:r>
      <w:r w:rsidRPr="00385DD2">
        <w:rPr>
          <w:bCs/>
        </w:rPr>
        <w:t>р. 127.</w:t>
      </w:r>
    </w:p>
    <w:p w:rsidR="00D57C57" w:rsidRDefault="00D57C57" w:rsidP="00B270E8">
      <w:pPr>
        <w:tabs>
          <w:tab w:val="left" w:pos="10065"/>
        </w:tabs>
        <w:ind w:firstLine="567"/>
        <w:jc w:val="both"/>
        <w:rPr>
          <w:bCs/>
        </w:rPr>
      </w:pPr>
      <w:r w:rsidRPr="00385DD2">
        <w:rPr>
          <w:bCs/>
        </w:rPr>
        <w:lastRenderedPageBreak/>
        <w:t>Дос</w:t>
      </w:r>
      <w:r>
        <w:rPr>
          <w:bCs/>
        </w:rPr>
        <w:t>тиж</w:t>
      </w:r>
      <w:r w:rsidRPr="00385DD2">
        <w:rPr>
          <w:bCs/>
        </w:rPr>
        <w:t>ение це</w:t>
      </w:r>
      <w:r>
        <w:rPr>
          <w:bCs/>
        </w:rPr>
        <w:t>л</w:t>
      </w:r>
      <w:r w:rsidRPr="00385DD2">
        <w:rPr>
          <w:bCs/>
        </w:rPr>
        <w:t>ей осущес</w:t>
      </w:r>
      <w:r>
        <w:rPr>
          <w:bCs/>
        </w:rPr>
        <w:t>т</w:t>
      </w:r>
      <w:r w:rsidRPr="00385DD2">
        <w:rPr>
          <w:bCs/>
        </w:rPr>
        <w:t>вляе</w:t>
      </w:r>
      <w:r>
        <w:rPr>
          <w:bCs/>
        </w:rPr>
        <w:t>тся через</w:t>
      </w:r>
      <w:r w:rsidRPr="00385DD2">
        <w:rPr>
          <w:bCs/>
        </w:rPr>
        <w:t xml:space="preserve"> ре</w:t>
      </w:r>
      <w:r>
        <w:rPr>
          <w:bCs/>
        </w:rPr>
        <w:t>ш</w:t>
      </w:r>
      <w:r w:rsidRPr="00385DD2">
        <w:rPr>
          <w:bCs/>
        </w:rPr>
        <w:t>ени</w:t>
      </w:r>
      <w:r>
        <w:rPr>
          <w:bCs/>
        </w:rPr>
        <w:t>е</w:t>
      </w:r>
      <w:r w:rsidRPr="00385DD2">
        <w:rPr>
          <w:bCs/>
        </w:rPr>
        <w:t xml:space="preserve"> ряда зада</w:t>
      </w:r>
      <w:r>
        <w:rPr>
          <w:bCs/>
        </w:rPr>
        <w:t>ч</w:t>
      </w:r>
      <w:r w:rsidRPr="00385DD2">
        <w:rPr>
          <w:bCs/>
        </w:rPr>
        <w:t>, которые соо</w:t>
      </w:r>
      <w:r>
        <w:rPr>
          <w:bCs/>
        </w:rPr>
        <w:t>т</w:t>
      </w:r>
      <w:r w:rsidRPr="00385DD2">
        <w:rPr>
          <w:bCs/>
        </w:rPr>
        <w:t>ве</w:t>
      </w:r>
      <w:r>
        <w:rPr>
          <w:bCs/>
        </w:rPr>
        <w:t>тст</w:t>
      </w:r>
      <w:r w:rsidRPr="00385DD2">
        <w:rPr>
          <w:bCs/>
        </w:rPr>
        <w:t>вую</w:t>
      </w:r>
      <w:r>
        <w:rPr>
          <w:bCs/>
        </w:rPr>
        <w:t>т</w:t>
      </w:r>
      <w:r w:rsidRPr="00385DD2">
        <w:rPr>
          <w:bCs/>
        </w:rPr>
        <w:t xml:space="preserve"> ФO</w:t>
      </w:r>
      <w:r>
        <w:rPr>
          <w:bCs/>
        </w:rPr>
        <w:t>П</w:t>
      </w:r>
      <w:r w:rsidRPr="00385DD2">
        <w:rPr>
          <w:bCs/>
        </w:rPr>
        <w:t xml:space="preserve"> ДО п. 26.3, с</w:t>
      </w:r>
      <w:r>
        <w:rPr>
          <w:bCs/>
        </w:rPr>
        <w:t>т</w:t>
      </w:r>
      <w:r w:rsidRPr="00385DD2">
        <w:rPr>
          <w:bCs/>
        </w:rPr>
        <w:t>р. 127.</w:t>
      </w:r>
    </w:p>
    <w:p w:rsidR="00D57C57" w:rsidRDefault="00D57C57" w:rsidP="00B270E8">
      <w:pPr>
        <w:pStyle w:val="a9"/>
        <w:tabs>
          <w:tab w:val="left" w:pos="567"/>
        </w:tabs>
        <w:ind w:left="284" w:right="354"/>
        <w:jc w:val="center"/>
        <w:rPr>
          <w:rFonts w:ascii="Times New Roman" w:hAnsi="Times New Roman"/>
          <w:b/>
          <w:bCs/>
          <w:sz w:val="24"/>
          <w:szCs w:val="24"/>
        </w:rPr>
      </w:pPr>
      <w:r>
        <w:rPr>
          <w:rFonts w:ascii="Times New Roman" w:hAnsi="Times New Roman"/>
          <w:b/>
          <w:bCs/>
          <w:sz w:val="24"/>
          <w:szCs w:val="24"/>
        </w:rPr>
        <w:t>С</w:t>
      </w:r>
      <w:r w:rsidRPr="00993B2A">
        <w:rPr>
          <w:rFonts w:ascii="Times New Roman" w:hAnsi="Times New Roman"/>
          <w:b/>
          <w:bCs/>
          <w:sz w:val="24"/>
          <w:szCs w:val="24"/>
        </w:rPr>
        <w:t>истема взаимо</w:t>
      </w:r>
      <w:r>
        <w:rPr>
          <w:rFonts w:ascii="Times New Roman" w:hAnsi="Times New Roman"/>
          <w:b/>
          <w:bCs/>
          <w:sz w:val="24"/>
          <w:szCs w:val="24"/>
        </w:rPr>
        <w:t>действия</w:t>
      </w:r>
      <w:r w:rsidRPr="00993B2A">
        <w:rPr>
          <w:rFonts w:ascii="Times New Roman" w:hAnsi="Times New Roman"/>
          <w:b/>
          <w:bCs/>
          <w:sz w:val="24"/>
          <w:szCs w:val="24"/>
        </w:rPr>
        <w:t xml:space="preserve"> с семьями воспитанников представлены </w:t>
      </w:r>
    </w:p>
    <w:p w:rsidR="00D57C57" w:rsidRPr="00993B2A" w:rsidRDefault="00D57C57" w:rsidP="00B270E8">
      <w:pPr>
        <w:pStyle w:val="a9"/>
        <w:tabs>
          <w:tab w:val="left" w:pos="567"/>
        </w:tabs>
        <w:ind w:left="284" w:right="354"/>
        <w:jc w:val="center"/>
        <w:rPr>
          <w:rFonts w:ascii="Times New Roman" w:hAnsi="Times New Roman"/>
          <w:bCs/>
          <w:sz w:val="24"/>
          <w:szCs w:val="24"/>
        </w:rPr>
      </w:pPr>
      <w:r w:rsidRPr="00993B2A">
        <w:rPr>
          <w:rFonts w:ascii="Times New Roman" w:hAnsi="Times New Roman"/>
          <w:b/>
          <w:bCs/>
          <w:sz w:val="24"/>
          <w:szCs w:val="24"/>
        </w:rPr>
        <w:t>следующими направлениями:</w:t>
      </w:r>
    </w:p>
    <w:tbl>
      <w:tblPr>
        <w:tblStyle w:val="af0"/>
        <w:tblW w:w="0" w:type="auto"/>
        <w:tblLook w:val="04A0" w:firstRow="1" w:lastRow="0" w:firstColumn="1" w:lastColumn="0" w:noHBand="0" w:noVBand="1"/>
      </w:tblPr>
      <w:tblGrid>
        <w:gridCol w:w="3424"/>
        <w:gridCol w:w="6203"/>
      </w:tblGrid>
      <w:tr w:rsidR="00D57C57" w:rsidRPr="005D5235" w:rsidTr="00362061">
        <w:tc>
          <w:tcPr>
            <w:tcW w:w="3510" w:type="dxa"/>
          </w:tcPr>
          <w:p w:rsidR="00D57C57" w:rsidRPr="005D5235" w:rsidRDefault="00D57C57" w:rsidP="00362061">
            <w:pPr>
              <w:ind w:right="354"/>
              <w:jc w:val="both"/>
              <w:rPr>
                <w:b/>
                <w:bCs/>
              </w:rPr>
            </w:pPr>
            <w:r w:rsidRPr="005D5235">
              <w:rPr>
                <w:b/>
                <w:bCs/>
              </w:rPr>
              <w:t>Направления взаимодействия</w:t>
            </w:r>
          </w:p>
        </w:tc>
        <w:tc>
          <w:tcPr>
            <w:tcW w:w="6521" w:type="dxa"/>
          </w:tcPr>
          <w:p w:rsidR="00D57C57" w:rsidRPr="005D5235" w:rsidRDefault="00D57C57" w:rsidP="00362061">
            <w:pPr>
              <w:ind w:right="-108"/>
              <w:jc w:val="both"/>
              <w:rPr>
                <w:b/>
                <w:bCs/>
              </w:rPr>
            </w:pPr>
            <w:r w:rsidRPr="005D5235">
              <w:rPr>
                <w:b/>
                <w:bCs/>
              </w:rPr>
              <w:t>Формы взаимодействия</w:t>
            </w:r>
          </w:p>
        </w:tc>
      </w:tr>
      <w:tr w:rsidR="00D57C57" w:rsidRPr="005D5235" w:rsidTr="00362061">
        <w:tc>
          <w:tcPr>
            <w:tcW w:w="3510" w:type="dxa"/>
          </w:tcPr>
          <w:p w:rsidR="00D57C57" w:rsidRPr="005D5235" w:rsidRDefault="00D57C57" w:rsidP="00362061">
            <w:pPr>
              <w:ind w:right="354"/>
              <w:jc w:val="both"/>
              <w:rPr>
                <w:bCs/>
              </w:rPr>
            </w:pPr>
            <w:r w:rsidRPr="005D5235">
              <w:rPr>
                <w:bCs/>
              </w:rPr>
              <w:t>Изучение семьи, запросов, уровня психолого-педагогической компетентности. Семейных ценностей</w:t>
            </w:r>
          </w:p>
        </w:tc>
        <w:tc>
          <w:tcPr>
            <w:tcW w:w="6521" w:type="dxa"/>
          </w:tcPr>
          <w:p w:rsidR="00D57C57" w:rsidRPr="005D5235" w:rsidRDefault="00D57C57" w:rsidP="00362061">
            <w:pPr>
              <w:pStyle w:val="a9"/>
              <w:widowControl/>
              <w:numPr>
                <w:ilvl w:val="0"/>
                <w:numId w:val="32"/>
              </w:numPr>
              <w:autoSpaceDE/>
              <w:autoSpaceDN/>
              <w:adjustRightInd/>
              <w:ind w:right="354"/>
              <w:contextualSpacing/>
              <w:jc w:val="both"/>
              <w:rPr>
                <w:rFonts w:ascii="Times New Roman" w:hAnsi="Times New Roman"/>
                <w:bCs/>
                <w:sz w:val="24"/>
                <w:szCs w:val="24"/>
              </w:rPr>
            </w:pPr>
            <w:r>
              <w:rPr>
                <w:rFonts w:ascii="Times New Roman" w:hAnsi="Times New Roman"/>
                <w:bCs/>
                <w:sz w:val="24"/>
                <w:szCs w:val="24"/>
              </w:rPr>
              <w:t>с</w:t>
            </w:r>
            <w:r w:rsidRPr="005D5235">
              <w:rPr>
                <w:rFonts w:ascii="Times New Roman" w:hAnsi="Times New Roman"/>
                <w:bCs/>
                <w:sz w:val="24"/>
                <w:szCs w:val="24"/>
              </w:rPr>
              <w:t xml:space="preserve">оциологическое обследование по определению социального статуса и микроклимата семьи; </w:t>
            </w:r>
          </w:p>
          <w:p w:rsidR="00D57C57" w:rsidRPr="005D5235" w:rsidRDefault="00D57C57" w:rsidP="00362061">
            <w:pPr>
              <w:pStyle w:val="a9"/>
              <w:widowControl/>
              <w:numPr>
                <w:ilvl w:val="0"/>
                <w:numId w:val="32"/>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беседы (администрация, воспитатели, специалисты);</w:t>
            </w:r>
          </w:p>
          <w:p w:rsidR="00D57C57" w:rsidRPr="005D5235" w:rsidRDefault="00D57C57" w:rsidP="00362061">
            <w:pPr>
              <w:pStyle w:val="a9"/>
              <w:widowControl/>
              <w:numPr>
                <w:ilvl w:val="0"/>
                <w:numId w:val="32"/>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наблюдения за процессом общения членов семьи с ребенком;</w:t>
            </w:r>
          </w:p>
          <w:p w:rsidR="00D57C57" w:rsidRPr="005D5235" w:rsidRDefault="00D57C57" w:rsidP="00362061">
            <w:pPr>
              <w:pStyle w:val="a9"/>
              <w:widowControl/>
              <w:numPr>
                <w:ilvl w:val="0"/>
                <w:numId w:val="32"/>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анкетирование;</w:t>
            </w:r>
          </w:p>
          <w:p w:rsidR="00D57C57" w:rsidRPr="005D5235" w:rsidRDefault="00D57C57" w:rsidP="00362061">
            <w:pPr>
              <w:pStyle w:val="a9"/>
              <w:widowControl/>
              <w:numPr>
                <w:ilvl w:val="0"/>
                <w:numId w:val="32"/>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проведение мониторинга потребностей семей в дополнительных услугах.</w:t>
            </w:r>
          </w:p>
        </w:tc>
      </w:tr>
      <w:tr w:rsidR="00D57C57" w:rsidRPr="005D5235" w:rsidTr="00362061">
        <w:tc>
          <w:tcPr>
            <w:tcW w:w="3510" w:type="dxa"/>
          </w:tcPr>
          <w:p w:rsidR="00D57C57" w:rsidRPr="005D5235" w:rsidRDefault="00D57C57" w:rsidP="00362061">
            <w:pPr>
              <w:ind w:right="354"/>
              <w:jc w:val="both"/>
              <w:rPr>
                <w:bCs/>
              </w:rPr>
            </w:pPr>
            <w:r w:rsidRPr="005D5235">
              <w:rPr>
                <w:bCs/>
              </w:rPr>
              <w:t>Информирование родителей</w:t>
            </w:r>
          </w:p>
        </w:tc>
        <w:tc>
          <w:tcPr>
            <w:tcW w:w="6521" w:type="dxa"/>
          </w:tcPr>
          <w:p w:rsidR="00D57C57" w:rsidRPr="005D5235" w:rsidRDefault="00D57C57" w:rsidP="00362061">
            <w:pPr>
              <w:pStyle w:val="a9"/>
              <w:widowControl/>
              <w:numPr>
                <w:ilvl w:val="0"/>
                <w:numId w:val="33"/>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рекламные буклеты;</w:t>
            </w:r>
          </w:p>
          <w:p w:rsidR="00D57C57" w:rsidRPr="005D5235" w:rsidRDefault="00D57C57" w:rsidP="00362061">
            <w:pPr>
              <w:pStyle w:val="a9"/>
              <w:widowControl/>
              <w:numPr>
                <w:ilvl w:val="0"/>
                <w:numId w:val="33"/>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визитная карточка учреждения;</w:t>
            </w:r>
          </w:p>
          <w:p w:rsidR="00D57C57" w:rsidRPr="005D5235" w:rsidRDefault="00D57C57" w:rsidP="00362061">
            <w:pPr>
              <w:pStyle w:val="a9"/>
              <w:widowControl/>
              <w:numPr>
                <w:ilvl w:val="0"/>
                <w:numId w:val="33"/>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информационные стенды;</w:t>
            </w:r>
          </w:p>
          <w:p w:rsidR="00D57C57" w:rsidRPr="005D5235" w:rsidRDefault="00D57C57" w:rsidP="00362061">
            <w:pPr>
              <w:pStyle w:val="a9"/>
              <w:widowControl/>
              <w:numPr>
                <w:ilvl w:val="0"/>
                <w:numId w:val="33"/>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выставки детских работ;</w:t>
            </w:r>
          </w:p>
          <w:p w:rsidR="00D57C57" w:rsidRPr="005D5235" w:rsidRDefault="00D57C57" w:rsidP="00362061">
            <w:pPr>
              <w:pStyle w:val="a9"/>
              <w:widowControl/>
              <w:numPr>
                <w:ilvl w:val="0"/>
                <w:numId w:val="33"/>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личные беседы;</w:t>
            </w:r>
          </w:p>
          <w:p w:rsidR="00D57C57" w:rsidRPr="005D5235" w:rsidRDefault="00D57C57" w:rsidP="00362061">
            <w:pPr>
              <w:pStyle w:val="a9"/>
              <w:widowControl/>
              <w:numPr>
                <w:ilvl w:val="0"/>
                <w:numId w:val="33"/>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общение по телефону;</w:t>
            </w:r>
          </w:p>
          <w:p w:rsidR="00D57C57" w:rsidRPr="005D5235" w:rsidRDefault="00D57C57" w:rsidP="00362061">
            <w:pPr>
              <w:pStyle w:val="a9"/>
              <w:widowControl/>
              <w:numPr>
                <w:ilvl w:val="0"/>
                <w:numId w:val="33"/>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родительские собрания;</w:t>
            </w:r>
          </w:p>
          <w:p w:rsidR="00D57C57" w:rsidRPr="005D5235" w:rsidRDefault="00D57C57" w:rsidP="00362061">
            <w:pPr>
              <w:pStyle w:val="a9"/>
              <w:widowControl/>
              <w:numPr>
                <w:ilvl w:val="0"/>
                <w:numId w:val="33"/>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официальный сайт МБДОУ;</w:t>
            </w:r>
          </w:p>
          <w:p w:rsidR="00D57C57" w:rsidRPr="005D5235" w:rsidRDefault="00D57C57" w:rsidP="00362061">
            <w:pPr>
              <w:pStyle w:val="a9"/>
              <w:widowControl/>
              <w:numPr>
                <w:ilvl w:val="0"/>
                <w:numId w:val="33"/>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объявления;</w:t>
            </w:r>
          </w:p>
          <w:p w:rsidR="00D57C57" w:rsidRPr="005D5235" w:rsidRDefault="00D57C57" w:rsidP="00362061">
            <w:pPr>
              <w:pStyle w:val="a9"/>
              <w:widowControl/>
              <w:numPr>
                <w:ilvl w:val="0"/>
                <w:numId w:val="33"/>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 xml:space="preserve">газета </w:t>
            </w:r>
          </w:p>
          <w:p w:rsidR="00D57C57" w:rsidRPr="005D5235" w:rsidRDefault="00D57C57" w:rsidP="00362061">
            <w:pPr>
              <w:pStyle w:val="a9"/>
              <w:widowControl/>
              <w:numPr>
                <w:ilvl w:val="0"/>
                <w:numId w:val="33"/>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фотогазеты;</w:t>
            </w:r>
          </w:p>
          <w:p w:rsidR="00D57C57" w:rsidRPr="005D5235" w:rsidRDefault="00D57C57" w:rsidP="00362061">
            <w:pPr>
              <w:pStyle w:val="a9"/>
              <w:widowControl/>
              <w:numPr>
                <w:ilvl w:val="0"/>
                <w:numId w:val="33"/>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памятки.</w:t>
            </w:r>
          </w:p>
        </w:tc>
      </w:tr>
      <w:tr w:rsidR="00D57C57" w:rsidRPr="005D5235" w:rsidTr="00362061">
        <w:tc>
          <w:tcPr>
            <w:tcW w:w="3510" w:type="dxa"/>
          </w:tcPr>
          <w:p w:rsidR="00D57C57" w:rsidRPr="005D5235" w:rsidRDefault="00D57C57" w:rsidP="00362061">
            <w:pPr>
              <w:ind w:right="354"/>
              <w:jc w:val="both"/>
              <w:rPr>
                <w:bCs/>
              </w:rPr>
            </w:pPr>
            <w:r w:rsidRPr="005D5235">
              <w:rPr>
                <w:bCs/>
              </w:rPr>
              <w:t>Консультирование родителей</w:t>
            </w:r>
          </w:p>
        </w:tc>
        <w:tc>
          <w:tcPr>
            <w:tcW w:w="6521" w:type="dxa"/>
          </w:tcPr>
          <w:p w:rsidR="00D57C57" w:rsidRPr="005D5235" w:rsidRDefault="00D57C57" w:rsidP="00362061">
            <w:pPr>
              <w:ind w:right="354"/>
              <w:jc w:val="both"/>
              <w:rPr>
                <w:bCs/>
              </w:rPr>
            </w:pPr>
            <w:r w:rsidRPr="005D5235">
              <w:rPr>
                <w:bCs/>
              </w:rPr>
              <w:t xml:space="preserve">Консультации по различным вопросам </w:t>
            </w:r>
          </w:p>
        </w:tc>
      </w:tr>
      <w:tr w:rsidR="00D57C57" w:rsidRPr="005D5235" w:rsidTr="00362061">
        <w:tc>
          <w:tcPr>
            <w:tcW w:w="3510" w:type="dxa"/>
          </w:tcPr>
          <w:p w:rsidR="00D57C57" w:rsidRPr="005D5235" w:rsidRDefault="00D57C57" w:rsidP="00362061">
            <w:pPr>
              <w:ind w:right="354"/>
              <w:jc w:val="both"/>
              <w:rPr>
                <w:bCs/>
              </w:rPr>
            </w:pPr>
            <w:r w:rsidRPr="005D5235">
              <w:rPr>
                <w:bCs/>
              </w:rPr>
              <w:t>Просвещение и обучение родителей</w:t>
            </w:r>
          </w:p>
        </w:tc>
        <w:tc>
          <w:tcPr>
            <w:tcW w:w="6521" w:type="dxa"/>
          </w:tcPr>
          <w:p w:rsidR="00D57C57" w:rsidRPr="005D5235" w:rsidRDefault="00D57C57" w:rsidP="00362061">
            <w:pPr>
              <w:ind w:right="354"/>
              <w:jc w:val="both"/>
              <w:rPr>
                <w:bCs/>
              </w:rPr>
            </w:pPr>
            <w:r w:rsidRPr="005D5235">
              <w:rPr>
                <w:bCs/>
              </w:rPr>
              <w:t>По запросу родителей или по выявленной проблеме:</w:t>
            </w:r>
          </w:p>
          <w:p w:rsidR="00D57C57" w:rsidRPr="005D5235" w:rsidRDefault="00D57C57" w:rsidP="00362061">
            <w:pPr>
              <w:pStyle w:val="a9"/>
              <w:widowControl/>
              <w:numPr>
                <w:ilvl w:val="0"/>
                <w:numId w:val="34"/>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педагогические гостиные;</w:t>
            </w:r>
          </w:p>
          <w:p w:rsidR="00D57C57" w:rsidRPr="005D5235" w:rsidRDefault="00D57C57" w:rsidP="00362061">
            <w:pPr>
              <w:pStyle w:val="a9"/>
              <w:widowControl/>
              <w:numPr>
                <w:ilvl w:val="0"/>
                <w:numId w:val="34"/>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семинары;</w:t>
            </w:r>
          </w:p>
          <w:p w:rsidR="00D57C57" w:rsidRPr="005D5235" w:rsidRDefault="00D57C57" w:rsidP="00362061">
            <w:pPr>
              <w:pStyle w:val="a9"/>
              <w:widowControl/>
              <w:numPr>
                <w:ilvl w:val="0"/>
                <w:numId w:val="34"/>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семинары-практикумы;</w:t>
            </w:r>
          </w:p>
          <w:p w:rsidR="00D57C57" w:rsidRPr="005D5235" w:rsidRDefault="00D57C57" w:rsidP="00362061">
            <w:pPr>
              <w:pStyle w:val="a9"/>
              <w:widowControl/>
              <w:numPr>
                <w:ilvl w:val="0"/>
                <w:numId w:val="34"/>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мастер-классы;</w:t>
            </w:r>
          </w:p>
          <w:p w:rsidR="00D57C57" w:rsidRPr="005D5235" w:rsidRDefault="00D57C57" w:rsidP="00362061">
            <w:pPr>
              <w:pStyle w:val="a9"/>
              <w:widowControl/>
              <w:numPr>
                <w:ilvl w:val="0"/>
                <w:numId w:val="34"/>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приглашения специалистов;</w:t>
            </w:r>
          </w:p>
          <w:p w:rsidR="00D57C57" w:rsidRPr="005D5235" w:rsidRDefault="00D57C57" w:rsidP="00362061">
            <w:pPr>
              <w:pStyle w:val="a9"/>
              <w:widowControl/>
              <w:numPr>
                <w:ilvl w:val="0"/>
                <w:numId w:val="34"/>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официальный сайт организации;</w:t>
            </w:r>
          </w:p>
          <w:p w:rsidR="00D57C57" w:rsidRPr="005D5235" w:rsidRDefault="00D57C57" w:rsidP="00362061">
            <w:pPr>
              <w:pStyle w:val="a9"/>
              <w:widowControl/>
              <w:numPr>
                <w:ilvl w:val="0"/>
                <w:numId w:val="34"/>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творческие задания;</w:t>
            </w:r>
          </w:p>
          <w:p w:rsidR="00D57C57" w:rsidRPr="005D5235" w:rsidRDefault="00D57C57" w:rsidP="00362061">
            <w:pPr>
              <w:pStyle w:val="a9"/>
              <w:widowControl/>
              <w:numPr>
                <w:ilvl w:val="0"/>
                <w:numId w:val="34"/>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папки-передвижки;</w:t>
            </w:r>
          </w:p>
          <w:p w:rsidR="00D57C57" w:rsidRPr="005D5235" w:rsidRDefault="00D57C57" w:rsidP="00362061">
            <w:pPr>
              <w:pStyle w:val="a9"/>
              <w:widowControl/>
              <w:numPr>
                <w:ilvl w:val="0"/>
                <w:numId w:val="34"/>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папки-раскладушки.</w:t>
            </w:r>
          </w:p>
        </w:tc>
      </w:tr>
      <w:tr w:rsidR="00D57C57" w:rsidRPr="005D5235" w:rsidTr="00362061">
        <w:tc>
          <w:tcPr>
            <w:tcW w:w="3510" w:type="dxa"/>
          </w:tcPr>
          <w:p w:rsidR="00D57C57" w:rsidRPr="005D5235" w:rsidRDefault="00D57C57" w:rsidP="00362061">
            <w:pPr>
              <w:ind w:right="354"/>
              <w:jc w:val="both"/>
              <w:rPr>
                <w:bCs/>
              </w:rPr>
            </w:pPr>
            <w:r w:rsidRPr="005D5235">
              <w:rPr>
                <w:bCs/>
              </w:rPr>
              <w:t>Совместная деятельность МБДОУ и семьи</w:t>
            </w:r>
          </w:p>
        </w:tc>
        <w:tc>
          <w:tcPr>
            <w:tcW w:w="6521" w:type="dxa"/>
          </w:tcPr>
          <w:p w:rsidR="00D57C57" w:rsidRPr="005D5235" w:rsidRDefault="00D57C57" w:rsidP="00362061">
            <w:pPr>
              <w:pStyle w:val="a9"/>
              <w:widowControl/>
              <w:numPr>
                <w:ilvl w:val="0"/>
                <w:numId w:val="35"/>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Дни открытых дверей;</w:t>
            </w:r>
          </w:p>
          <w:p w:rsidR="00D57C57" w:rsidRPr="005D5235" w:rsidRDefault="00D57C57" w:rsidP="00362061">
            <w:pPr>
              <w:pStyle w:val="a9"/>
              <w:widowControl/>
              <w:numPr>
                <w:ilvl w:val="0"/>
                <w:numId w:val="35"/>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организация совместных праздников;</w:t>
            </w:r>
          </w:p>
          <w:p w:rsidR="00D57C57" w:rsidRPr="005D5235" w:rsidRDefault="00D57C57" w:rsidP="00362061">
            <w:pPr>
              <w:pStyle w:val="a9"/>
              <w:widowControl/>
              <w:numPr>
                <w:ilvl w:val="0"/>
                <w:numId w:val="35"/>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совместная проектная деятельность;</w:t>
            </w:r>
          </w:p>
          <w:p w:rsidR="00D57C57" w:rsidRPr="005D5235" w:rsidRDefault="00D57C57" w:rsidP="00362061">
            <w:pPr>
              <w:pStyle w:val="a9"/>
              <w:widowControl/>
              <w:numPr>
                <w:ilvl w:val="0"/>
                <w:numId w:val="35"/>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выставки семейного творчества;</w:t>
            </w:r>
          </w:p>
          <w:p w:rsidR="00D57C57" w:rsidRPr="005D5235" w:rsidRDefault="00D57C57" w:rsidP="00362061">
            <w:pPr>
              <w:pStyle w:val="a9"/>
              <w:widowControl/>
              <w:numPr>
                <w:ilvl w:val="0"/>
                <w:numId w:val="35"/>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семейные фотоколлажи;</w:t>
            </w:r>
          </w:p>
          <w:p w:rsidR="00D57C57" w:rsidRPr="005D5235" w:rsidRDefault="00D57C57" w:rsidP="00362061">
            <w:pPr>
              <w:pStyle w:val="a9"/>
              <w:widowControl/>
              <w:numPr>
                <w:ilvl w:val="0"/>
                <w:numId w:val="35"/>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субботники;</w:t>
            </w:r>
          </w:p>
          <w:p w:rsidR="00D57C57" w:rsidRPr="005D5235" w:rsidRDefault="00D57C57" w:rsidP="00362061">
            <w:pPr>
              <w:pStyle w:val="a9"/>
              <w:widowControl/>
              <w:numPr>
                <w:ilvl w:val="0"/>
                <w:numId w:val="35"/>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экскурсии;</w:t>
            </w:r>
          </w:p>
          <w:p w:rsidR="00D57C57" w:rsidRPr="005D5235" w:rsidRDefault="00D57C57" w:rsidP="00362061">
            <w:pPr>
              <w:pStyle w:val="a9"/>
              <w:widowControl/>
              <w:numPr>
                <w:ilvl w:val="0"/>
                <w:numId w:val="35"/>
              </w:numPr>
              <w:autoSpaceDE/>
              <w:autoSpaceDN/>
              <w:adjustRightInd/>
              <w:ind w:right="354"/>
              <w:contextualSpacing/>
              <w:jc w:val="both"/>
              <w:rPr>
                <w:rFonts w:ascii="Times New Roman" w:hAnsi="Times New Roman"/>
                <w:bCs/>
                <w:sz w:val="24"/>
                <w:szCs w:val="24"/>
              </w:rPr>
            </w:pPr>
            <w:r w:rsidRPr="005D5235">
              <w:rPr>
                <w:rFonts w:ascii="Times New Roman" w:hAnsi="Times New Roman"/>
                <w:bCs/>
                <w:sz w:val="24"/>
                <w:szCs w:val="24"/>
              </w:rPr>
              <w:t>досуги с активным вовлечением родителей.</w:t>
            </w:r>
          </w:p>
        </w:tc>
      </w:tr>
    </w:tbl>
    <w:p w:rsidR="00D57C57" w:rsidRDefault="00D57C57" w:rsidP="00D57C57">
      <w:pPr>
        <w:pStyle w:val="ConsPlusNormal"/>
        <w:ind w:firstLine="540"/>
        <w:jc w:val="center"/>
        <w:rPr>
          <w:rFonts w:ascii="Times New Roman" w:hAnsi="Times New Roman" w:cs="Times New Roman"/>
          <w:b/>
          <w:bCs/>
          <w:sz w:val="24"/>
          <w:szCs w:val="24"/>
        </w:rPr>
      </w:pPr>
    </w:p>
    <w:p w:rsidR="00D57C57" w:rsidRDefault="00D57C57" w:rsidP="00D57C57">
      <w:pPr>
        <w:pStyle w:val="ConsPlusNormal"/>
        <w:ind w:firstLine="540"/>
        <w:jc w:val="center"/>
        <w:rPr>
          <w:rFonts w:ascii="Times New Roman" w:hAnsi="Times New Roman" w:cs="Times New Roman"/>
          <w:b/>
          <w:bCs/>
          <w:sz w:val="24"/>
          <w:szCs w:val="24"/>
        </w:rPr>
      </w:pPr>
    </w:p>
    <w:p w:rsidR="00D57C57" w:rsidRPr="00993B2A" w:rsidRDefault="00D57C57" w:rsidP="00D57C57">
      <w:pPr>
        <w:spacing w:line="360" w:lineRule="auto"/>
        <w:ind w:right="354" w:firstLine="567"/>
        <w:jc w:val="center"/>
        <w:rPr>
          <w:b/>
          <w:bCs/>
        </w:rPr>
      </w:pPr>
      <w:r w:rsidRPr="00993B2A">
        <w:rPr>
          <w:b/>
          <w:bCs/>
        </w:rPr>
        <w:lastRenderedPageBreak/>
        <w:t xml:space="preserve">Формы взаимодействия МБДОУ с семьями воспитанников </w:t>
      </w:r>
    </w:p>
    <w:tbl>
      <w:tblPr>
        <w:tblStyle w:val="af0"/>
        <w:tblW w:w="0" w:type="auto"/>
        <w:tblLook w:val="04A0" w:firstRow="1" w:lastRow="0" w:firstColumn="1" w:lastColumn="0" w:noHBand="0" w:noVBand="1"/>
      </w:tblPr>
      <w:tblGrid>
        <w:gridCol w:w="2926"/>
        <w:gridCol w:w="6701"/>
      </w:tblGrid>
      <w:tr w:rsidR="00D57C57" w:rsidRPr="005D5235" w:rsidTr="00362061">
        <w:tc>
          <w:tcPr>
            <w:tcW w:w="10031" w:type="dxa"/>
            <w:gridSpan w:val="2"/>
          </w:tcPr>
          <w:p w:rsidR="00D57C57" w:rsidRPr="005D5235" w:rsidRDefault="00D57C57" w:rsidP="00362061">
            <w:pPr>
              <w:ind w:right="354"/>
              <w:jc w:val="center"/>
              <w:rPr>
                <w:b/>
                <w:bCs/>
              </w:rPr>
            </w:pPr>
            <w:r w:rsidRPr="005D5235">
              <w:rPr>
                <w:b/>
                <w:bCs/>
              </w:rPr>
              <w:t>Информационно-аналитические формы</w:t>
            </w:r>
          </w:p>
        </w:tc>
      </w:tr>
      <w:tr w:rsidR="00D57C57" w:rsidRPr="005D5235" w:rsidTr="00362061">
        <w:tc>
          <w:tcPr>
            <w:tcW w:w="10031" w:type="dxa"/>
            <w:gridSpan w:val="2"/>
          </w:tcPr>
          <w:p w:rsidR="00D57C57" w:rsidRPr="005D5235" w:rsidRDefault="00D57C57" w:rsidP="00362061">
            <w:pPr>
              <w:ind w:right="354"/>
              <w:jc w:val="both"/>
              <w:rPr>
                <w:bCs/>
              </w:rPr>
            </w:pPr>
            <w:r w:rsidRPr="005D5235">
              <w:rPr>
                <w:bCs/>
              </w:rPr>
              <w:t xml:space="preserve">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D57C57" w:rsidRPr="005D5235" w:rsidRDefault="00D57C57" w:rsidP="00362061">
            <w:pPr>
              <w:ind w:right="354"/>
              <w:jc w:val="both"/>
              <w:rPr>
                <w:bCs/>
              </w:rPr>
            </w:pPr>
            <w:r w:rsidRPr="005D5235">
              <w:rPr>
                <w:bCs/>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D57C57" w:rsidRPr="005D5235" w:rsidTr="00362061">
        <w:tc>
          <w:tcPr>
            <w:tcW w:w="2962" w:type="dxa"/>
          </w:tcPr>
          <w:p w:rsidR="00D57C57" w:rsidRPr="005D5235" w:rsidRDefault="00D57C57" w:rsidP="00362061">
            <w:pPr>
              <w:ind w:right="354"/>
              <w:jc w:val="both"/>
              <w:rPr>
                <w:bCs/>
              </w:rPr>
            </w:pPr>
            <w:r w:rsidRPr="005D5235">
              <w:rPr>
                <w:bCs/>
              </w:rPr>
              <w:t>Анкетирование</w:t>
            </w:r>
          </w:p>
        </w:tc>
        <w:tc>
          <w:tcPr>
            <w:tcW w:w="7069" w:type="dxa"/>
          </w:tcPr>
          <w:p w:rsidR="00D57C57" w:rsidRPr="005D5235" w:rsidRDefault="00D57C57" w:rsidP="00362061">
            <w:pPr>
              <w:jc w:val="both"/>
              <w:rPr>
                <w:bCs/>
              </w:rPr>
            </w:pPr>
            <w:r w:rsidRPr="005D5235">
              <w:rPr>
                <w:bCs/>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D57C57" w:rsidRPr="005D5235" w:rsidTr="00362061">
        <w:tc>
          <w:tcPr>
            <w:tcW w:w="2962" w:type="dxa"/>
          </w:tcPr>
          <w:p w:rsidR="00D57C57" w:rsidRPr="005D5235" w:rsidRDefault="00D57C57" w:rsidP="00362061">
            <w:pPr>
              <w:jc w:val="both"/>
              <w:rPr>
                <w:bCs/>
              </w:rPr>
            </w:pPr>
            <w:r w:rsidRPr="005D5235">
              <w:rPr>
                <w:bCs/>
              </w:rPr>
              <w:t xml:space="preserve">Опрос </w:t>
            </w:r>
          </w:p>
        </w:tc>
        <w:tc>
          <w:tcPr>
            <w:tcW w:w="7069" w:type="dxa"/>
          </w:tcPr>
          <w:p w:rsidR="00D57C57" w:rsidRPr="005D5235" w:rsidRDefault="00D57C57" w:rsidP="00362061">
            <w:pPr>
              <w:ind w:right="354"/>
              <w:jc w:val="both"/>
              <w:rPr>
                <w:bCs/>
              </w:rPr>
            </w:pPr>
            <w:r w:rsidRPr="005D5235">
              <w:rPr>
                <w:bCs/>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D57C57" w:rsidRPr="005D5235" w:rsidTr="00362061">
        <w:tc>
          <w:tcPr>
            <w:tcW w:w="2962" w:type="dxa"/>
          </w:tcPr>
          <w:p w:rsidR="00D57C57" w:rsidRPr="005D5235" w:rsidRDefault="00D57C57" w:rsidP="00362061">
            <w:pPr>
              <w:ind w:right="354"/>
              <w:jc w:val="both"/>
              <w:rPr>
                <w:bCs/>
              </w:rPr>
            </w:pPr>
            <w:r w:rsidRPr="005D5235">
              <w:rPr>
                <w:bCs/>
              </w:rPr>
              <w:t>Интервью и беседа</w:t>
            </w:r>
          </w:p>
        </w:tc>
        <w:tc>
          <w:tcPr>
            <w:tcW w:w="7069" w:type="dxa"/>
          </w:tcPr>
          <w:p w:rsidR="00D57C57" w:rsidRPr="005D5235" w:rsidRDefault="00D57C57" w:rsidP="00362061">
            <w:pPr>
              <w:ind w:right="354"/>
              <w:jc w:val="both"/>
              <w:rPr>
                <w:bCs/>
              </w:rPr>
            </w:pPr>
            <w:r w:rsidRPr="005D5235">
              <w:rPr>
                <w:bCs/>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D57C57" w:rsidRPr="005D5235" w:rsidTr="00362061">
        <w:tc>
          <w:tcPr>
            <w:tcW w:w="10031" w:type="dxa"/>
            <w:gridSpan w:val="2"/>
          </w:tcPr>
          <w:p w:rsidR="00D57C57" w:rsidRPr="005D5235" w:rsidRDefault="00D57C57" w:rsidP="00362061">
            <w:pPr>
              <w:ind w:right="354"/>
              <w:jc w:val="center"/>
              <w:rPr>
                <w:b/>
                <w:bCs/>
              </w:rPr>
            </w:pPr>
            <w:r w:rsidRPr="005D5235">
              <w:rPr>
                <w:b/>
                <w:bCs/>
              </w:rPr>
              <w:t>Познавательные формы</w:t>
            </w:r>
          </w:p>
        </w:tc>
      </w:tr>
      <w:tr w:rsidR="00D57C57" w:rsidRPr="005D5235" w:rsidTr="00362061">
        <w:tc>
          <w:tcPr>
            <w:tcW w:w="10031" w:type="dxa"/>
            <w:gridSpan w:val="2"/>
          </w:tcPr>
          <w:p w:rsidR="00D57C57" w:rsidRPr="005D5235" w:rsidRDefault="00D57C57" w:rsidP="00362061">
            <w:pPr>
              <w:ind w:right="354"/>
              <w:jc w:val="both"/>
              <w:rPr>
                <w:bCs/>
              </w:rPr>
            </w:pPr>
            <w:r w:rsidRPr="005D5235">
              <w:rPr>
                <w:bCs/>
              </w:rPr>
              <w:t>Цель: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D57C57" w:rsidRPr="005D5235" w:rsidTr="00362061">
        <w:tc>
          <w:tcPr>
            <w:tcW w:w="2962" w:type="dxa"/>
          </w:tcPr>
          <w:p w:rsidR="00D57C57" w:rsidRPr="005D5235" w:rsidRDefault="00D57C57" w:rsidP="00362061">
            <w:pPr>
              <w:ind w:right="354"/>
              <w:jc w:val="both"/>
              <w:rPr>
                <w:bCs/>
              </w:rPr>
            </w:pPr>
            <w:r w:rsidRPr="005D5235">
              <w:rPr>
                <w:bCs/>
              </w:rPr>
              <w:t>Практикум</w:t>
            </w:r>
          </w:p>
        </w:tc>
        <w:tc>
          <w:tcPr>
            <w:tcW w:w="7069" w:type="dxa"/>
          </w:tcPr>
          <w:p w:rsidR="00D57C57" w:rsidRPr="005D5235" w:rsidRDefault="00D57C57" w:rsidP="00362061">
            <w:pPr>
              <w:ind w:right="34"/>
              <w:jc w:val="both"/>
              <w:rPr>
                <w:bCs/>
              </w:rPr>
            </w:pPr>
            <w:r w:rsidRPr="005D5235">
              <w:rPr>
                <w:bCs/>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D57C57" w:rsidRPr="005D5235" w:rsidTr="00362061">
        <w:tc>
          <w:tcPr>
            <w:tcW w:w="2962" w:type="dxa"/>
          </w:tcPr>
          <w:p w:rsidR="00D57C57" w:rsidRPr="005D5235" w:rsidRDefault="00D57C57" w:rsidP="00362061">
            <w:pPr>
              <w:ind w:right="354"/>
              <w:jc w:val="both"/>
              <w:rPr>
                <w:bCs/>
              </w:rPr>
            </w:pPr>
            <w:r w:rsidRPr="005D5235">
              <w:rPr>
                <w:bCs/>
              </w:rPr>
              <w:t>Лекция</w:t>
            </w:r>
          </w:p>
        </w:tc>
        <w:tc>
          <w:tcPr>
            <w:tcW w:w="7069" w:type="dxa"/>
          </w:tcPr>
          <w:p w:rsidR="00D57C57" w:rsidRPr="005D5235" w:rsidRDefault="00D57C57" w:rsidP="00362061">
            <w:pPr>
              <w:ind w:right="34"/>
              <w:jc w:val="both"/>
              <w:rPr>
                <w:bCs/>
              </w:rPr>
            </w:pPr>
            <w:r w:rsidRPr="005D5235">
              <w:rPr>
                <w:bCs/>
              </w:rPr>
              <w:t>Форма психолого-педагогического просвещения, раскрывающая сущность той или иной проблемы воспитания</w:t>
            </w:r>
          </w:p>
        </w:tc>
      </w:tr>
      <w:tr w:rsidR="00D57C57" w:rsidRPr="005D5235" w:rsidTr="00362061">
        <w:tc>
          <w:tcPr>
            <w:tcW w:w="2962" w:type="dxa"/>
          </w:tcPr>
          <w:p w:rsidR="00D57C57" w:rsidRPr="005D5235" w:rsidRDefault="00D57C57" w:rsidP="00362061">
            <w:pPr>
              <w:ind w:right="354"/>
              <w:jc w:val="both"/>
              <w:rPr>
                <w:bCs/>
              </w:rPr>
            </w:pPr>
            <w:r w:rsidRPr="005D5235">
              <w:rPr>
                <w:bCs/>
              </w:rPr>
              <w:t>Дискуссия</w:t>
            </w:r>
          </w:p>
        </w:tc>
        <w:tc>
          <w:tcPr>
            <w:tcW w:w="7069" w:type="dxa"/>
          </w:tcPr>
          <w:p w:rsidR="00D57C57" w:rsidRPr="005D5235" w:rsidRDefault="00D57C57" w:rsidP="00362061">
            <w:pPr>
              <w:ind w:right="34"/>
              <w:jc w:val="both"/>
              <w:rPr>
                <w:bCs/>
              </w:rPr>
            </w:pPr>
            <w:r w:rsidRPr="005D5235">
              <w:rPr>
                <w:bCs/>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D57C57" w:rsidRPr="005D5235" w:rsidTr="00362061">
        <w:tc>
          <w:tcPr>
            <w:tcW w:w="2962" w:type="dxa"/>
          </w:tcPr>
          <w:p w:rsidR="00D57C57" w:rsidRPr="005D5235" w:rsidRDefault="00D57C57" w:rsidP="00362061">
            <w:pPr>
              <w:ind w:right="354"/>
              <w:jc w:val="both"/>
              <w:rPr>
                <w:bCs/>
              </w:rPr>
            </w:pPr>
            <w:r w:rsidRPr="005D5235">
              <w:rPr>
                <w:bCs/>
              </w:rPr>
              <w:lastRenderedPageBreak/>
              <w:t>Круглый стол</w:t>
            </w:r>
          </w:p>
        </w:tc>
        <w:tc>
          <w:tcPr>
            <w:tcW w:w="7069" w:type="dxa"/>
          </w:tcPr>
          <w:p w:rsidR="00D57C57" w:rsidRPr="005D5235" w:rsidRDefault="00D57C57" w:rsidP="00362061">
            <w:pPr>
              <w:ind w:right="34"/>
              <w:jc w:val="both"/>
              <w:rPr>
                <w:bCs/>
              </w:rPr>
            </w:pPr>
            <w:r w:rsidRPr="005D5235">
              <w:rPr>
                <w:bCs/>
              </w:rPr>
              <w:t>Особенность этой формы состоит в том, что участники обмениваются мнением друг с другом при полном равноправии каждого</w:t>
            </w:r>
          </w:p>
        </w:tc>
      </w:tr>
      <w:tr w:rsidR="00D57C57" w:rsidRPr="005D5235" w:rsidTr="00362061">
        <w:tc>
          <w:tcPr>
            <w:tcW w:w="2962" w:type="dxa"/>
          </w:tcPr>
          <w:p w:rsidR="00D57C57" w:rsidRPr="005D5235" w:rsidRDefault="00D57C57" w:rsidP="00362061">
            <w:pPr>
              <w:ind w:right="354"/>
              <w:jc w:val="both"/>
              <w:rPr>
                <w:bCs/>
              </w:rPr>
            </w:pPr>
            <w:r w:rsidRPr="005D5235">
              <w:rPr>
                <w:bCs/>
              </w:rPr>
              <w:t>Педагогический совет с участием родителей</w:t>
            </w:r>
          </w:p>
        </w:tc>
        <w:tc>
          <w:tcPr>
            <w:tcW w:w="7069" w:type="dxa"/>
          </w:tcPr>
          <w:p w:rsidR="00D57C57" w:rsidRPr="005D5235" w:rsidRDefault="00D57C57" w:rsidP="00362061">
            <w:pPr>
              <w:ind w:right="34"/>
              <w:jc w:val="both"/>
              <w:rPr>
                <w:bCs/>
              </w:rPr>
            </w:pPr>
            <w:r w:rsidRPr="005D5235">
              <w:rPr>
                <w:bCs/>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D57C57" w:rsidRPr="005D5235" w:rsidTr="00362061">
        <w:tc>
          <w:tcPr>
            <w:tcW w:w="2962" w:type="dxa"/>
          </w:tcPr>
          <w:p w:rsidR="00D57C57" w:rsidRPr="005D5235" w:rsidRDefault="00D57C57" w:rsidP="00362061">
            <w:pPr>
              <w:ind w:right="354"/>
              <w:jc w:val="both"/>
              <w:rPr>
                <w:bCs/>
              </w:rPr>
            </w:pPr>
            <w:r w:rsidRPr="005D5235">
              <w:rPr>
                <w:bCs/>
              </w:rPr>
              <w:t>Педагогическая лаборатория</w:t>
            </w:r>
          </w:p>
        </w:tc>
        <w:tc>
          <w:tcPr>
            <w:tcW w:w="7069" w:type="dxa"/>
          </w:tcPr>
          <w:p w:rsidR="00D57C57" w:rsidRPr="005D5235" w:rsidRDefault="00D57C57" w:rsidP="00362061">
            <w:pPr>
              <w:ind w:right="34"/>
              <w:jc w:val="both"/>
              <w:rPr>
                <w:bCs/>
              </w:rPr>
            </w:pPr>
            <w:r w:rsidRPr="005D5235">
              <w:rPr>
                <w:bCs/>
              </w:rPr>
              <w:t>Предполагает обсуждение участия родителей в различных мероприятиях</w:t>
            </w:r>
          </w:p>
        </w:tc>
      </w:tr>
      <w:tr w:rsidR="00D57C57" w:rsidRPr="005D5235" w:rsidTr="00362061">
        <w:tc>
          <w:tcPr>
            <w:tcW w:w="2962" w:type="dxa"/>
          </w:tcPr>
          <w:p w:rsidR="00D57C57" w:rsidRPr="005D5235" w:rsidRDefault="00D57C57" w:rsidP="00362061">
            <w:pPr>
              <w:ind w:right="354"/>
              <w:jc w:val="both"/>
              <w:rPr>
                <w:bCs/>
              </w:rPr>
            </w:pPr>
            <w:r w:rsidRPr="005D5235">
              <w:rPr>
                <w:bCs/>
              </w:rPr>
              <w:t>Родительская конференция</w:t>
            </w:r>
          </w:p>
        </w:tc>
        <w:tc>
          <w:tcPr>
            <w:tcW w:w="7069" w:type="dxa"/>
          </w:tcPr>
          <w:p w:rsidR="00D57C57" w:rsidRPr="005D5235" w:rsidRDefault="00D57C57" w:rsidP="00362061">
            <w:pPr>
              <w:ind w:right="34"/>
              <w:jc w:val="both"/>
              <w:rPr>
                <w:bCs/>
              </w:rPr>
            </w:pPr>
            <w:r w:rsidRPr="005D5235">
              <w:rPr>
                <w:bCs/>
              </w:rPr>
              <w:t>Служит повышению педагогической культуры родителей; ценность этого вида работы в том, что в ней участвуют не только родители, но и общественность</w:t>
            </w:r>
          </w:p>
        </w:tc>
      </w:tr>
      <w:tr w:rsidR="00D57C57" w:rsidRPr="005D5235" w:rsidTr="00362061">
        <w:tc>
          <w:tcPr>
            <w:tcW w:w="2962" w:type="dxa"/>
          </w:tcPr>
          <w:p w:rsidR="00D57C57" w:rsidRPr="005D5235" w:rsidRDefault="00D57C57" w:rsidP="00362061">
            <w:pPr>
              <w:ind w:right="354"/>
              <w:jc w:val="both"/>
              <w:rPr>
                <w:bCs/>
              </w:rPr>
            </w:pPr>
            <w:r w:rsidRPr="005D5235">
              <w:rPr>
                <w:bCs/>
              </w:rPr>
              <w:t>Общие родительские собрания</w:t>
            </w:r>
          </w:p>
        </w:tc>
        <w:tc>
          <w:tcPr>
            <w:tcW w:w="7069" w:type="dxa"/>
          </w:tcPr>
          <w:p w:rsidR="00D57C57" w:rsidRPr="005D5235" w:rsidRDefault="00D57C57" w:rsidP="00362061">
            <w:pPr>
              <w:ind w:right="34"/>
              <w:jc w:val="both"/>
              <w:rPr>
                <w:bCs/>
              </w:rPr>
            </w:pPr>
            <w:r w:rsidRPr="005D5235">
              <w:rPr>
                <w:bCs/>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D57C57" w:rsidRPr="005D5235" w:rsidTr="00362061">
        <w:tc>
          <w:tcPr>
            <w:tcW w:w="2962" w:type="dxa"/>
          </w:tcPr>
          <w:p w:rsidR="00D57C57" w:rsidRPr="005D5235" w:rsidRDefault="00D57C57" w:rsidP="00362061">
            <w:pPr>
              <w:ind w:right="354"/>
              <w:jc w:val="both"/>
              <w:rPr>
                <w:bCs/>
              </w:rPr>
            </w:pPr>
            <w:r w:rsidRPr="005D5235">
              <w:rPr>
                <w:bCs/>
              </w:rPr>
              <w:t>Групповые родительские собрания</w:t>
            </w:r>
          </w:p>
        </w:tc>
        <w:tc>
          <w:tcPr>
            <w:tcW w:w="7069" w:type="dxa"/>
          </w:tcPr>
          <w:p w:rsidR="00D57C57" w:rsidRPr="005D5235" w:rsidRDefault="00D57C57" w:rsidP="00362061">
            <w:pPr>
              <w:ind w:right="34"/>
              <w:jc w:val="both"/>
              <w:rPr>
                <w:bCs/>
              </w:rPr>
            </w:pPr>
            <w:r w:rsidRPr="005D5235">
              <w:rPr>
                <w:bCs/>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D57C57" w:rsidRPr="005D5235" w:rsidTr="00362061">
        <w:tc>
          <w:tcPr>
            <w:tcW w:w="2962" w:type="dxa"/>
          </w:tcPr>
          <w:p w:rsidR="00D57C57" w:rsidRPr="005D5235" w:rsidRDefault="00D57C57" w:rsidP="00362061">
            <w:pPr>
              <w:ind w:right="354"/>
              <w:jc w:val="both"/>
              <w:rPr>
                <w:bCs/>
              </w:rPr>
            </w:pPr>
            <w:r w:rsidRPr="005D5235">
              <w:rPr>
                <w:bCs/>
              </w:rPr>
              <w:t>Аукцион</w:t>
            </w:r>
          </w:p>
        </w:tc>
        <w:tc>
          <w:tcPr>
            <w:tcW w:w="7069" w:type="dxa"/>
          </w:tcPr>
          <w:p w:rsidR="00D57C57" w:rsidRPr="005D5235" w:rsidRDefault="00D57C57" w:rsidP="00362061">
            <w:pPr>
              <w:ind w:right="34"/>
              <w:jc w:val="both"/>
              <w:rPr>
                <w:bCs/>
              </w:rPr>
            </w:pPr>
            <w:r w:rsidRPr="005D5235">
              <w:rPr>
                <w:bCs/>
              </w:rPr>
              <w:t>Собрание, которое происходит в игровой форме, в виде «продажи» полезных советов по выбранной теме</w:t>
            </w:r>
          </w:p>
        </w:tc>
      </w:tr>
      <w:tr w:rsidR="00D57C57" w:rsidRPr="005D5235" w:rsidTr="00362061">
        <w:tc>
          <w:tcPr>
            <w:tcW w:w="2962" w:type="dxa"/>
          </w:tcPr>
          <w:p w:rsidR="00D57C57" w:rsidRPr="005D5235" w:rsidRDefault="00D57C57" w:rsidP="00362061">
            <w:pPr>
              <w:ind w:right="354"/>
              <w:jc w:val="both"/>
              <w:rPr>
                <w:bCs/>
              </w:rPr>
            </w:pPr>
            <w:r w:rsidRPr="005D5235">
              <w:rPr>
                <w:bCs/>
              </w:rPr>
              <w:t>Родительские вечера</w:t>
            </w:r>
          </w:p>
        </w:tc>
        <w:tc>
          <w:tcPr>
            <w:tcW w:w="7069" w:type="dxa"/>
          </w:tcPr>
          <w:p w:rsidR="00D57C57" w:rsidRPr="005D5235" w:rsidRDefault="00D57C57" w:rsidP="00362061">
            <w:pPr>
              <w:ind w:right="34"/>
              <w:jc w:val="both"/>
              <w:rPr>
                <w:bCs/>
              </w:rPr>
            </w:pPr>
            <w:r w:rsidRPr="005D5235">
              <w:rPr>
                <w:bCs/>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D57C57" w:rsidRPr="005D5235" w:rsidTr="00362061">
        <w:tc>
          <w:tcPr>
            <w:tcW w:w="2962" w:type="dxa"/>
          </w:tcPr>
          <w:p w:rsidR="00D57C57" w:rsidRPr="005D5235" w:rsidRDefault="00D57C57" w:rsidP="00362061">
            <w:pPr>
              <w:ind w:right="354"/>
              <w:jc w:val="both"/>
              <w:rPr>
                <w:bCs/>
              </w:rPr>
            </w:pPr>
            <w:r w:rsidRPr="005D5235">
              <w:rPr>
                <w:bCs/>
              </w:rPr>
              <w:t>Родительский тренинг</w:t>
            </w:r>
          </w:p>
        </w:tc>
        <w:tc>
          <w:tcPr>
            <w:tcW w:w="7069" w:type="dxa"/>
          </w:tcPr>
          <w:p w:rsidR="00D57C57" w:rsidRPr="005D5235" w:rsidRDefault="00D57C57" w:rsidP="00362061">
            <w:pPr>
              <w:ind w:right="34"/>
              <w:jc w:val="both"/>
              <w:rPr>
                <w:bCs/>
              </w:rPr>
            </w:pPr>
            <w:r w:rsidRPr="005D5235">
              <w:rPr>
                <w:bCs/>
              </w:rPr>
              <w:t xml:space="preserve">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 </w:t>
            </w:r>
          </w:p>
        </w:tc>
      </w:tr>
      <w:tr w:rsidR="00D57C57" w:rsidRPr="005D5235" w:rsidTr="00362061">
        <w:tc>
          <w:tcPr>
            <w:tcW w:w="2962" w:type="dxa"/>
          </w:tcPr>
          <w:p w:rsidR="00D57C57" w:rsidRPr="005D5235" w:rsidRDefault="00D57C57" w:rsidP="00362061">
            <w:pPr>
              <w:ind w:right="354"/>
              <w:jc w:val="both"/>
              <w:rPr>
                <w:bCs/>
              </w:rPr>
            </w:pPr>
            <w:r w:rsidRPr="005D5235">
              <w:rPr>
                <w:bCs/>
              </w:rPr>
              <w:t>Педагогическая беседа</w:t>
            </w:r>
          </w:p>
        </w:tc>
        <w:tc>
          <w:tcPr>
            <w:tcW w:w="7069" w:type="dxa"/>
          </w:tcPr>
          <w:p w:rsidR="00D57C57" w:rsidRPr="005D5235" w:rsidRDefault="00D57C57" w:rsidP="00362061">
            <w:pPr>
              <w:ind w:right="34"/>
              <w:jc w:val="both"/>
              <w:rPr>
                <w:bCs/>
              </w:rPr>
            </w:pPr>
            <w:r w:rsidRPr="005D5235">
              <w:rPr>
                <w:bCs/>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D57C57" w:rsidRPr="005D5235" w:rsidTr="00362061">
        <w:tc>
          <w:tcPr>
            <w:tcW w:w="2962" w:type="dxa"/>
          </w:tcPr>
          <w:p w:rsidR="00D57C57" w:rsidRPr="005D5235" w:rsidRDefault="00D57C57" w:rsidP="00362061">
            <w:pPr>
              <w:ind w:right="354"/>
              <w:jc w:val="both"/>
              <w:rPr>
                <w:bCs/>
              </w:rPr>
            </w:pPr>
            <w:r w:rsidRPr="005D5235">
              <w:rPr>
                <w:bCs/>
              </w:rPr>
              <w:t>Семейная гостиная</w:t>
            </w:r>
          </w:p>
        </w:tc>
        <w:tc>
          <w:tcPr>
            <w:tcW w:w="7069" w:type="dxa"/>
          </w:tcPr>
          <w:p w:rsidR="00D57C57" w:rsidRPr="005D5235" w:rsidRDefault="00D57C57" w:rsidP="00362061">
            <w:pPr>
              <w:ind w:right="34"/>
              <w:jc w:val="both"/>
              <w:rPr>
                <w:bCs/>
              </w:rPr>
            </w:pPr>
            <w:r w:rsidRPr="005D5235">
              <w:rPr>
                <w:bCs/>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D57C57" w:rsidRPr="005D5235" w:rsidTr="00362061">
        <w:tc>
          <w:tcPr>
            <w:tcW w:w="2962" w:type="dxa"/>
          </w:tcPr>
          <w:p w:rsidR="00D57C57" w:rsidRPr="005D5235" w:rsidRDefault="00D57C57" w:rsidP="00362061">
            <w:pPr>
              <w:ind w:right="354"/>
              <w:jc w:val="both"/>
              <w:rPr>
                <w:bCs/>
              </w:rPr>
            </w:pPr>
            <w:r w:rsidRPr="005D5235">
              <w:rPr>
                <w:bCs/>
              </w:rPr>
              <w:t>Дни добрых дел</w:t>
            </w:r>
          </w:p>
        </w:tc>
        <w:tc>
          <w:tcPr>
            <w:tcW w:w="7069" w:type="dxa"/>
          </w:tcPr>
          <w:p w:rsidR="00D57C57" w:rsidRPr="005D5235" w:rsidRDefault="00D57C57" w:rsidP="00362061">
            <w:pPr>
              <w:ind w:right="34"/>
              <w:jc w:val="both"/>
              <w:rPr>
                <w:bCs/>
              </w:rPr>
            </w:pPr>
            <w:r w:rsidRPr="005D5235">
              <w:rPr>
                <w:bCs/>
              </w:rPr>
              <w:t>Дни добровольной посильной помощи родителей группе, МБДОУ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D57C57" w:rsidRPr="005D5235" w:rsidTr="00362061">
        <w:tc>
          <w:tcPr>
            <w:tcW w:w="2962" w:type="dxa"/>
          </w:tcPr>
          <w:p w:rsidR="00D57C57" w:rsidRPr="005D5235" w:rsidRDefault="00D57C57" w:rsidP="00362061">
            <w:pPr>
              <w:ind w:right="354"/>
              <w:jc w:val="both"/>
              <w:rPr>
                <w:bCs/>
              </w:rPr>
            </w:pPr>
            <w:r w:rsidRPr="005D5235">
              <w:rPr>
                <w:bCs/>
              </w:rPr>
              <w:t>День открытых дверей</w:t>
            </w:r>
          </w:p>
        </w:tc>
        <w:tc>
          <w:tcPr>
            <w:tcW w:w="7069" w:type="dxa"/>
          </w:tcPr>
          <w:p w:rsidR="00D57C57" w:rsidRPr="005D5235" w:rsidRDefault="00D57C57" w:rsidP="00362061">
            <w:pPr>
              <w:ind w:right="34"/>
              <w:jc w:val="both"/>
              <w:rPr>
                <w:bCs/>
              </w:rPr>
            </w:pPr>
            <w:r w:rsidRPr="005D5235">
              <w:rPr>
                <w:bCs/>
              </w:rPr>
              <w:t>Дает возможность познакомить родителей с МБДОУ, его традициями, правилами, особенностями образовательной работы, заинтересовать ею и привлечь их к участию</w:t>
            </w:r>
          </w:p>
        </w:tc>
      </w:tr>
      <w:tr w:rsidR="00D57C57" w:rsidRPr="005D5235" w:rsidTr="00362061">
        <w:tc>
          <w:tcPr>
            <w:tcW w:w="2962" w:type="dxa"/>
          </w:tcPr>
          <w:p w:rsidR="00D57C57" w:rsidRPr="005D5235" w:rsidRDefault="00D57C57" w:rsidP="00362061">
            <w:pPr>
              <w:ind w:right="354"/>
              <w:jc w:val="both"/>
              <w:rPr>
                <w:bCs/>
              </w:rPr>
            </w:pPr>
            <w:r w:rsidRPr="005D5235">
              <w:rPr>
                <w:bCs/>
              </w:rPr>
              <w:t>Неделя открытых дверей</w:t>
            </w:r>
          </w:p>
        </w:tc>
        <w:tc>
          <w:tcPr>
            <w:tcW w:w="7069" w:type="dxa"/>
          </w:tcPr>
          <w:p w:rsidR="00D57C57" w:rsidRPr="005D5235" w:rsidRDefault="00D57C57" w:rsidP="00362061">
            <w:pPr>
              <w:ind w:right="34"/>
              <w:jc w:val="both"/>
              <w:rPr>
                <w:bCs/>
              </w:rPr>
            </w:pPr>
            <w:r w:rsidRPr="005D5235">
              <w:rPr>
                <w:bCs/>
              </w:rPr>
              <w:t>Родители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D57C57" w:rsidRPr="005D5235" w:rsidTr="00362061">
        <w:tc>
          <w:tcPr>
            <w:tcW w:w="2962" w:type="dxa"/>
          </w:tcPr>
          <w:p w:rsidR="00D57C57" w:rsidRPr="005D5235" w:rsidRDefault="00D57C57" w:rsidP="00362061">
            <w:pPr>
              <w:ind w:right="354"/>
              <w:jc w:val="both"/>
              <w:rPr>
                <w:bCs/>
              </w:rPr>
            </w:pPr>
            <w:r w:rsidRPr="005D5235">
              <w:rPr>
                <w:bCs/>
              </w:rPr>
              <w:lastRenderedPageBreak/>
              <w:t>Ознакомительные дни</w:t>
            </w:r>
          </w:p>
        </w:tc>
        <w:tc>
          <w:tcPr>
            <w:tcW w:w="7069" w:type="dxa"/>
          </w:tcPr>
          <w:p w:rsidR="00D57C57" w:rsidRPr="005D5235" w:rsidRDefault="00D57C57" w:rsidP="00362061">
            <w:pPr>
              <w:ind w:right="34"/>
              <w:jc w:val="both"/>
              <w:rPr>
                <w:bCs/>
              </w:rPr>
            </w:pPr>
            <w:r w:rsidRPr="005D5235">
              <w:rPr>
                <w:bCs/>
              </w:rPr>
              <w:t>Для родителей, дети которых не посещают МБДОУ</w:t>
            </w:r>
          </w:p>
        </w:tc>
      </w:tr>
      <w:tr w:rsidR="00D57C57" w:rsidRPr="005D5235" w:rsidTr="00362061">
        <w:tc>
          <w:tcPr>
            <w:tcW w:w="2962" w:type="dxa"/>
          </w:tcPr>
          <w:p w:rsidR="00D57C57" w:rsidRPr="005D5235" w:rsidRDefault="00D57C57" w:rsidP="00362061">
            <w:pPr>
              <w:ind w:right="354"/>
              <w:jc w:val="both"/>
              <w:rPr>
                <w:bCs/>
              </w:rPr>
            </w:pPr>
            <w:r w:rsidRPr="005D5235">
              <w:rPr>
                <w:bCs/>
              </w:rPr>
              <w:t>Эпизодические посещения</w:t>
            </w:r>
          </w:p>
        </w:tc>
        <w:tc>
          <w:tcPr>
            <w:tcW w:w="7069" w:type="dxa"/>
          </w:tcPr>
          <w:p w:rsidR="00D57C57" w:rsidRPr="005D5235" w:rsidRDefault="00D57C57" w:rsidP="00362061">
            <w:pPr>
              <w:ind w:right="34"/>
              <w:jc w:val="both"/>
              <w:rPr>
                <w:bCs/>
              </w:rPr>
            </w:pPr>
            <w:r w:rsidRPr="005D5235">
              <w:rPr>
                <w:bCs/>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D57C57" w:rsidRPr="005D5235" w:rsidTr="00362061">
        <w:tc>
          <w:tcPr>
            <w:tcW w:w="2962" w:type="dxa"/>
          </w:tcPr>
          <w:p w:rsidR="00D57C57" w:rsidRPr="005D5235" w:rsidRDefault="00D57C57" w:rsidP="00362061">
            <w:pPr>
              <w:ind w:right="354"/>
              <w:jc w:val="both"/>
              <w:rPr>
                <w:bCs/>
              </w:rPr>
            </w:pPr>
            <w:r w:rsidRPr="005D5235">
              <w:rPr>
                <w:bCs/>
              </w:rPr>
              <w:t>Исследовательско-проектные, ролевые, имитационные и деловые игры</w:t>
            </w:r>
          </w:p>
        </w:tc>
        <w:tc>
          <w:tcPr>
            <w:tcW w:w="7069" w:type="dxa"/>
          </w:tcPr>
          <w:p w:rsidR="00D57C57" w:rsidRPr="005D5235" w:rsidRDefault="00D57C57" w:rsidP="00362061">
            <w:pPr>
              <w:ind w:right="34"/>
              <w:jc w:val="both"/>
              <w:rPr>
                <w:bCs/>
              </w:rPr>
            </w:pPr>
            <w:r w:rsidRPr="005D5235">
              <w:rPr>
                <w:bCs/>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D57C57" w:rsidRPr="005D5235" w:rsidTr="00362061">
        <w:tc>
          <w:tcPr>
            <w:tcW w:w="10031" w:type="dxa"/>
            <w:gridSpan w:val="2"/>
          </w:tcPr>
          <w:p w:rsidR="00D57C57" w:rsidRPr="005D5235" w:rsidRDefault="00D57C57" w:rsidP="00362061">
            <w:pPr>
              <w:ind w:right="34"/>
              <w:jc w:val="center"/>
              <w:rPr>
                <w:b/>
                <w:bCs/>
              </w:rPr>
            </w:pPr>
            <w:r w:rsidRPr="005D5235">
              <w:rPr>
                <w:b/>
                <w:bCs/>
              </w:rPr>
              <w:t>Досуговые формы</w:t>
            </w:r>
          </w:p>
        </w:tc>
      </w:tr>
      <w:tr w:rsidR="00D57C57" w:rsidRPr="005D5235" w:rsidTr="00362061">
        <w:tc>
          <w:tcPr>
            <w:tcW w:w="10031" w:type="dxa"/>
            <w:gridSpan w:val="2"/>
          </w:tcPr>
          <w:p w:rsidR="00D57C57" w:rsidRPr="005D5235" w:rsidRDefault="00D57C57" w:rsidP="00362061">
            <w:pPr>
              <w:ind w:right="34"/>
              <w:jc w:val="both"/>
              <w:rPr>
                <w:bCs/>
              </w:rPr>
            </w:pPr>
            <w:r w:rsidRPr="005D5235">
              <w:rPr>
                <w:bCs/>
              </w:rPr>
              <w:t>Цель:</w:t>
            </w:r>
            <w:r w:rsidRPr="005D5235">
              <w:rPr>
                <w:b/>
                <w:bCs/>
              </w:rPr>
              <w:t xml:space="preserve"> </w:t>
            </w:r>
            <w:r w:rsidRPr="005D5235">
              <w:rPr>
                <w:bCs/>
              </w:rPr>
              <w:t>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D57C57" w:rsidRPr="005D5235" w:rsidTr="00362061">
        <w:tc>
          <w:tcPr>
            <w:tcW w:w="2962" w:type="dxa"/>
          </w:tcPr>
          <w:p w:rsidR="00D57C57" w:rsidRPr="005D5235" w:rsidRDefault="00D57C57" w:rsidP="00362061">
            <w:pPr>
              <w:ind w:right="354"/>
              <w:jc w:val="both"/>
              <w:rPr>
                <w:bCs/>
              </w:rPr>
            </w:pPr>
            <w:r w:rsidRPr="005D5235">
              <w:rPr>
                <w:bCs/>
              </w:rPr>
              <w:t>Праздники, утренники, мероприятия (концерты, соревнования)</w:t>
            </w:r>
          </w:p>
        </w:tc>
        <w:tc>
          <w:tcPr>
            <w:tcW w:w="7069" w:type="dxa"/>
          </w:tcPr>
          <w:p w:rsidR="00D57C57" w:rsidRPr="005D5235" w:rsidRDefault="00D57C57" w:rsidP="00362061">
            <w:pPr>
              <w:ind w:right="34"/>
              <w:jc w:val="both"/>
              <w:rPr>
                <w:bCs/>
              </w:rPr>
            </w:pPr>
            <w:r w:rsidRPr="005D5235">
              <w:rPr>
                <w:bCs/>
              </w:rPr>
              <w:t>Помогают создать эмоциональный комфорт в группе, сблизить участников педагогического процесса</w:t>
            </w:r>
          </w:p>
        </w:tc>
      </w:tr>
      <w:tr w:rsidR="00D57C57" w:rsidRPr="005D5235" w:rsidTr="00362061">
        <w:tc>
          <w:tcPr>
            <w:tcW w:w="2962" w:type="dxa"/>
          </w:tcPr>
          <w:p w:rsidR="00D57C57" w:rsidRPr="005D5235" w:rsidRDefault="00D57C57" w:rsidP="00362061">
            <w:pPr>
              <w:ind w:right="354"/>
              <w:jc w:val="both"/>
              <w:rPr>
                <w:bCs/>
              </w:rPr>
            </w:pPr>
            <w:r w:rsidRPr="005D5235">
              <w:rPr>
                <w:bCs/>
              </w:rPr>
              <w:t>Выставки работ родителей и детей, семейные вернисажи</w:t>
            </w:r>
          </w:p>
        </w:tc>
        <w:tc>
          <w:tcPr>
            <w:tcW w:w="7069" w:type="dxa"/>
          </w:tcPr>
          <w:p w:rsidR="00D57C57" w:rsidRPr="005D5235" w:rsidRDefault="00D57C57" w:rsidP="00362061">
            <w:pPr>
              <w:ind w:right="34"/>
              <w:jc w:val="both"/>
              <w:rPr>
                <w:bCs/>
              </w:rPr>
            </w:pPr>
            <w:r w:rsidRPr="005D5235">
              <w:rPr>
                <w:bCs/>
              </w:rPr>
              <w:t>Демонстрируют результаты совместной деятельности родителей и детей</w:t>
            </w:r>
          </w:p>
        </w:tc>
      </w:tr>
      <w:tr w:rsidR="00D57C57" w:rsidRPr="005D5235" w:rsidTr="00362061">
        <w:tc>
          <w:tcPr>
            <w:tcW w:w="2962" w:type="dxa"/>
          </w:tcPr>
          <w:p w:rsidR="00D57C57" w:rsidRPr="005D5235" w:rsidRDefault="00D57C57" w:rsidP="00362061">
            <w:pPr>
              <w:ind w:right="354"/>
              <w:jc w:val="both"/>
              <w:rPr>
                <w:bCs/>
              </w:rPr>
            </w:pPr>
            <w:r w:rsidRPr="005D5235">
              <w:rPr>
                <w:bCs/>
              </w:rPr>
              <w:t>Совместные экскурсии</w:t>
            </w:r>
          </w:p>
        </w:tc>
        <w:tc>
          <w:tcPr>
            <w:tcW w:w="7069" w:type="dxa"/>
          </w:tcPr>
          <w:p w:rsidR="00D57C57" w:rsidRPr="005D5235" w:rsidRDefault="00D57C57" w:rsidP="00362061">
            <w:pPr>
              <w:ind w:right="34"/>
              <w:jc w:val="both"/>
              <w:rPr>
                <w:bCs/>
              </w:rPr>
            </w:pPr>
            <w:r w:rsidRPr="005D5235">
              <w:rPr>
                <w:bCs/>
              </w:rPr>
              <w:t>Укрепляют детско-родительские отношения</w:t>
            </w:r>
          </w:p>
        </w:tc>
      </w:tr>
      <w:tr w:rsidR="00D57C57" w:rsidRPr="005D5235" w:rsidTr="00362061">
        <w:tc>
          <w:tcPr>
            <w:tcW w:w="10031" w:type="dxa"/>
            <w:gridSpan w:val="2"/>
          </w:tcPr>
          <w:p w:rsidR="00D57C57" w:rsidRPr="005D5235" w:rsidRDefault="00D57C57" w:rsidP="00362061">
            <w:pPr>
              <w:ind w:right="34"/>
              <w:jc w:val="center"/>
              <w:rPr>
                <w:b/>
                <w:bCs/>
              </w:rPr>
            </w:pPr>
            <w:r w:rsidRPr="005D5235">
              <w:rPr>
                <w:b/>
                <w:bCs/>
              </w:rPr>
              <w:t>Наглядно-информационные формы</w:t>
            </w:r>
          </w:p>
        </w:tc>
      </w:tr>
      <w:tr w:rsidR="00D57C57" w:rsidRPr="005D5235" w:rsidTr="00362061">
        <w:tc>
          <w:tcPr>
            <w:tcW w:w="10031" w:type="dxa"/>
            <w:gridSpan w:val="2"/>
          </w:tcPr>
          <w:p w:rsidR="00D57C57" w:rsidRPr="005D5235" w:rsidRDefault="00D57C57" w:rsidP="00362061">
            <w:pPr>
              <w:ind w:right="34"/>
              <w:jc w:val="both"/>
              <w:rPr>
                <w:b/>
                <w:bCs/>
              </w:rPr>
            </w:pPr>
            <w:r w:rsidRPr="005D5235">
              <w:rPr>
                <w:b/>
                <w:bCs/>
              </w:rPr>
              <w:t xml:space="preserve"> </w:t>
            </w:r>
            <w:r w:rsidRPr="005D5235">
              <w:rPr>
                <w:bCs/>
              </w:rPr>
              <w:t>Цель:</w:t>
            </w:r>
            <w:r w:rsidRPr="005D5235">
              <w:rPr>
                <w:b/>
                <w:bCs/>
              </w:rPr>
              <w:t xml:space="preserve"> </w:t>
            </w:r>
            <w:r w:rsidRPr="005D5235">
              <w:rPr>
                <w:bCs/>
              </w:rPr>
              <w:t>ознакомление родителей с условиями, содержанием и методами воспитании детей в условиях МБДОУ.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D57C57" w:rsidRPr="005D5235" w:rsidTr="00362061">
        <w:tc>
          <w:tcPr>
            <w:tcW w:w="2962" w:type="dxa"/>
          </w:tcPr>
          <w:p w:rsidR="00D57C57" w:rsidRPr="005D5235" w:rsidRDefault="00D57C57" w:rsidP="00362061">
            <w:pPr>
              <w:ind w:right="354"/>
              <w:jc w:val="both"/>
              <w:rPr>
                <w:bCs/>
              </w:rPr>
            </w:pPr>
            <w:r w:rsidRPr="005D5235">
              <w:rPr>
                <w:bCs/>
              </w:rPr>
              <w:t>Информационно-ознакомительные</w:t>
            </w:r>
          </w:p>
        </w:tc>
        <w:tc>
          <w:tcPr>
            <w:tcW w:w="7069" w:type="dxa"/>
          </w:tcPr>
          <w:p w:rsidR="00D57C57" w:rsidRPr="005D5235" w:rsidRDefault="00D57C57" w:rsidP="00362061">
            <w:pPr>
              <w:tabs>
                <w:tab w:val="left" w:pos="4275"/>
              </w:tabs>
              <w:ind w:right="34"/>
              <w:jc w:val="both"/>
              <w:rPr>
                <w:bCs/>
              </w:rPr>
            </w:pPr>
            <w:r w:rsidRPr="005D5235">
              <w:rPr>
                <w:bCs/>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выставки детских работ, фотовыставки и.т.п.</w:t>
            </w:r>
          </w:p>
        </w:tc>
      </w:tr>
      <w:tr w:rsidR="00D57C57" w:rsidRPr="005D5235" w:rsidTr="00362061">
        <w:tc>
          <w:tcPr>
            <w:tcW w:w="2962" w:type="dxa"/>
          </w:tcPr>
          <w:p w:rsidR="00D57C57" w:rsidRPr="005D5235" w:rsidRDefault="00D57C57" w:rsidP="00362061">
            <w:pPr>
              <w:ind w:right="354"/>
              <w:jc w:val="both"/>
              <w:rPr>
                <w:bCs/>
              </w:rPr>
            </w:pPr>
            <w:r w:rsidRPr="005D5235">
              <w:rPr>
                <w:bCs/>
              </w:rPr>
              <w:t>Информационно-просветительские</w:t>
            </w:r>
          </w:p>
        </w:tc>
        <w:tc>
          <w:tcPr>
            <w:tcW w:w="7069" w:type="dxa"/>
          </w:tcPr>
          <w:p w:rsidR="00D57C57" w:rsidRPr="005D5235" w:rsidRDefault="00D57C57" w:rsidP="00362061">
            <w:pPr>
              <w:ind w:right="34"/>
              <w:jc w:val="both"/>
              <w:rPr>
                <w:bCs/>
              </w:rPr>
            </w:pPr>
            <w:r w:rsidRPr="005D5235">
              <w:rPr>
                <w:bCs/>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D57C57" w:rsidRDefault="00D57C57" w:rsidP="00D57C57">
      <w:pPr>
        <w:pStyle w:val="ConsPlusNormal"/>
        <w:ind w:firstLine="540"/>
        <w:jc w:val="center"/>
        <w:rPr>
          <w:rFonts w:ascii="Times New Roman" w:hAnsi="Times New Roman" w:cs="Times New Roman"/>
          <w:b/>
          <w:bCs/>
          <w:sz w:val="24"/>
          <w:szCs w:val="24"/>
        </w:rPr>
      </w:pPr>
    </w:p>
    <w:p w:rsidR="00D57C57" w:rsidRDefault="00D57C57" w:rsidP="00D57C57">
      <w:pPr>
        <w:pStyle w:val="ConsPlusNormal"/>
        <w:ind w:firstLine="540"/>
        <w:jc w:val="center"/>
        <w:rPr>
          <w:rFonts w:ascii="Times New Roman" w:hAnsi="Times New Roman" w:cs="Times New Roman"/>
          <w:b/>
          <w:bCs/>
          <w:sz w:val="24"/>
          <w:szCs w:val="24"/>
        </w:rPr>
      </w:pPr>
    </w:p>
    <w:p w:rsidR="00D57C57" w:rsidRDefault="00D57C57" w:rsidP="00362061">
      <w:pPr>
        <w:tabs>
          <w:tab w:val="left" w:pos="567"/>
        </w:tabs>
        <w:spacing w:line="360" w:lineRule="auto"/>
        <w:jc w:val="center"/>
        <w:rPr>
          <w:b/>
        </w:rPr>
      </w:pPr>
      <w:r w:rsidRPr="00DC04B2">
        <w:rPr>
          <w:b/>
        </w:rPr>
        <w:t xml:space="preserve">Особенности взаимодействия с родителями в части  </w:t>
      </w:r>
      <w:r>
        <w:rPr>
          <w:b/>
        </w:rPr>
        <w:t>ОП ДОУ</w:t>
      </w:r>
      <w:r w:rsidRPr="00DC04B2">
        <w:rPr>
          <w:b/>
        </w:rPr>
        <w:t xml:space="preserve">, </w:t>
      </w:r>
    </w:p>
    <w:p w:rsidR="00D57C57" w:rsidRPr="00114134" w:rsidRDefault="00D57C57" w:rsidP="00D57C57">
      <w:pPr>
        <w:tabs>
          <w:tab w:val="left" w:pos="567"/>
        </w:tabs>
        <w:spacing w:line="360" w:lineRule="auto"/>
        <w:jc w:val="center"/>
        <w:rPr>
          <w:b/>
        </w:rPr>
      </w:pPr>
      <w:r w:rsidRPr="00DC04B2">
        <w:rPr>
          <w:b/>
        </w:rPr>
        <w:t>формируемой участниками образовательных отношений</w:t>
      </w:r>
    </w:p>
    <w:p w:rsidR="00D57C57" w:rsidRDefault="00D57C57" w:rsidP="00D57C57">
      <w:pPr>
        <w:tabs>
          <w:tab w:val="left" w:pos="567"/>
        </w:tabs>
        <w:spacing w:line="360" w:lineRule="auto"/>
        <w:jc w:val="both"/>
      </w:pPr>
      <w:r>
        <w:tab/>
      </w:r>
      <w:r w:rsidRPr="00DC04B2">
        <w:t>Работа с родителями является важным ключевым элементом реализации</w:t>
      </w:r>
      <w:r>
        <w:t>.</w:t>
      </w:r>
      <w:r w:rsidRPr="00DC04B2">
        <w:t xml:space="preserve"> Осознавая тот факт, что решающую роль в </w:t>
      </w:r>
      <w:r>
        <w:t>н</w:t>
      </w:r>
      <w:r w:rsidRPr="00213A8A">
        <w:t>равственно</w:t>
      </w:r>
      <w:r>
        <w:t>м</w:t>
      </w:r>
      <w:r w:rsidRPr="00213A8A">
        <w:t xml:space="preserve"> разви</w:t>
      </w:r>
      <w:r>
        <w:t>тии</w:t>
      </w:r>
      <w:r w:rsidRPr="00213A8A">
        <w:t xml:space="preserve"> и граждан</w:t>
      </w:r>
      <w:r>
        <w:t>ско-патриотическом воспитании</w:t>
      </w:r>
      <w:r w:rsidRPr="00213A8A">
        <w:t xml:space="preserve"> детей дошкольного возраста </w:t>
      </w:r>
      <w:r w:rsidRPr="00DC04B2">
        <w:t>иг</w:t>
      </w:r>
      <w:r>
        <w:t>рает</w:t>
      </w:r>
      <w:r w:rsidRPr="00DC04B2">
        <w:t xml:space="preserve"> семья, недостаточно формировать систему </w:t>
      </w:r>
      <w:r w:rsidRPr="00DC04B2">
        <w:lastRenderedPageBreak/>
        <w:t xml:space="preserve">ценностей у ребенка только в детском саду. Такую работу необходимо проводить как в семье, так и в дошкольном образовательном учреждении. </w:t>
      </w:r>
    </w:p>
    <w:p w:rsidR="00D57C57" w:rsidRPr="008F54BC" w:rsidRDefault="00D57C57" w:rsidP="00D57C57">
      <w:pPr>
        <w:tabs>
          <w:tab w:val="left" w:pos="567"/>
        </w:tabs>
        <w:spacing w:line="360" w:lineRule="auto"/>
        <w:jc w:val="both"/>
      </w:pPr>
      <w:r>
        <w:tab/>
      </w:r>
      <w:r w:rsidRPr="00826301">
        <w:t>Основными формами взаимодействия с семьями в</w:t>
      </w:r>
      <w:r>
        <w:t xml:space="preserve"> процессе реализации программы </w:t>
      </w:r>
      <w:r w:rsidRPr="00826301">
        <w:t xml:space="preserve">являются: </w:t>
      </w:r>
    </w:p>
    <w:tbl>
      <w:tblPr>
        <w:tblStyle w:val="af0"/>
        <w:tblW w:w="0" w:type="auto"/>
        <w:tblInd w:w="720" w:type="dxa"/>
        <w:tblLook w:val="04A0" w:firstRow="1" w:lastRow="0" w:firstColumn="1" w:lastColumn="0" w:noHBand="0" w:noVBand="1"/>
      </w:tblPr>
      <w:tblGrid>
        <w:gridCol w:w="3103"/>
        <w:gridCol w:w="5804"/>
      </w:tblGrid>
      <w:tr w:rsidR="00D57C57" w:rsidTr="00362061">
        <w:tc>
          <w:tcPr>
            <w:tcW w:w="3103" w:type="dxa"/>
          </w:tcPr>
          <w:p w:rsidR="00D57C57" w:rsidRDefault="00D57C57" w:rsidP="00362061">
            <w:pPr>
              <w:pStyle w:val="a9"/>
              <w:widowControl/>
              <w:tabs>
                <w:tab w:val="left" w:pos="567"/>
              </w:tabs>
              <w:autoSpaceDE/>
              <w:autoSpaceDN/>
              <w:adjustRightInd/>
              <w:ind w:left="0"/>
              <w:contextualSpacing/>
              <w:jc w:val="both"/>
              <w:rPr>
                <w:rFonts w:ascii="Times New Roman" w:hAnsi="Times New Roman"/>
                <w:sz w:val="24"/>
                <w:szCs w:val="24"/>
              </w:rPr>
            </w:pPr>
            <w:r>
              <w:rPr>
                <w:rFonts w:ascii="Times New Roman" w:hAnsi="Times New Roman"/>
                <w:sz w:val="24"/>
                <w:szCs w:val="24"/>
              </w:rPr>
              <w:t>Программа/проект</w:t>
            </w:r>
          </w:p>
        </w:tc>
        <w:tc>
          <w:tcPr>
            <w:tcW w:w="5804" w:type="dxa"/>
          </w:tcPr>
          <w:p w:rsidR="00D57C57" w:rsidRDefault="00D57C57" w:rsidP="00362061">
            <w:pPr>
              <w:pStyle w:val="a9"/>
              <w:widowControl/>
              <w:tabs>
                <w:tab w:val="left" w:pos="567"/>
              </w:tabs>
              <w:autoSpaceDE/>
              <w:autoSpaceDN/>
              <w:adjustRightInd/>
              <w:ind w:left="0"/>
              <w:contextualSpacing/>
              <w:rPr>
                <w:rFonts w:ascii="Times New Roman" w:hAnsi="Times New Roman"/>
                <w:sz w:val="24"/>
                <w:szCs w:val="24"/>
              </w:rPr>
            </w:pPr>
            <w:r>
              <w:rPr>
                <w:rFonts w:ascii="Times New Roman" w:hAnsi="Times New Roman"/>
                <w:sz w:val="24"/>
                <w:szCs w:val="24"/>
              </w:rPr>
              <w:t>Формы взаимодействия с родителями (законными представителями)</w:t>
            </w:r>
          </w:p>
        </w:tc>
      </w:tr>
      <w:tr w:rsidR="00D57C57" w:rsidTr="00362061">
        <w:tc>
          <w:tcPr>
            <w:tcW w:w="3103" w:type="dxa"/>
          </w:tcPr>
          <w:p w:rsidR="00D57C57" w:rsidRDefault="00D57C57" w:rsidP="00362061">
            <w:pPr>
              <w:pStyle w:val="a9"/>
              <w:widowControl/>
              <w:tabs>
                <w:tab w:val="left" w:pos="567"/>
              </w:tabs>
              <w:autoSpaceDE/>
              <w:autoSpaceDN/>
              <w:adjustRightInd/>
              <w:ind w:left="0"/>
              <w:contextualSpacing/>
              <w:jc w:val="both"/>
              <w:rPr>
                <w:rFonts w:ascii="Times New Roman" w:hAnsi="Times New Roman"/>
                <w:sz w:val="24"/>
                <w:szCs w:val="24"/>
              </w:rPr>
            </w:pPr>
            <w:r w:rsidRPr="00C42ADD">
              <w:rPr>
                <w:rFonts w:ascii="Times New Roman" w:hAnsi="Times New Roman"/>
                <w:sz w:val="24"/>
                <w:szCs w:val="24"/>
              </w:rPr>
              <w:t>Программ</w:t>
            </w:r>
            <w:r>
              <w:rPr>
                <w:rFonts w:ascii="Times New Roman" w:hAnsi="Times New Roman"/>
                <w:sz w:val="24"/>
                <w:szCs w:val="24"/>
              </w:rPr>
              <w:t xml:space="preserve">а </w:t>
            </w:r>
            <w:r w:rsidRPr="00C42ADD">
              <w:rPr>
                <w:rFonts w:ascii="Times New Roman" w:hAnsi="Times New Roman"/>
                <w:sz w:val="24"/>
                <w:szCs w:val="24"/>
              </w:rPr>
              <w:t>«Мы живем в России»</w:t>
            </w:r>
          </w:p>
        </w:tc>
        <w:tc>
          <w:tcPr>
            <w:tcW w:w="5804" w:type="dxa"/>
          </w:tcPr>
          <w:p w:rsidR="00D57C57" w:rsidRPr="00C42ADD" w:rsidRDefault="00D57C57" w:rsidP="00362061">
            <w:pPr>
              <w:pStyle w:val="a9"/>
              <w:tabs>
                <w:tab w:val="left" w:pos="567"/>
              </w:tabs>
              <w:ind w:left="0"/>
              <w:contextualSpacing/>
              <w:rPr>
                <w:rFonts w:ascii="Times New Roman" w:hAnsi="Times New Roman"/>
                <w:sz w:val="24"/>
                <w:szCs w:val="24"/>
              </w:rPr>
            </w:pPr>
            <w:r w:rsidRPr="00C42ADD">
              <w:rPr>
                <w:rFonts w:ascii="Times New Roman" w:hAnsi="Times New Roman"/>
                <w:sz w:val="24"/>
                <w:szCs w:val="24"/>
              </w:rPr>
              <w:t>•</w:t>
            </w:r>
            <w:r w:rsidRPr="00C42ADD">
              <w:rPr>
                <w:rFonts w:ascii="Times New Roman" w:hAnsi="Times New Roman"/>
                <w:sz w:val="24"/>
                <w:szCs w:val="24"/>
              </w:rPr>
              <w:tab/>
              <w:t>привлечение роди</w:t>
            </w:r>
            <w:r>
              <w:rPr>
                <w:rFonts w:ascii="Times New Roman" w:hAnsi="Times New Roman"/>
                <w:sz w:val="24"/>
                <w:szCs w:val="24"/>
              </w:rPr>
              <w:t xml:space="preserve">телей к совместной деятельности </w:t>
            </w:r>
            <w:r w:rsidRPr="00C42ADD">
              <w:rPr>
                <w:rFonts w:ascii="Times New Roman" w:hAnsi="Times New Roman"/>
                <w:sz w:val="24"/>
                <w:szCs w:val="24"/>
              </w:rPr>
              <w:t xml:space="preserve">с детьми – изготовление  альбомов, атрибутов; </w:t>
            </w:r>
          </w:p>
          <w:p w:rsidR="00D57C57" w:rsidRPr="00C42ADD" w:rsidRDefault="00D57C57" w:rsidP="00362061">
            <w:pPr>
              <w:pStyle w:val="a9"/>
              <w:tabs>
                <w:tab w:val="left" w:pos="567"/>
              </w:tabs>
              <w:ind w:left="0"/>
              <w:contextualSpacing/>
              <w:rPr>
                <w:rFonts w:ascii="Times New Roman" w:hAnsi="Times New Roman"/>
                <w:sz w:val="24"/>
                <w:szCs w:val="24"/>
              </w:rPr>
            </w:pPr>
            <w:r w:rsidRPr="00C42ADD">
              <w:rPr>
                <w:rFonts w:ascii="Times New Roman" w:hAnsi="Times New Roman"/>
                <w:sz w:val="24"/>
                <w:szCs w:val="24"/>
              </w:rPr>
              <w:t>•</w:t>
            </w:r>
            <w:r w:rsidRPr="00C42ADD">
              <w:rPr>
                <w:rFonts w:ascii="Times New Roman" w:hAnsi="Times New Roman"/>
                <w:sz w:val="24"/>
                <w:szCs w:val="24"/>
              </w:rPr>
              <w:tab/>
              <w:t xml:space="preserve">совместная художественно-продуктивная деятельность; </w:t>
            </w:r>
          </w:p>
          <w:p w:rsidR="00D57C57" w:rsidRPr="00C42ADD" w:rsidRDefault="00D57C57" w:rsidP="00362061">
            <w:pPr>
              <w:pStyle w:val="a9"/>
              <w:tabs>
                <w:tab w:val="left" w:pos="567"/>
              </w:tabs>
              <w:ind w:left="0"/>
              <w:contextualSpacing/>
              <w:rPr>
                <w:rFonts w:ascii="Times New Roman" w:hAnsi="Times New Roman"/>
                <w:sz w:val="24"/>
                <w:szCs w:val="24"/>
              </w:rPr>
            </w:pPr>
            <w:r w:rsidRPr="00C42ADD">
              <w:rPr>
                <w:rFonts w:ascii="Times New Roman" w:hAnsi="Times New Roman"/>
                <w:sz w:val="24"/>
                <w:szCs w:val="24"/>
              </w:rPr>
              <w:t>•</w:t>
            </w:r>
            <w:r w:rsidRPr="00C42ADD">
              <w:rPr>
                <w:rFonts w:ascii="Times New Roman" w:hAnsi="Times New Roman"/>
                <w:sz w:val="24"/>
                <w:szCs w:val="24"/>
              </w:rPr>
              <w:tab/>
              <w:t xml:space="preserve">совместные праздники; </w:t>
            </w:r>
          </w:p>
          <w:p w:rsidR="00D57C57" w:rsidRDefault="00D57C57" w:rsidP="00362061">
            <w:pPr>
              <w:pStyle w:val="a9"/>
              <w:tabs>
                <w:tab w:val="left" w:pos="567"/>
              </w:tabs>
              <w:ind w:left="0"/>
              <w:contextualSpacing/>
              <w:rPr>
                <w:rFonts w:ascii="Times New Roman" w:hAnsi="Times New Roman"/>
                <w:sz w:val="24"/>
                <w:szCs w:val="24"/>
              </w:rPr>
            </w:pPr>
            <w:r w:rsidRPr="00C42ADD">
              <w:rPr>
                <w:rFonts w:ascii="Times New Roman" w:hAnsi="Times New Roman"/>
                <w:sz w:val="24"/>
                <w:szCs w:val="24"/>
              </w:rPr>
              <w:t>•</w:t>
            </w:r>
            <w:r w:rsidRPr="00C42ADD">
              <w:rPr>
                <w:rFonts w:ascii="Times New Roman" w:hAnsi="Times New Roman"/>
                <w:sz w:val="24"/>
                <w:szCs w:val="24"/>
              </w:rPr>
              <w:tab/>
              <w:t>организ</w:t>
            </w:r>
            <w:r>
              <w:rPr>
                <w:rFonts w:ascii="Times New Roman" w:hAnsi="Times New Roman"/>
                <w:sz w:val="24"/>
                <w:szCs w:val="24"/>
              </w:rPr>
              <w:t>ация выставок совместных работ;</w:t>
            </w:r>
          </w:p>
          <w:p w:rsidR="00D57C57" w:rsidRPr="00C42ADD" w:rsidRDefault="00D57C57" w:rsidP="00362061">
            <w:pPr>
              <w:pStyle w:val="a9"/>
              <w:tabs>
                <w:tab w:val="left" w:pos="567"/>
              </w:tabs>
              <w:ind w:left="0"/>
              <w:contextualSpacing/>
              <w:rPr>
                <w:rFonts w:ascii="Times New Roman" w:hAnsi="Times New Roman"/>
                <w:sz w:val="24"/>
                <w:szCs w:val="24"/>
              </w:rPr>
            </w:pPr>
            <w:r w:rsidRPr="00C42ADD">
              <w:rPr>
                <w:rFonts w:ascii="Times New Roman" w:hAnsi="Times New Roman"/>
                <w:sz w:val="24"/>
                <w:szCs w:val="24"/>
              </w:rPr>
              <w:t>•</w:t>
            </w:r>
            <w:r w:rsidRPr="00C42ADD">
              <w:rPr>
                <w:rFonts w:ascii="Times New Roman" w:hAnsi="Times New Roman"/>
                <w:sz w:val="24"/>
                <w:szCs w:val="24"/>
              </w:rPr>
              <w:tab/>
              <w:t xml:space="preserve"> посещение музеев г. Архангельска;</w:t>
            </w:r>
          </w:p>
          <w:p w:rsidR="00D57C57" w:rsidRDefault="00D57C57" w:rsidP="00362061">
            <w:pPr>
              <w:pStyle w:val="a9"/>
              <w:widowControl/>
              <w:tabs>
                <w:tab w:val="left" w:pos="567"/>
              </w:tabs>
              <w:autoSpaceDE/>
              <w:autoSpaceDN/>
              <w:adjustRightInd/>
              <w:ind w:left="0"/>
              <w:contextualSpacing/>
              <w:rPr>
                <w:rFonts w:ascii="Times New Roman" w:hAnsi="Times New Roman"/>
                <w:sz w:val="24"/>
                <w:szCs w:val="24"/>
              </w:rPr>
            </w:pPr>
            <w:r w:rsidRPr="00C42ADD">
              <w:rPr>
                <w:rFonts w:ascii="Times New Roman" w:hAnsi="Times New Roman"/>
                <w:sz w:val="24"/>
                <w:szCs w:val="24"/>
              </w:rPr>
              <w:t xml:space="preserve"> родительские собрания, консультации, и.т. п.  </w:t>
            </w:r>
          </w:p>
        </w:tc>
      </w:tr>
      <w:tr w:rsidR="00D57C57" w:rsidTr="00362061">
        <w:tc>
          <w:tcPr>
            <w:tcW w:w="3103" w:type="dxa"/>
          </w:tcPr>
          <w:p w:rsidR="00D57C57" w:rsidRPr="00C42ADD" w:rsidRDefault="00D57C57" w:rsidP="00362061">
            <w:pPr>
              <w:tabs>
                <w:tab w:val="left" w:pos="567"/>
              </w:tabs>
              <w:contextualSpacing/>
              <w:jc w:val="both"/>
            </w:pPr>
            <w:r w:rsidRPr="00C42ADD">
              <w:t>Николаева С.Н. «Юный</w:t>
            </w:r>
          </w:p>
          <w:p w:rsidR="00D57C57" w:rsidRDefault="00D57C57" w:rsidP="00362061">
            <w:pPr>
              <w:pStyle w:val="a9"/>
              <w:widowControl/>
              <w:tabs>
                <w:tab w:val="left" w:pos="567"/>
              </w:tabs>
              <w:autoSpaceDE/>
              <w:autoSpaceDN/>
              <w:adjustRightInd/>
              <w:ind w:left="0"/>
              <w:contextualSpacing/>
              <w:jc w:val="both"/>
              <w:rPr>
                <w:rFonts w:ascii="Times New Roman" w:hAnsi="Times New Roman"/>
                <w:sz w:val="24"/>
                <w:szCs w:val="24"/>
              </w:rPr>
            </w:pPr>
            <w:r w:rsidRPr="00C42ADD">
              <w:rPr>
                <w:rFonts w:ascii="Times New Roman" w:hAnsi="Times New Roman"/>
                <w:sz w:val="24"/>
                <w:szCs w:val="24"/>
              </w:rPr>
              <w:t>эколог»</w:t>
            </w:r>
          </w:p>
        </w:tc>
        <w:tc>
          <w:tcPr>
            <w:tcW w:w="5804" w:type="dxa"/>
          </w:tcPr>
          <w:p w:rsidR="00D57C57" w:rsidRDefault="00D57C57" w:rsidP="00362061">
            <w:pPr>
              <w:pStyle w:val="a9"/>
              <w:tabs>
                <w:tab w:val="left" w:pos="567"/>
              </w:tabs>
              <w:ind w:left="0"/>
              <w:contextualSpacing/>
              <w:rPr>
                <w:rFonts w:ascii="Times New Roman" w:hAnsi="Times New Roman"/>
                <w:sz w:val="24"/>
                <w:szCs w:val="24"/>
              </w:rPr>
            </w:pPr>
            <w:r>
              <w:rPr>
                <w:rFonts w:ascii="Times New Roman" w:hAnsi="Times New Roman"/>
                <w:sz w:val="24"/>
                <w:szCs w:val="24"/>
              </w:rPr>
              <w:t>о</w:t>
            </w:r>
            <w:r w:rsidRPr="00C42ADD">
              <w:rPr>
                <w:rFonts w:ascii="Times New Roman" w:hAnsi="Times New Roman"/>
                <w:sz w:val="24"/>
                <w:szCs w:val="24"/>
              </w:rPr>
              <w:t>ткрытые</w:t>
            </w:r>
            <w:r w:rsidRPr="00C42ADD">
              <w:rPr>
                <w:rFonts w:ascii="Times New Roman" w:hAnsi="Times New Roman"/>
                <w:sz w:val="24"/>
                <w:szCs w:val="24"/>
              </w:rPr>
              <w:tab/>
            </w:r>
            <w:r>
              <w:rPr>
                <w:rFonts w:ascii="Times New Roman" w:hAnsi="Times New Roman"/>
                <w:sz w:val="24"/>
                <w:szCs w:val="24"/>
              </w:rPr>
              <w:t>занятия</w:t>
            </w:r>
            <w:r w:rsidRPr="00C42ADD">
              <w:rPr>
                <w:rFonts w:ascii="Times New Roman" w:hAnsi="Times New Roman"/>
                <w:sz w:val="24"/>
                <w:szCs w:val="24"/>
              </w:rPr>
              <w:tab/>
              <w:t>с</w:t>
            </w:r>
            <w:r w:rsidRPr="00C42ADD">
              <w:rPr>
                <w:rFonts w:ascii="Times New Roman" w:hAnsi="Times New Roman"/>
                <w:sz w:val="24"/>
                <w:szCs w:val="24"/>
              </w:rPr>
              <w:tab/>
            </w:r>
            <w:r>
              <w:rPr>
                <w:rFonts w:ascii="Times New Roman" w:hAnsi="Times New Roman"/>
                <w:sz w:val="24"/>
                <w:szCs w:val="24"/>
              </w:rPr>
              <w:t xml:space="preserve">участием </w:t>
            </w:r>
            <w:r w:rsidRPr="00C42ADD">
              <w:rPr>
                <w:rFonts w:ascii="Times New Roman" w:hAnsi="Times New Roman"/>
                <w:sz w:val="24"/>
                <w:szCs w:val="24"/>
              </w:rPr>
              <w:t>роди</w:t>
            </w:r>
            <w:r>
              <w:rPr>
                <w:rFonts w:ascii="Times New Roman" w:hAnsi="Times New Roman"/>
                <w:sz w:val="24"/>
                <w:szCs w:val="24"/>
              </w:rPr>
              <w:t>т</w:t>
            </w:r>
            <w:r w:rsidRPr="00C42ADD">
              <w:rPr>
                <w:rFonts w:ascii="Times New Roman" w:hAnsi="Times New Roman"/>
                <w:sz w:val="24"/>
                <w:szCs w:val="24"/>
              </w:rPr>
              <w:t>е</w:t>
            </w:r>
            <w:r>
              <w:rPr>
                <w:rFonts w:ascii="Times New Roman" w:hAnsi="Times New Roman"/>
                <w:sz w:val="24"/>
                <w:szCs w:val="24"/>
              </w:rPr>
              <w:t>л</w:t>
            </w:r>
            <w:r w:rsidRPr="00C42ADD">
              <w:rPr>
                <w:rFonts w:ascii="Times New Roman" w:hAnsi="Times New Roman"/>
                <w:sz w:val="24"/>
                <w:szCs w:val="24"/>
              </w:rPr>
              <w:t>ей,</w:t>
            </w:r>
            <w:r w:rsidRPr="00C42ADD">
              <w:rPr>
                <w:rFonts w:ascii="Times New Roman" w:hAnsi="Times New Roman"/>
                <w:sz w:val="24"/>
                <w:szCs w:val="24"/>
              </w:rPr>
              <w:tab/>
            </w:r>
          </w:p>
          <w:p w:rsidR="00D57C57" w:rsidRDefault="00D57C57" w:rsidP="00362061">
            <w:pPr>
              <w:pStyle w:val="a9"/>
              <w:tabs>
                <w:tab w:val="left" w:pos="567"/>
              </w:tabs>
              <w:ind w:left="0"/>
              <w:contextualSpacing/>
              <w:rPr>
                <w:rFonts w:ascii="Times New Roman" w:hAnsi="Times New Roman"/>
                <w:sz w:val="24"/>
                <w:szCs w:val="24"/>
              </w:rPr>
            </w:pPr>
            <w:r>
              <w:rPr>
                <w:rFonts w:ascii="Times New Roman" w:hAnsi="Times New Roman"/>
                <w:sz w:val="24"/>
                <w:szCs w:val="24"/>
              </w:rPr>
              <w:t xml:space="preserve">организация </w:t>
            </w:r>
            <w:r w:rsidRPr="00C42ADD">
              <w:rPr>
                <w:rFonts w:ascii="Times New Roman" w:hAnsi="Times New Roman"/>
                <w:sz w:val="24"/>
                <w:szCs w:val="24"/>
              </w:rPr>
              <w:t>мероприятий с участием</w:t>
            </w:r>
            <w:r w:rsidRPr="00C42ADD">
              <w:rPr>
                <w:rFonts w:ascii="Times New Roman" w:hAnsi="Times New Roman"/>
                <w:sz w:val="24"/>
                <w:szCs w:val="24"/>
              </w:rPr>
              <w:tab/>
              <w:t xml:space="preserve">родителей </w:t>
            </w:r>
          </w:p>
          <w:p w:rsidR="00D57C57" w:rsidRDefault="00D57C57" w:rsidP="00362061">
            <w:pPr>
              <w:pStyle w:val="a9"/>
              <w:tabs>
                <w:tab w:val="left" w:pos="567"/>
              </w:tabs>
              <w:ind w:left="0"/>
              <w:contextualSpacing/>
              <w:rPr>
                <w:rFonts w:ascii="Times New Roman" w:hAnsi="Times New Roman"/>
                <w:sz w:val="24"/>
                <w:szCs w:val="24"/>
              </w:rPr>
            </w:pPr>
            <w:r w:rsidRPr="00C42ADD">
              <w:rPr>
                <w:rFonts w:ascii="Times New Roman" w:hAnsi="Times New Roman"/>
                <w:sz w:val="24"/>
                <w:szCs w:val="24"/>
              </w:rPr>
              <w:t>конкурсы твор</w:t>
            </w:r>
            <w:r>
              <w:rPr>
                <w:rFonts w:ascii="Times New Roman" w:hAnsi="Times New Roman"/>
                <w:sz w:val="24"/>
                <w:szCs w:val="24"/>
              </w:rPr>
              <w:t>ч</w:t>
            </w:r>
            <w:r w:rsidRPr="00C42ADD">
              <w:rPr>
                <w:rFonts w:ascii="Times New Roman" w:hAnsi="Times New Roman"/>
                <w:sz w:val="24"/>
                <w:szCs w:val="24"/>
              </w:rPr>
              <w:t>еских рабо</w:t>
            </w:r>
            <w:r>
              <w:rPr>
                <w:rFonts w:ascii="Times New Roman" w:hAnsi="Times New Roman"/>
                <w:sz w:val="24"/>
                <w:szCs w:val="24"/>
              </w:rPr>
              <w:t>т</w:t>
            </w:r>
            <w:r w:rsidRPr="00C42ADD">
              <w:rPr>
                <w:rFonts w:ascii="Times New Roman" w:hAnsi="Times New Roman"/>
                <w:sz w:val="24"/>
                <w:szCs w:val="24"/>
              </w:rPr>
              <w:t>,</w:t>
            </w:r>
            <w:r>
              <w:rPr>
                <w:rFonts w:ascii="Times New Roman" w:hAnsi="Times New Roman"/>
                <w:sz w:val="24"/>
                <w:szCs w:val="24"/>
              </w:rPr>
              <w:t xml:space="preserve"> рисунков,</w:t>
            </w:r>
          </w:p>
          <w:p w:rsidR="00D57C57" w:rsidRDefault="00D57C57" w:rsidP="00362061">
            <w:pPr>
              <w:pStyle w:val="a9"/>
              <w:tabs>
                <w:tab w:val="left" w:pos="567"/>
              </w:tabs>
              <w:ind w:left="0"/>
              <w:contextualSpacing/>
              <w:rPr>
                <w:rFonts w:ascii="Times New Roman" w:hAnsi="Times New Roman"/>
                <w:sz w:val="24"/>
                <w:szCs w:val="24"/>
              </w:rPr>
            </w:pPr>
            <w:r w:rsidRPr="00C42ADD">
              <w:rPr>
                <w:rFonts w:ascii="Times New Roman" w:hAnsi="Times New Roman"/>
                <w:sz w:val="24"/>
                <w:szCs w:val="24"/>
              </w:rPr>
              <w:t>фо</w:t>
            </w:r>
            <w:r>
              <w:rPr>
                <w:rFonts w:ascii="Times New Roman" w:hAnsi="Times New Roman"/>
                <w:sz w:val="24"/>
                <w:szCs w:val="24"/>
              </w:rPr>
              <w:t>т</w:t>
            </w:r>
            <w:r w:rsidRPr="00C42ADD">
              <w:rPr>
                <w:rFonts w:ascii="Times New Roman" w:hAnsi="Times New Roman"/>
                <w:sz w:val="24"/>
                <w:szCs w:val="24"/>
              </w:rPr>
              <w:t>оконкурсы,</w:t>
            </w:r>
            <w:r>
              <w:rPr>
                <w:rFonts w:ascii="Times New Roman" w:hAnsi="Times New Roman"/>
                <w:sz w:val="24"/>
                <w:szCs w:val="24"/>
              </w:rPr>
              <w:t xml:space="preserve"> </w:t>
            </w:r>
            <w:r w:rsidRPr="00C42ADD">
              <w:rPr>
                <w:rFonts w:ascii="Times New Roman" w:hAnsi="Times New Roman"/>
                <w:sz w:val="24"/>
                <w:szCs w:val="24"/>
              </w:rPr>
              <w:t>фо</w:t>
            </w:r>
            <w:r>
              <w:rPr>
                <w:rFonts w:ascii="Times New Roman" w:hAnsi="Times New Roman"/>
                <w:sz w:val="24"/>
                <w:szCs w:val="24"/>
              </w:rPr>
              <w:t>товыст</w:t>
            </w:r>
            <w:r w:rsidRPr="00C42ADD">
              <w:rPr>
                <w:rFonts w:ascii="Times New Roman" w:hAnsi="Times New Roman"/>
                <w:sz w:val="24"/>
                <w:szCs w:val="24"/>
              </w:rPr>
              <w:t>авки,</w:t>
            </w:r>
            <w:r>
              <w:rPr>
                <w:rFonts w:ascii="Times New Roman" w:hAnsi="Times New Roman"/>
                <w:sz w:val="24"/>
                <w:szCs w:val="24"/>
              </w:rPr>
              <w:t xml:space="preserve"> </w:t>
            </w:r>
            <w:r w:rsidRPr="00C42ADD">
              <w:rPr>
                <w:rFonts w:ascii="Times New Roman" w:hAnsi="Times New Roman"/>
                <w:sz w:val="24"/>
                <w:szCs w:val="24"/>
              </w:rPr>
              <w:t>совмес</w:t>
            </w:r>
            <w:r>
              <w:rPr>
                <w:rFonts w:ascii="Times New Roman" w:hAnsi="Times New Roman"/>
                <w:sz w:val="24"/>
                <w:szCs w:val="24"/>
              </w:rPr>
              <w:t>т</w:t>
            </w:r>
            <w:r w:rsidRPr="00C42ADD">
              <w:rPr>
                <w:rFonts w:ascii="Times New Roman" w:hAnsi="Times New Roman"/>
                <w:sz w:val="24"/>
                <w:szCs w:val="24"/>
              </w:rPr>
              <w:t>ные</w:t>
            </w:r>
            <w:r>
              <w:rPr>
                <w:rFonts w:ascii="Times New Roman" w:hAnsi="Times New Roman"/>
                <w:sz w:val="24"/>
                <w:szCs w:val="24"/>
              </w:rPr>
              <w:t xml:space="preserve"> </w:t>
            </w:r>
            <w:r w:rsidRPr="00C42ADD">
              <w:rPr>
                <w:rFonts w:ascii="Times New Roman" w:hAnsi="Times New Roman"/>
                <w:sz w:val="24"/>
                <w:szCs w:val="24"/>
              </w:rPr>
              <w:t>эко</w:t>
            </w:r>
            <w:r>
              <w:rPr>
                <w:rFonts w:ascii="Times New Roman" w:hAnsi="Times New Roman"/>
                <w:sz w:val="24"/>
                <w:szCs w:val="24"/>
              </w:rPr>
              <w:t>л</w:t>
            </w:r>
            <w:r w:rsidRPr="00C42ADD">
              <w:rPr>
                <w:rFonts w:ascii="Times New Roman" w:hAnsi="Times New Roman"/>
                <w:sz w:val="24"/>
                <w:szCs w:val="24"/>
              </w:rPr>
              <w:t>оги</w:t>
            </w:r>
            <w:r>
              <w:rPr>
                <w:rFonts w:ascii="Times New Roman" w:hAnsi="Times New Roman"/>
                <w:sz w:val="24"/>
                <w:szCs w:val="24"/>
              </w:rPr>
              <w:t>ч</w:t>
            </w:r>
            <w:r w:rsidRPr="00C42ADD">
              <w:rPr>
                <w:rFonts w:ascii="Times New Roman" w:hAnsi="Times New Roman"/>
                <w:sz w:val="24"/>
                <w:szCs w:val="24"/>
              </w:rPr>
              <w:t>еские акции</w:t>
            </w:r>
            <w:r>
              <w:rPr>
                <w:rFonts w:ascii="Times New Roman" w:hAnsi="Times New Roman"/>
                <w:sz w:val="24"/>
                <w:szCs w:val="24"/>
              </w:rPr>
              <w:t xml:space="preserve"> «Посади дерево», «Зелёная Росси</w:t>
            </w:r>
            <w:r w:rsidRPr="00C42ADD">
              <w:rPr>
                <w:rFonts w:ascii="Times New Roman" w:hAnsi="Times New Roman"/>
                <w:sz w:val="24"/>
                <w:szCs w:val="24"/>
              </w:rPr>
              <w:t>я», «Мы</w:t>
            </w:r>
            <w:r>
              <w:rPr>
                <w:rFonts w:ascii="Times New Roman" w:hAnsi="Times New Roman"/>
                <w:sz w:val="24"/>
                <w:szCs w:val="24"/>
              </w:rPr>
              <w:t xml:space="preserve"> </w:t>
            </w:r>
            <w:r w:rsidRPr="00C42ADD">
              <w:rPr>
                <w:rFonts w:ascii="Times New Roman" w:hAnsi="Times New Roman"/>
                <w:sz w:val="24"/>
                <w:szCs w:val="24"/>
              </w:rPr>
              <w:t>за</w:t>
            </w:r>
            <w:r w:rsidRPr="00C42ADD">
              <w:rPr>
                <w:rFonts w:ascii="Times New Roman" w:hAnsi="Times New Roman"/>
                <w:sz w:val="24"/>
                <w:szCs w:val="24"/>
              </w:rPr>
              <w:tab/>
              <w:t>ра</w:t>
            </w:r>
            <w:r>
              <w:rPr>
                <w:rFonts w:ascii="Times New Roman" w:hAnsi="Times New Roman"/>
                <w:sz w:val="24"/>
                <w:szCs w:val="24"/>
              </w:rPr>
              <w:t>з</w:t>
            </w:r>
            <w:r w:rsidRPr="00C42ADD">
              <w:rPr>
                <w:rFonts w:ascii="Times New Roman" w:hAnsi="Times New Roman"/>
                <w:sz w:val="24"/>
                <w:szCs w:val="24"/>
              </w:rPr>
              <w:t>де</w:t>
            </w:r>
            <w:r>
              <w:rPr>
                <w:rFonts w:ascii="Times New Roman" w:hAnsi="Times New Roman"/>
                <w:sz w:val="24"/>
                <w:szCs w:val="24"/>
              </w:rPr>
              <w:t>л</w:t>
            </w:r>
            <w:r w:rsidRPr="00C42ADD">
              <w:rPr>
                <w:rFonts w:ascii="Times New Roman" w:hAnsi="Times New Roman"/>
                <w:sz w:val="24"/>
                <w:szCs w:val="24"/>
              </w:rPr>
              <w:t>ьный</w:t>
            </w:r>
            <w:r w:rsidRPr="00C42ADD">
              <w:rPr>
                <w:rFonts w:ascii="Times New Roman" w:hAnsi="Times New Roman"/>
                <w:sz w:val="24"/>
                <w:szCs w:val="24"/>
              </w:rPr>
              <w:tab/>
              <w:t>с</w:t>
            </w:r>
            <w:r>
              <w:rPr>
                <w:rFonts w:ascii="Times New Roman" w:hAnsi="Times New Roman"/>
                <w:sz w:val="24"/>
                <w:szCs w:val="24"/>
              </w:rPr>
              <w:t>б</w:t>
            </w:r>
            <w:r w:rsidRPr="00C42ADD">
              <w:rPr>
                <w:rFonts w:ascii="Times New Roman" w:hAnsi="Times New Roman"/>
                <w:sz w:val="24"/>
                <w:szCs w:val="24"/>
              </w:rPr>
              <w:t>о</w:t>
            </w:r>
            <w:r>
              <w:rPr>
                <w:rFonts w:ascii="Times New Roman" w:hAnsi="Times New Roman"/>
                <w:sz w:val="24"/>
                <w:szCs w:val="24"/>
              </w:rPr>
              <w:t>р мусо</w:t>
            </w:r>
            <w:r w:rsidRPr="00C42ADD">
              <w:rPr>
                <w:rFonts w:ascii="Times New Roman" w:hAnsi="Times New Roman"/>
                <w:sz w:val="24"/>
                <w:szCs w:val="24"/>
              </w:rPr>
              <w:t>р</w:t>
            </w:r>
            <w:r>
              <w:rPr>
                <w:rFonts w:ascii="Times New Roman" w:hAnsi="Times New Roman"/>
                <w:sz w:val="24"/>
                <w:szCs w:val="24"/>
              </w:rPr>
              <w:t>а»</w:t>
            </w:r>
          </w:p>
          <w:p w:rsidR="00D57C57" w:rsidRDefault="00D57C57" w:rsidP="00362061">
            <w:pPr>
              <w:pStyle w:val="a9"/>
              <w:tabs>
                <w:tab w:val="left" w:pos="567"/>
              </w:tabs>
              <w:ind w:left="0"/>
              <w:contextualSpacing/>
              <w:rPr>
                <w:rFonts w:ascii="Times New Roman" w:hAnsi="Times New Roman"/>
                <w:sz w:val="24"/>
                <w:szCs w:val="24"/>
              </w:rPr>
            </w:pPr>
            <w:r w:rsidRPr="00C42ADD">
              <w:rPr>
                <w:rFonts w:ascii="Times New Roman" w:hAnsi="Times New Roman"/>
                <w:sz w:val="24"/>
                <w:szCs w:val="24"/>
              </w:rPr>
              <w:t>«</w:t>
            </w:r>
            <w:r>
              <w:rPr>
                <w:rFonts w:ascii="Times New Roman" w:hAnsi="Times New Roman"/>
                <w:sz w:val="24"/>
                <w:szCs w:val="24"/>
              </w:rPr>
              <w:t>Эколята-дошколята</w:t>
            </w:r>
            <w:r w:rsidRPr="00C42ADD">
              <w:rPr>
                <w:rFonts w:ascii="Times New Roman" w:hAnsi="Times New Roman"/>
                <w:sz w:val="24"/>
                <w:szCs w:val="24"/>
              </w:rPr>
              <w:t>»,</w:t>
            </w:r>
            <w:r w:rsidRPr="00C42ADD">
              <w:rPr>
                <w:rFonts w:ascii="Times New Roman" w:hAnsi="Times New Roman"/>
                <w:sz w:val="24"/>
                <w:szCs w:val="24"/>
              </w:rPr>
              <w:tab/>
            </w:r>
          </w:p>
          <w:p w:rsidR="00D57C57" w:rsidRPr="00C42ADD" w:rsidRDefault="00D57C57" w:rsidP="00362061">
            <w:pPr>
              <w:pStyle w:val="a9"/>
              <w:tabs>
                <w:tab w:val="left" w:pos="567"/>
              </w:tabs>
              <w:ind w:left="0"/>
              <w:contextualSpacing/>
              <w:rPr>
                <w:rFonts w:ascii="Times New Roman" w:hAnsi="Times New Roman"/>
                <w:sz w:val="24"/>
                <w:szCs w:val="24"/>
              </w:rPr>
            </w:pPr>
            <w:r w:rsidRPr="00C42ADD">
              <w:rPr>
                <w:rFonts w:ascii="Times New Roman" w:hAnsi="Times New Roman"/>
                <w:sz w:val="24"/>
                <w:szCs w:val="24"/>
              </w:rPr>
              <w:t>сбор</w:t>
            </w:r>
            <w:r w:rsidRPr="00C42ADD">
              <w:rPr>
                <w:rFonts w:ascii="Times New Roman" w:hAnsi="Times New Roman"/>
                <w:sz w:val="24"/>
                <w:szCs w:val="24"/>
              </w:rPr>
              <w:tab/>
              <w:t>маку</w:t>
            </w:r>
            <w:r>
              <w:rPr>
                <w:rFonts w:ascii="Times New Roman" w:hAnsi="Times New Roman"/>
                <w:sz w:val="24"/>
                <w:szCs w:val="24"/>
              </w:rPr>
              <w:t>л</w:t>
            </w:r>
            <w:r w:rsidRPr="00C42ADD">
              <w:rPr>
                <w:rFonts w:ascii="Times New Roman" w:hAnsi="Times New Roman"/>
                <w:sz w:val="24"/>
                <w:szCs w:val="24"/>
              </w:rPr>
              <w:t>а</w:t>
            </w:r>
            <w:r>
              <w:rPr>
                <w:rFonts w:ascii="Times New Roman" w:hAnsi="Times New Roman"/>
                <w:sz w:val="24"/>
                <w:szCs w:val="24"/>
              </w:rPr>
              <w:t>т</w:t>
            </w:r>
            <w:r w:rsidRPr="00C42ADD">
              <w:rPr>
                <w:rFonts w:ascii="Times New Roman" w:hAnsi="Times New Roman"/>
                <w:sz w:val="24"/>
                <w:szCs w:val="24"/>
              </w:rPr>
              <w:t>уры</w:t>
            </w:r>
            <w:r>
              <w:rPr>
                <w:rFonts w:ascii="Times New Roman" w:hAnsi="Times New Roman"/>
                <w:sz w:val="24"/>
                <w:szCs w:val="24"/>
              </w:rPr>
              <w:t xml:space="preserve"> «Экобум»</w:t>
            </w:r>
            <w:r w:rsidRPr="00C42ADD">
              <w:rPr>
                <w:rFonts w:ascii="Times New Roman" w:hAnsi="Times New Roman"/>
                <w:sz w:val="24"/>
                <w:szCs w:val="24"/>
              </w:rPr>
              <w:t>,</w:t>
            </w:r>
          </w:p>
          <w:p w:rsidR="00D57C57" w:rsidRDefault="00D57C57" w:rsidP="00362061">
            <w:pPr>
              <w:pStyle w:val="a9"/>
              <w:widowControl/>
              <w:tabs>
                <w:tab w:val="left" w:pos="567"/>
              </w:tabs>
              <w:autoSpaceDE/>
              <w:autoSpaceDN/>
              <w:adjustRightInd/>
              <w:ind w:left="0"/>
              <w:contextualSpacing/>
              <w:rPr>
                <w:rFonts w:ascii="Times New Roman" w:hAnsi="Times New Roman"/>
                <w:sz w:val="24"/>
                <w:szCs w:val="24"/>
              </w:rPr>
            </w:pPr>
            <w:r w:rsidRPr="00C42ADD">
              <w:rPr>
                <w:rFonts w:ascii="Times New Roman" w:hAnsi="Times New Roman"/>
                <w:sz w:val="24"/>
                <w:szCs w:val="24"/>
              </w:rPr>
              <w:t>суббо</w:t>
            </w:r>
            <w:r>
              <w:rPr>
                <w:rFonts w:ascii="Times New Roman" w:hAnsi="Times New Roman"/>
                <w:sz w:val="24"/>
                <w:szCs w:val="24"/>
              </w:rPr>
              <w:t>т</w:t>
            </w:r>
            <w:r w:rsidRPr="00C42ADD">
              <w:rPr>
                <w:rFonts w:ascii="Times New Roman" w:hAnsi="Times New Roman"/>
                <w:sz w:val="24"/>
                <w:szCs w:val="24"/>
              </w:rPr>
              <w:t>ники по б</w:t>
            </w:r>
            <w:r>
              <w:rPr>
                <w:rFonts w:ascii="Times New Roman" w:hAnsi="Times New Roman"/>
                <w:sz w:val="24"/>
                <w:szCs w:val="24"/>
              </w:rPr>
              <w:t>л</w:t>
            </w:r>
            <w:r w:rsidRPr="00C42ADD">
              <w:rPr>
                <w:rFonts w:ascii="Times New Roman" w:hAnsi="Times New Roman"/>
                <w:sz w:val="24"/>
                <w:szCs w:val="24"/>
              </w:rPr>
              <w:t>агоус</w:t>
            </w:r>
            <w:r>
              <w:rPr>
                <w:rFonts w:ascii="Times New Roman" w:hAnsi="Times New Roman"/>
                <w:sz w:val="24"/>
                <w:szCs w:val="24"/>
              </w:rPr>
              <w:t>т</w:t>
            </w:r>
            <w:r w:rsidRPr="00C42ADD">
              <w:rPr>
                <w:rFonts w:ascii="Times New Roman" w:hAnsi="Times New Roman"/>
                <w:sz w:val="24"/>
                <w:szCs w:val="24"/>
              </w:rPr>
              <w:t>ройс</w:t>
            </w:r>
            <w:r>
              <w:rPr>
                <w:rFonts w:ascii="Times New Roman" w:hAnsi="Times New Roman"/>
                <w:sz w:val="24"/>
                <w:szCs w:val="24"/>
              </w:rPr>
              <w:t>т</w:t>
            </w:r>
            <w:r w:rsidRPr="00C42ADD">
              <w:rPr>
                <w:rFonts w:ascii="Times New Roman" w:hAnsi="Times New Roman"/>
                <w:sz w:val="24"/>
                <w:szCs w:val="24"/>
              </w:rPr>
              <w:t>ву территории ДОО.</w:t>
            </w:r>
          </w:p>
        </w:tc>
      </w:tr>
      <w:tr w:rsidR="00D57C57" w:rsidTr="00362061">
        <w:trPr>
          <w:trHeight w:val="1131"/>
        </w:trPr>
        <w:tc>
          <w:tcPr>
            <w:tcW w:w="3103" w:type="dxa"/>
            <w:tcBorders>
              <w:bottom w:val="single" w:sz="4" w:space="0" w:color="auto"/>
            </w:tcBorders>
          </w:tcPr>
          <w:p w:rsidR="00D57C57" w:rsidRDefault="00D57C57" w:rsidP="00362061">
            <w:r>
              <w:t>Авдеева Н.Н., Княsева</w:t>
            </w:r>
          </w:p>
          <w:p w:rsidR="00D57C57" w:rsidRDefault="00D57C57" w:rsidP="00362061">
            <w:r>
              <w:t>О.Л., Стеркина Р.Б.</w:t>
            </w:r>
          </w:p>
          <w:p w:rsidR="00D57C57" w:rsidRPr="00EC79A4" w:rsidRDefault="00D57C57" w:rsidP="00362061">
            <w:r>
              <w:t>«Безопасность»</w:t>
            </w:r>
          </w:p>
        </w:tc>
        <w:tc>
          <w:tcPr>
            <w:tcW w:w="5804" w:type="dxa"/>
          </w:tcPr>
          <w:p w:rsidR="00D57C57" w:rsidRDefault="00D57C57" w:rsidP="00362061">
            <w:pPr>
              <w:tabs>
                <w:tab w:val="left" w:pos="567"/>
              </w:tabs>
              <w:contextualSpacing/>
            </w:pPr>
            <w:r w:rsidRPr="008F54BC">
              <w:t>открытые</w:t>
            </w:r>
            <w:r w:rsidRPr="008F54BC">
              <w:tab/>
              <w:t>занятия</w:t>
            </w:r>
            <w:r w:rsidRPr="008F54BC">
              <w:tab/>
              <w:t>с</w:t>
            </w:r>
            <w:r w:rsidRPr="008F54BC">
              <w:tab/>
              <w:t>участием родителей,</w:t>
            </w:r>
            <w:r w:rsidRPr="008F54BC">
              <w:tab/>
            </w:r>
          </w:p>
          <w:p w:rsidR="00D57C57" w:rsidRPr="008F54BC" w:rsidRDefault="00D57C57" w:rsidP="00362061">
            <w:pPr>
              <w:tabs>
                <w:tab w:val="left" w:pos="567"/>
              </w:tabs>
              <w:contextualSpacing/>
            </w:pPr>
            <w:r w:rsidRPr="008F54BC">
              <w:t>организация мероприятий с участием</w:t>
            </w:r>
            <w:r w:rsidRPr="008F54BC">
              <w:tab/>
              <w:t xml:space="preserve">родителей </w:t>
            </w:r>
          </w:p>
          <w:p w:rsidR="00D57C57" w:rsidRPr="008F54BC" w:rsidRDefault="00D57C57" w:rsidP="00362061">
            <w:pPr>
              <w:tabs>
                <w:tab w:val="left" w:pos="567"/>
              </w:tabs>
              <w:contextualSpacing/>
            </w:pPr>
            <w:r w:rsidRPr="008F54BC">
              <w:t>конкурсы творческих работ, рисунков,</w:t>
            </w:r>
          </w:p>
          <w:p w:rsidR="00D57C57" w:rsidRDefault="00D57C57" w:rsidP="00362061">
            <w:pPr>
              <w:pStyle w:val="a9"/>
              <w:widowControl/>
              <w:tabs>
                <w:tab w:val="left" w:pos="567"/>
              </w:tabs>
              <w:autoSpaceDE/>
              <w:autoSpaceDN/>
              <w:adjustRightInd/>
              <w:ind w:left="0"/>
              <w:contextualSpacing/>
              <w:rPr>
                <w:rFonts w:ascii="Times New Roman" w:hAnsi="Times New Roman"/>
                <w:sz w:val="24"/>
                <w:szCs w:val="24"/>
              </w:rPr>
            </w:pPr>
            <w:r w:rsidRPr="008F54BC">
              <w:rPr>
                <w:rFonts w:ascii="Times New Roman" w:hAnsi="Times New Roman"/>
                <w:sz w:val="24"/>
                <w:szCs w:val="24"/>
              </w:rPr>
              <w:t>фотоконкурсы, фотовыставки, совместные акции</w:t>
            </w:r>
          </w:p>
        </w:tc>
      </w:tr>
      <w:tr w:rsidR="00D57C57" w:rsidTr="00362061">
        <w:tc>
          <w:tcPr>
            <w:tcW w:w="3103" w:type="dxa"/>
            <w:tcBorders>
              <w:top w:val="single" w:sz="4" w:space="0" w:color="auto"/>
              <w:left w:val="single" w:sz="4" w:space="0" w:color="auto"/>
              <w:bottom w:val="single" w:sz="4" w:space="0" w:color="auto"/>
              <w:right w:val="single" w:sz="4" w:space="0" w:color="auto"/>
            </w:tcBorders>
          </w:tcPr>
          <w:p w:rsidR="00D57C57" w:rsidRPr="00EA6020" w:rsidRDefault="00D57C57" w:rsidP="00362061">
            <w:r w:rsidRPr="00EA6020">
              <w:t>Программ</w:t>
            </w:r>
            <w:r>
              <w:t xml:space="preserve">а </w:t>
            </w:r>
            <w:r w:rsidRPr="00EA6020">
              <w:t>Л.В Стахович, Е.В.Семенковой, Л.Ю. Рыжановской «Азы финансовой культуры для дошкольников»</w:t>
            </w:r>
          </w:p>
        </w:tc>
        <w:tc>
          <w:tcPr>
            <w:tcW w:w="5804" w:type="dxa"/>
          </w:tcPr>
          <w:p w:rsidR="00D57C57" w:rsidRDefault="00D57C57" w:rsidP="00362061">
            <w:pPr>
              <w:tabs>
                <w:tab w:val="left" w:pos="567"/>
              </w:tabs>
              <w:contextualSpacing/>
            </w:pPr>
            <w:r w:rsidRPr="008F54BC">
              <w:t>открытые</w:t>
            </w:r>
            <w:r w:rsidRPr="008F54BC">
              <w:tab/>
              <w:t>занятия</w:t>
            </w:r>
            <w:r w:rsidRPr="008F54BC">
              <w:tab/>
              <w:t>с</w:t>
            </w:r>
            <w:r w:rsidRPr="008F54BC">
              <w:tab/>
              <w:t>участием родителей,</w:t>
            </w:r>
            <w:r w:rsidRPr="008F54BC">
              <w:tab/>
            </w:r>
          </w:p>
          <w:p w:rsidR="00D57C57" w:rsidRPr="008F54BC" w:rsidRDefault="00D57C57" w:rsidP="00362061">
            <w:pPr>
              <w:tabs>
                <w:tab w:val="left" w:pos="567"/>
              </w:tabs>
              <w:contextualSpacing/>
            </w:pPr>
            <w:r w:rsidRPr="008F54BC">
              <w:t>организация мероприятий с участием</w:t>
            </w:r>
            <w:r w:rsidRPr="008F54BC">
              <w:tab/>
              <w:t xml:space="preserve">родителей </w:t>
            </w:r>
          </w:p>
          <w:p w:rsidR="00D57C57" w:rsidRPr="008F54BC" w:rsidRDefault="00D57C57" w:rsidP="00362061">
            <w:pPr>
              <w:tabs>
                <w:tab w:val="left" w:pos="567"/>
              </w:tabs>
              <w:contextualSpacing/>
            </w:pPr>
            <w:r w:rsidRPr="008F54BC">
              <w:t>конкурсы творческих работ, рисунков,</w:t>
            </w:r>
          </w:p>
          <w:p w:rsidR="00D57C57" w:rsidRDefault="00D57C57" w:rsidP="00362061">
            <w:pPr>
              <w:pStyle w:val="a9"/>
              <w:widowControl/>
              <w:tabs>
                <w:tab w:val="left" w:pos="567"/>
              </w:tabs>
              <w:autoSpaceDE/>
              <w:autoSpaceDN/>
              <w:adjustRightInd/>
              <w:ind w:left="0"/>
              <w:contextualSpacing/>
              <w:rPr>
                <w:rFonts w:ascii="Times New Roman" w:hAnsi="Times New Roman"/>
                <w:sz w:val="24"/>
                <w:szCs w:val="24"/>
              </w:rPr>
            </w:pPr>
            <w:r>
              <w:rPr>
                <w:rFonts w:ascii="Times New Roman" w:hAnsi="Times New Roman"/>
                <w:sz w:val="24"/>
                <w:szCs w:val="24"/>
              </w:rPr>
              <w:t>фотоконкурсы, фотовыставки</w:t>
            </w:r>
          </w:p>
        </w:tc>
      </w:tr>
    </w:tbl>
    <w:p w:rsidR="003E6788" w:rsidRDefault="003E6788" w:rsidP="003E6788">
      <w:pPr>
        <w:tabs>
          <w:tab w:val="left" w:pos="284"/>
          <w:tab w:val="left" w:pos="567"/>
        </w:tabs>
        <w:spacing w:line="360" w:lineRule="auto"/>
        <w:ind w:left="207" w:right="354"/>
        <w:jc w:val="both"/>
        <w:rPr>
          <w:color w:val="000000" w:themeColor="text1"/>
        </w:rPr>
      </w:pPr>
      <w:r>
        <w:rPr>
          <w:color w:val="000000" w:themeColor="text1"/>
        </w:rPr>
        <w:tab/>
      </w:r>
      <w:r>
        <w:rPr>
          <w:color w:val="000000" w:themeColor="text1"/>
        </w:rPr>
        <w:tab/>
      </w:r>
      <w:r w:rsidRPr="006E3024">
        <w:rPr>
          <w:color w:val="000000" w:themeColor="text1"/>
        </w:rPr>
        <w:t>Основные мероприятия МБДОУ ежегодно прописываются в годовом плане, в каждой ко</w:t>
      </w:r>
      <w:r>
        <w:rPr>
          <w:color w:val="000000" w:themeColor="text1"/>
        </w:rPr>
        <w:t xml:space="preserve">нкретной группе педагогами </w:t>
      </w:r>
      <w:r w:rsidRPr="006E3024">
        <w:rPr>
          <w:color w:val="000000" w:themeColor="text1"/>
        </w:rPr>
        <w:t>составляется план по организации взаимодействия с родителями (законными представителями), в этом им помог</w:t>
      </w:r>
      <w:r>
        <w:rPr>
          <w:color w:val="000000" w:themeColor="text1"/>
        </w:rPr>
        <w:t>ает родительский комитет группы.</w:t>
      </w:r>
    </w:p>
    <w:p w:rsidR="003E6788" w:rsidRDefault="003E6788" w:rsidP="003E6788">
      <w:pPr>
        <w:tabs>
          <w:tab w:val="left" w:pos="284"/>
          <w:tab w:val="left" w:pos="567"/>
        </w:tabs>
        <w:spacing w:line="360" w:lineRule="auto"/>
        <w:ind w:left="207" w:right="354"/>
        <w:jc w:val="both"/>
        <w:rPr>
          <w:color w:val="000000" w:themeColor="text1"/>
        </w:rPr>
      </w:pPr>
      <w:r>
        <w:rPr>
          <w:color w:val="000000" w:themeColor="text1"/>
        </w:rPr>
        <w:tab/>
        <w:t xml:space="preserve">     Основными традиционными мероприятиями МБДОУ является:</w:t>
      </w:r>
    </w:p>
    <w:p w:rsidR="003E6788" w:rsidRPr="00A873B7" w:rsidRDefault="003E6788" w:rsidP="00A172E9">
      <w:pPr>
        <w:pStyle w:val="a9"/>
        <w:widowControl/>
        <w:numPr>
          <w:ilvl w:val="0"/>
          <w:numId w:val="42"/>
        </w:numPr>
        <w:tabs>
          <w:tab w:val="left" w:pos="284"/>
          <w:tab w:val="left" w:pos="567"/>
        </w:tabs>
        <w:autoSpaceDE/>
        <w:autoSpaceDN/>
        <w:adjustRightInd/>
        <w:spacing w:line="360" w:lineRule="auto"/>
        <w:ind w:right="354"/>
        <w:contextualSpacing/>
        <w:jc w:val="both"/>
        <w:rPr>
          <w:rFonts w:ascii="Times New Roman" w:hAnsi="Times New Roman"/>
          <w:color w:val="000000" w:themeColor="text1"/>
          <w:sz w:val="24"/>
          <w:szCs w:val="24"/>
        </w:rPr>
      </w:pPr>
      <w:r w:rsidRPr="00A873B7">
        <w:rPr>
          <w:rFonts w:ascii="Times New Roman" w:eastAsia="+mn-ea" w:hAnsi="Times New Roman"/>
          <w:color w:val="000000" w:themeColor="text1"/>
          <w:kern w:val="24"/>
          <w:sz w:val="24"/>
          <w:szCs w:val="24"/>
        </w:rPr>
        <w:t>Мероприяти</w:t>
      </w:r>
      <w:r>
        <w:rPr>
          <w:rFonts w:ascii="Times New Roman" w:eastAsia="+mn-ea" w:hAnsi="Times New Roman"/>
          <w:color w:val="000000" w:themeColor="text1"/>
          <w:kern w:val="24"/>
          <w:sz w:val="24"/>
          <w:szCs w:val="24"/>
        </w:rPr>
        <w:t>я, посвящённые Дню Победы в ВОВ</w:t>
      </w:r>
    </w:p>
    <w:p w:rsidR="003E6788" w:rsidRDefault="003E6788" w:rsidP="00A172E9">
      <w:pPr>
        <w:pStyle w:val="a9"/>
        <w:widowControl/>
        <w:numPr>
          <w:ilvl w:val="0"/>
          <w:numId w:val="42"/>
        </w:numPr>
        <w:tabs>
          <w:tab w:val="left" w:pos="284"/>
          <w:tab w:val="left" w:pos="567"/>
        </w:tabs>
        <w:autoSpaceDE/>
        <w:autoSpaceDN/>
        <w:adjustRightInd/>
        <w:spacing w:line="360" w:lineRule="auto"/>
        <w:ind w:right="354"/>
        <w:contextualSpacing/>
        <w:jc w:val="both"/>
        <w:rPr>
          <w:rFonts w:ascii="Times New Roman" w:hAnsi="Times New Roman"/>
          <w:color w:val="000000" w:themeColor="text1"/>
          <w:sz w:val="24"/>
          <w:szCs w:val="24"/>
        </w:rPr>
      </w:pPr>
      <w:r w:rsidRPr="00953C5A">
        <w:rPr>
          <w:rFonts w:ascii="Times New Roman" w:hAnsi="Times New Roman"/>
          <w:color w:val="000000" w:themeColor="text1"/>
          <w:sz w:val="24"/>
          <w:szCs w:val="24"/>
        </w:rPr>
        <w:t>День открытых дверей</w:t>
      </w:r>
    </w:p>
    <w:p w:rsidR="003E6788" w:rsidRDefault="003E6788" w:rsidP="00A172E9">
      <w:pPr>
        <w:pStyle w:val="a9"/>
        <w:widowControl/>
        <w:numPr>
          <w:ilvl w:val="0"/>
          <w:numId w:val="42"/>
        </w:numPr>
        <w:tabs>
          <w:tab w:val="left" w:pos="284"/>
          <w:tab w:val="left" w:pos="567"/>
        </w:tabs>
        <w:autoSpaceDE/>
        <w:autoSpaceDN/>
        <w:adjustRightInd/>
        <w:spacing w:line="360" w:lineRule="auto"/>
        <w:ind w:right="35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Родительские собрания</w:t>
      </w:r>
    </w:p>
    <w:p w:rsidR="003E6788" w:rsidRDefault="003E6788" w:rsidP="00A172E9">
      <w:pPr>
        <w:pStyle w:val="a9"/>
        <w:widowControl/>
        <w:numPr>
          <w:ilvl w:val="0"/>
          <w:numId w:val="42"/>
        </w:numPr>
        <w:tabs>
          <w:tab w:val="left" w:pos="284"/>
          <w:tab w:val="left" w:pos="567"/>
        </w:tabs>
        <w:autoSpaceDE/>
        <w:autoSpaceDN/>
        <w:adjustRightInd/>
        <w:spacing w:line="360" w:lineRule="auto"/>
        <w:ind w:right="35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Дни здоровья</w:t>
      </w:r>
    </w:p>
    <w:p w:rsidR="003E6788" w:rsidRDefault="003E6788" w:rsidP="00A172E9">
      <w:pPr>
        <w:pStyle w:val="a9"/>
        <w:widowControl/>
        <w:numPr>
          <w:ilvl w:val="0"/>
          <w:numId w:val="42"/>
        </w:numPr>
        <w:tabs>
          <w:tab w:val="left" w:pos="284"/>
          <w:tab w:val="left" w:pos="567"/>
        </w:tabs>
        <w:autoSpaceDE/>
        <w:autoSpaceDN/>
        <w:adjustRightInd/>
        <w:spacing w:line="360" w:lineRule="auto"/>
        <w:ind w:right="35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День смеха</w:t>
      </w:r>
    </w:p>
    <w:p w:rsidR="003E6788" w:rsidRPr="00AA3DB0" w:rsidRDefault="003E6788" w:rsidP="00A172E9">
      <w:pPr>
        <w:pStyle w:val="a9"/>
        <w:widowControl/>
        <w:numPr>
          <w:ilvl w:val="0"/>
          <w:numId w:val="42"/>
        </w:numPr>
        <w:tabs>
          <w:tab w:val="left" w:pos="284"/>
          <w:tab w:val="left" w:pos="567"/>
        </w:tabs>
        <w:autoSpaceDE/>
        <w:autoSpaceDN/>
        <w:adjustRightInd/>
        <w:spacing w:line="360" w:lineRule="auto"/>
        <w:ind w:right="35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Конкурсы, акции и др.</w:t>
      </w:r>
    </w:p>
    <w:p w:rsidR="00464DF1" w:rsidRDefault="00464DF1" w:rsidP="00464DF1">
      <w:pPr>
        <w:jc w:val="center"/>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p>
    <w:p w:rsidR="00B270E8" w:rsidRDefault="00B270E8" w:rsidP="00BE55DB">
      <w:pPr>
        <w:jc w:val="right"/>
        <w:outlineLvl w:val="0"/>
        <w:rPr>
          <w:b/>
          <w:bCs/>
          <w:sz w:val="28"/>
          <w:szCs w:val="28"/>
        </w:rPr>
      </w:pPr>
    </w:p>
    <w:p w:rsidR="00B270E8" w:rsidRDefault="00B270E8" w:rsidP="00BE55DB">
      <w:pPr>
        <w:jc w:val="right"/>
        <w:outlineLvl w:val="0"/>
        <w:rPr>
          <w:b/>
          <w:bCs/>
          <w:sz w:val="28"/>
          <w:szCs w:val="28"/>
        </w:rPr>
      </w:pPr>
    </w:p>
    <w:p w:rsidR="00B270E8" w:rsidRDefault="00B270E8" w:rsidP="00BE55DB">
      <w:pPr>
        <w:jc w:val="right"/>
        <w:outlineLvl w:val="0"/>
        <w:rPr>
          <w:b/>
          <w:bCs/>
          <w:sz w:val="28"/>
          <w:szCs w:val="28"/>
        </w:rPr>
      </w:pPr>
    </w:p>
    <w:p w:rsidR="00B270E8" w:rsidRDefault="00B270E8" w:rsidP="00BE55DB">
      <w:pPr>
        <w:jc w:val="right"/>
        <w:outlineLvl w:val="0"/>
        <w:rPr>
          <w:b/>
          <w:bCs/>
          <w:sz w:val="28"/>
          <w:szCs w:val="28"/>
        </w:rPr>
      </w:pPr>
    </w:p>
    <w:p w:rsidR="00C84B03" w:rsidRDefault="00C84B03" w:rsidP="00BE55DB">
      <w:pPr>
        <w:jc w:val="right"/>
        <w:outlineLvl w:val="0"/>
        <w:rPr>
          <w:b/>
          <w:bCs/>
          <w:sz w:val="28"/>
          <w:szCs w:val="28"/>
        </w:rPr>
      </w:pPr>
    </w:p>
    <w:p w:rsidR="00BE55DB" w:rsidRDefault="00BE55DB" w:rsidP="00BE55DB">
      <w:pPr>
        <w:jc w:val="right"/>
        <w:outlineLvl w:val="0"/>
        <w:rPr>
          <w:b/>
          <w:bCs/>
          <w:sz w:val="28"/>
          <w:szCs w:val="28"/>
        </w:rPr>
      </w:pPr>
      <w:bookmarkStart w:id="45" w:name="_Toc150520865"/>
      <w:r>
        <w:rPr>
          <w:b/>
          <w:bCs/>
          <w:sz w:val="28"/>
          <w:szCs w:val="28"/>
        </w:rPr>
        <w:lastRenderedPageBreak/>
        <w:t>Приложения</w:t>
      </w:r>
      <w:bookmarkEnd w:id="45"/>
    </w:p>
    <w:p w:rsidR="00C84B03" w:rsidRDefault="00C84B03" w:rsidP="00BE55DB">
      <w:pPr>
        <w:jc w:val="right"/>
        <w:outlineLvl w:val="0"/>
        <w:rPr>
          <w:b/>
          <w:bCs/>
          <w:sz w:val="28"/>
          <w:szCs w:val="28"/>
        </w:rPr>
      </w:pPr>
    </w:p>
    <w:p w:rsidR="00C84B03" w:rsidRDefault="00C84B03" w:rsidP="00BE55DB">
      <w:pPr>
        <w:jc w:val="right"/>
        <w:outlineLvl w:val="0"/>
        <w:rPr>
          <w:b/>
          <w:bCs/>
          <w:sz w:val="28"/>
          <w:szCs w:val="28"/>
        </w:rPr>
      </w:pPr>
      <w:bookmarkStart w:id="46" w:name="_Toc150520866"/>
      <w:r>
        <w:rPr>
          <w:b/>
          <w:bCs/>
          <w:sz w:val="28"/>
          <w:szCs w:val="28"/>
        </w:rPr>
        <w:t>Приложение № 1</w:t>
      </w:r>
      <w:r w:rsidR="00B270E8">
        <w:rPr>
          <w:b/>
          <w:bCs/>
          <w:sz w:val="28"/>
          <w:szCs w:val="28"/>
        </w:rPr>
        <w:t>. Календарный план воспитательной работы</w:t>
      </w:r>
      <w:bookmarkEnd w:id="46"/>
      <w:r w:rsidR="00B270E8">
        <w:rPr>
          <w:b/>
          <w:bCs/>
          <w:sz w:val="28"/>
          <w:szCs w:val="28"/>
        </w:rPr>
        <w:t xml:space="preserve"> </w:t>
      </w:r>
    </w:p>
    <w:p w:rsidR="00B270E8" w:rsidRDefault="00B270E8" w:rsidP="00B270E8">
      <w:pPr>
        <w:pStyle w:val="a9"/>
        <w:ind w:left="0"/>
        <w:jc w:val="both"/>
        <w:rPr>
          <w:rFonts w:ascii="Times New Roman" w:hAnsi="Times New Roman"/>
          <w:sz w:val="24"/>
          <w:szCs w:val="24"/>
        </w:rPr>
      </w:pPr>
    </w:p>
    <w:p w:rsidR="00B270E8" w:rsidRPr="00331138" w:rsidRDefault="00B270E8" w:rsidP="00B270E8">
      <w:pPr>
        <w:pStyle w:val="a9"/>
        <w:ind w:left="0"/>
        <w:jc w:val="both"/>
        <w:rPr>
          <w:rFonts w:ascii="Times New Roman" w:hAnsi="Times New Roman"/>
          <w:sz w:val="24"/>
          <w:szCs w:val="24"/>
        </w:rPr>
      </w:pPr>
      <w:r w:rsidRPr="00B270E8">
        <w:rPr>
          <w:rFonts w:ascii="Times New Roman" w:hAnsi="Times New Roman"/>
          <w:sz w:val="24"/>
          <w:szCs w:val="24"/>
        </w:rPr>
        <w:t>Календарный план воспитательной работы составлен в соответствии с примерным федеральным календарным планом воспитательной работы. В нем учтен примерный перечень основных государственных и народных праздников, памятных дат</w:t>
      </w:r>
    </w:p>
    <w:p w:rsidR="00B270E8" w:rsidRDefault="00B270E8" w:rsidP="00B270E8">
      <w:pPr>
        <w:pStyle w:val="a9"/>
        <w:ind w:left="0"/>
        <w:jc w:val="center"/>
        <w:rPr>
          <w:rFonts w:ascii="Times New Roman" w:hAnsi="Times New Roman"/>
          <w:b/>
          <w:sz w:val="24"/>
          <w:szCs w:val="24"/>
        </w:rPr>
      </w:pPr>
    </w:p>
    <w:p w:rsidR="00B270E8" w:rsidRDefault="00B270E8" w:rsidP="00B270E8">
      <w:pPr>
        <w:pStyle w:val="a9"/>
        <w:ind w:left="0"/>
        <w:jc w:val="center"/>
        <w:rPr>
          <w:rFonts w:ascii="Times New Roman" w:hAnsi="Times New Roman"/>
          <w:b/>
          <w:sz w:val="24"/>
          <w:szCs w:val="24"/>
        </w:rPr>
      </w:pPr>
      <w:r w:rsidRPr="006A4763">
        <w:rPr>
          <w:rFonts w:ascii="Times New Roman" w:hAnsi="Times New Roman"/>
          <w:b/>
          <w:sz w:val="24"/>
          <w:szCs w:val="24"/>
        </w:rPr>
        <w:t>Календарный план воспитательной работы</w:t>
      </w:r>
    </w:p>
    <w:p w:rsidR="00B270E8" w:rsidRDefault="00B270E8" w:rsidP="00B270E8">
      <w:pPr>
        <w:pStyle w:val="a9"/>
        <w:ind w:left="0"/>
        <w:jc w:val="center"/>
        <w:rPr>
          <w:rFonts w:ascii="Times New Roman" w:hAnsi="Times New Roman"/>
          <w:b/>
          <w:sz w:val="24"/>
          <w:szCs w:val="24"/>
        </w:rPr>
      </w:pPr>
      <w:r>
        <w:rPr>
          <w:rFonts w:ascii="Times New Roman" w:hAnsi="Times New Roman"/>
          <w:b/>
          <w:sz w:val="24"/>
          <w:szCs w:val="24"/>
        </w:rPr>
        <w:t>МБДОУ Детский сад № 183</w:t>
      </w:r>
    </w:p>
    <w:p w:rsidR="00B270E8" w:rsidRDefault="00B270E8" w:rsidP="00B270E8">
      <w:pPr>
        <w:pStyle w:val="a9"/>
        <w:ind w:left="0"/>
        <w:jc w:val="center"/>
        <w:rPr>
          <w:rFonts w:ascii="Times New Roman" w:hAnsi="Times New Roman"/>
          <w:b/>
          <w:sz w:val="24"/>
          <w:szCs w:val="24"/>
        </w:rPr>
      </w:pPr>
      <w:r>
        <w:rPr>
          <w:rFonts w:ascii="Times New Roman" w:hAnsi="Times New Roman"/>
          <w:b/>
          <w:sz w:val="24"/>
          <w:szCs w:val="24"/>
        </w:rPr>
        <w:t xml:space="preserve"> на 2023-2024 учебный год</w:t>
      </w:r>
    </w:p>
    <w:p w:rsidR="00B270E8" w:rsidRPr="006A4763" w:rsidRDefault="00B270E8" w:rsidP="00B270E8">
      <w:pPr>
        <w:pStyle w:val="a9"/>
        <w:ind w:left="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1822"/>
        <w:gridCol w:w="1984"/>
        <w:gridCol w:w="2122"/>
      </w:tblGrid>
      <w:tr w:rsidR="00B270E8" w:rsidTr="002A7505">
        <w:tc>
          <w:tcPr>
            <w:tcW w:w="3643" w:type="dxa"/>
          </w:tcPr>
          <w:p w:rsidR="00B270E8" w:rsidRPr="00B10708" w:rsidRDefault="00B270E8" w:rsidP="002A7505">
            <w:pPr>
              <w:tabs>
                <w:tab w:val="left" w:pos="3840"/>
              </w:tabs>
              <w:jc w:val="center"/>
            </w:pPr>
            <w:r w:rsidRPr="00B10708">
              <w:t>Наименование события</w:t>
            </w:r>
          </w:p>
        </w:tc>
        <w:tc>
          <w:tcPr>
            <w:tcW w:w="1822" w:type="dxa"/>
          </w:tcPr>
          <w:p w:rsidR="00B270E8" w:rsidRPr="00B10708" w:rsidRDefault="00B270E8" w:rsidP="002A7505">
            <w:pPr>
              <w:tabs>
                <w:tab w:val="left" w:pos="3840"/>
              </w:tabs>
              <w:jc w:val="center"/>
            </w:pPr>
            <w:r w:rsidRPr="00B10708">
              <w:t>Возраст</w:t>
            </w:r>
          </w:p>
          <w:p w:rsidR="00B270E8" w:rsidRPr="00B10708" w:rsidRDefault="00B270E8" w:rsidP="002A7505">
            <w:pPr>
              <w:tabs>
                <w:tab w:val="left" w:pos="3840"/>
              </w:tabs>
              <w:jc w:val="center"/>
            </w:pPr>
            <w:r w:rsidRPr="00B10708">
              <w:t>воспитанников</w:t>
            </w:r>
          </w:p>
        </w:tc>
        <w:tc>
          <w:tcPr>
            <w:tcW w:w="1984" w:type="dxa"/>
          </w:tcPr>
          <w:p w:rsidR="00B270E8" w:rsidRPr="00B10708" w:rsidRDefault="00B270E8" w:rsidP="002A7505">
            <w:pPr>
              <w:tabs>
                <w:tab w:val="left" w:pos="3840"/>
              </w:tabs>
            </w:pPr>
            <w:r w:rsidRPr="00B10708">
              <w:t xml:space="preserve">    Сроки проведения</w:t>
            </w:r>
          </w:p>
        </w:tc>
        <w:tc>
          <w:tcPr>
            <w:tcW w:w="2122" w:type="dxa"/>
          </w:tcPr>
          <w:p w:rsidR="00B270E8" w:rsidRPr="00B10708" w:rsidRDefault="00B270E8" w:rsidP="002A7505">
            <w:pPr>
              <w:tabs>
                <w:tab w:val="left" w:pos="3840"/>
              </w:tabs>
              <w:jc w:val="center"/>
            </w:pPr>
            <w:r w:rsidRPr="00B10708">
              <w:t>Ответственный</w:t>
            </w:r>
          </w:p>
        </w:tc>
      </w:tr>
      <w:tr w:rsidR="00B270E8" w:rsidTr="002A7505">
        <w:tc>
          <w:tcPr>
            <w:tcW w:w="9571" w:type="dxa"/>
            <w:gridSpan w:val="4"/>
          </w:tcPr>
          <w:p w:rsidR="00B270E8" w:rsidRPr="00B10708" w:rsidRDefault="00B270E8" w:rsidP="002A7505">
            <w:pPr>
              <w:tabs>
                <w:tab w:val="left" w:pos="3840"/>
              </w:tabs>
              <w:jc w:val="center"/>
              <w:rPr>
                <w:b/>
              </w:rPr>
            </w:pPr>
            <w:r w:rsidRPr="00B10708">
              <w:rPr>
                <w:b/>
              </w:rPr>
              <w:t xml:space="preserve">ПАТРИОТИЧЕСКОЕ НАПРАВЛЕНИЕ </w:t>
            </w:r>
          </w:p>
          <w:p w:rsidR="00B270E8" w:rsidRPr="00B10708" w:rsidRDefault="00B270E8" w:rsidP="002A7505">
            <w:pPr>
              <w:tabs>
                <w:tab w:val="left" w:pos="3840"/>
              </w:tabs>
              <w:jc w:val="center"/>
              <w:rPr>
                <w:b/>
              </w:rPr>
            </w:pPr>
            <w:r w:rsidRPr="00B10708">
              <w:rPr>
                <w:b/>
              </w:rPr>
              <w:t>«Я – будущее России»</w:t>
            </w:r>
          </w:p>
        </w:tc>
      </w:tr>
      <w:tr w:rsidR="00B270E8" w:rsidTr="002A7505">
        <w:trPr>
          <w:trHeight w:val="155"/>
        </w:trPr>
        <w:tc>
          <w:tcPr>
            <w:tcW w:w="3643" w:type="dxa"/>
          </w:tcPr>
          <w:p w:rsidR="00B270E8" w:rsidRPr="00B10708" w:rsidRDefault="00B270E8" w:rsidP="002A7505">
            <w:pPr>
              <w:jc w:val="both"/>
            </w:pPr>
            <w:r w:rsidRPr="00B10708">
              <w:rPr>
                <w:rStyle w:val="109"/>
                <w:rFonts w:eastAsia="Calibri"/>
              </w:rPr>
              <w:t xml:space="preserve">Тематическая неделя «Мой любимый детский сад» </w:t>
            </w:r>
          </w:p>
        </w:tc>
        <w:tc>
          <w:tcPr>
            <w:tcW w:w="1822" w:type="dxa"/>
          </w:tcPr>
          <w:p w:rsidR="00B270E8" w:rsidRPr="00B10708" w:rsidRDefault="00B270E8" w:rsidP="002A7505">
            <w:pPr>
              <w:tabs>
                <w:tab w:val="left" w:pos="3840"/>
              </w:tabs>
              <w:jc w:val="center"/>
            </w:pPr>
            <w:r w:rsidRPr="00B10708">
              <w:t>3-7лет</w:t>
            </w:r>
          </w:p>
        </w:tc>
        <w:tc>
          <w:tcPr>
            <w:tcW w:w="1984" w:type="dxa"/>
          </w:tcPr>
          <w:p w:rsidR="00B270E8" w:rsidRPr="00B10708" w:rsidRDefault="00B270E8" w:rsidP="002A7505">
            <w:pPr>
              <w:tabs>
                <w:tab w:val="left" w:pos="3840"/>
              </w:tabs>
              <w:jc w:val="center"/>
            </w:pPr>
            <w:r w:rsidRPr="00B10708">
              <w:t>Сентябрь 2023</w:t>
            </w:r>
          </w:p>
        </w:tc>
        <w:tc>
          <w:tcPr>
            <w:tcW w:w="2122" w:type="dxa"/>
            <w:vMerge w:val="restart"/>
          </w:tcPr>
          <w:p w:rsidR="00B270E8" w:rsidRPr="00B10708" w:rsidRDefault="00B270E8" w:rsidP="002A7505">
            <w:pPr>
              <w:tabs>
                <w:tab w:val="left" w:pos="3840"/>
              </w:tabs>
              <w:jc w:val="center"/>
            </w:pPr>
          </w:p>
          <w:p w:rsidR="00B270E8" w:rsidRPr="00B10708" w:rsidRDefault="00B270E8" w:rsidP="002A7505">
            <w:pPr>
              <w:tabs>
                <w:tab w:val="left" w:pos="3840"/>
              </w:tabs>
              <w:jc w:val="center"/>
            </w:pPr>
          </w:p>
          <w:p w:rsidR="00B270E8" w:rsidRPr="00B10708" w:rsidRDefault="00B270E8" w:rsidP="002A7505">
            <w:pPr>
              <w:tabs>
                <w:tab w:val="left" w:pos="3840"/>
              </w:tabs>
              <w:jc w:val="center"/>
            </w:pPr>
          </w:p>
          <w:p w:rsidR="00B270E8" w:rsidRPr="00B10708" w:rsidRDefault="00B270E8" w:rsidP="002A7505">
            <w:pPr>
              <w:tabs>
                <w:tab w:val="left" w:pos="3840"/>
              </w:tabs>
              <w:jc w:val="center"/>
            </w:pPr>
          </w:p>
          <w:p w:rsidR="00B270E8" w:rsidRPr="00B10708" w:rsidRDefault="00B270E8" w:rsidP="002A7505">
            <w:pPr>
              <w:tabs>
                <w:tab w:val="left" w:pos="3840"/>
              </w:tabs>
              <w:jc w:val="center"/>
            </w:pPr>
            <w:r w:rsidRPr="00B10708">
              <w:t>Воспитатели, музыкальные руководители, инструктора по ФК</w:t>
            </w:r>
          </w:p>
        </w:tc>
      </w:tr>
      <w:tr w:rsidR="00B270E8" w:rsidTr="002A7505">
        <w:tc>
          <w:tcPr>
            <w:tcW w:w="3643" w:type="dxa"/>
          </w:tcPr>
          <w:p w:rsidR="00B270E8" w:rsidRPr="00B10708" w:rsidRDefault="00B270E8" w:rsidP="002A7505">
            <w:pPr>
              <w:tabs>
                <w:tab w:val="left" w:pos="3840"/>
              </w:tabs>
            </w:pPr>
            <w:r w:rsidRPr="00B10708">
              <w:t>Проекты, направленные на д</w:t>
            </w:r>
            <w:r w:rsidRPr="00B10708">
              <w:rPr>
                <w:bCs/>
              </w:rPr>
              <w:t>уховно-нравственное воспитание детей дошкольного возраста</w:t>
            </w:r>
          </w:p>
        </w:tc>
        <w:tc>
          <w:tcPr>
            <w:tcW w:w="1822" w:type="dxa"/>
          </w:tcPr>
          <w:p w:rsidR="00B270E8" w:rsidRPr="00B10708" w:rsidRDefault="00B270E8" w:rsidP="002A7505">
            <w:pPr>
              <w:tabs>
                <w:tab w:val="left" w:pos="3840"/>
              </w:tabs>
              <w:jc w:val="center"/>
            </w:pPr>
            <w:r w:rsidRPr="00B10708">
              <w:t>3-7лет</w:t>
            </w:r>
          </w:p>
        </w:tc>
        <w:tc>
          <w:tcPr>
            <w:tcW w:w="1984" w:type="dxa"/>
          </w:tcPr>
          <w:p w:rsidR="00B270E8" w:rsidRPr="00B10708" w:rsidRDefault="00B270E8" w:rsidP="002A7505">
            <w:pPr>
              <w:tabs>
                <w:tab w:val="left" w:pos="3840"/>
              </w:tabs>
              <w:jc w:val="center"/>
            </w:pPr>
            <w:r w:rsidRPr="00B10708">
              <w:t>В течение года</w:t>
            </w:r>
          </w:p>
        </w:tc>
        <w:tc>
          <w:tcPr>
            <w:tcW w:w="2122" w:type="dxa"/>
            <w:vMerge/>
          </w:tcPr>
          <w:p w:rsidR="00B270E8" w:rsidRPr="00B10708" w:rsidRDefault="00B270E8" w:rsidP="002A7505">
            <w:pPr>
              <w:tabs>
                <w:tab w:val="left" w:pos="3840"/>
              </w:tabs>
              <w:jc w:val="center"/>
            </w:pPr>
          </w:p>
        </w:tc>
      </w:tr>
      <w:tr w:rsidR="00B270E8" w:rsidTr="002A7505">
        <w:tc>
          <w:tcPr>
            <w:tcW w:w="3643" w:type="dxa"/>
          </w:tcPr>
          <w:p w:rsidR="00B270E8" w:rsidRPr="00B10708" w:rsidRDefault="00B270E8" w:rsidP="002A7505">
            <w:pPr>
              <w:tabs>
                <w:tab w:val="left" w:pos="3840"/>
              </w:tabs>
            </w:pPr>
            <w:r w:rsidRPr="00B10708">
              <w:t>Фотоконкурс «Я по городу ноябрьскому иду»</w:t>
            </w:r>
          </w:p>
        </w:tc>
        <w:tc>
          <w:tcPr>
            <w:tcW w:w="1822" w:type="dxa"/>
          </w:tcPr>
          <w:p w:rsidR="00B270E8" w:rsidRPr="00B10708" w:rsidRDefault="00B270E8" w:rsidP="002A7505">
            <w:pPr>
              <w:tabs>
                <w:tab w:val="left" w:pos="3840"/>
              </w:tabs>
              <w:jc w:val="center"/>
            </w:pPr>
            <w:r w:rsidRPr="00B10708">
              <w:t>3-7лет</w:t>
            </w:r>
          </w:p>
        </w:tc>
        <w:tc>
          <w:tcPr>
            <w:tcW w:w="1984" w:type="dxa"/>
          </w:tcPr>
          <w:p w:rsidR="00B270E8" w:rsidRPr="00B10708" w:rsidRDefault="00B270E8" w:rsidP="002A7505">
            <w:pPr>
              <w:tabs>
                <w:tab w:val="left" w:pos="3840"/>
              </w:tabs>
              <w:jc w:val="center"/>
            </w:pPr>
            <w:r w:rsidRPr="00B10708">
              <w:t>Ноябрь 2023</w:t>
            </w:r>
          </w:p>
        </w:tc>
        <w:tc>
          <w:tcPr>
            <w:tcW w:w="2122" w:type="dxa"/>
            <w:vMerge/>
          </w:tcPr>
          <w:p w:rsidR="00B270E8" w:rsidRPr="00B10708" w:rsidRDefault="00B270E8" w:rsidP="002A7505">
            <w:pPr>
              <w:tabs>
                <w:tab w:val="left" w:pos="3840"/>
              </w:tabs>
              <w:jc w:val="center"/>
            </w:pPr>
          </w:p>
        </w:tc>
      </w:tr>
      <w:tr w:rsidR="00B270E8" w:rsidTr="002A7505">
        <w:tc>
          <w:tcPr>
            <w:tcW w:w="3643" w:type="dxa"/>
          </w:tcPr>
          <w:p w:rsidR="00B270E8" w:rsidRPr="00B10708" w:rsidRDefault="00B270E8" w:rsidP="002A7505">
            <w:pPr>
              <w:tabs>
                <w:tab w:val="left" w:pos="3840"/>
              </w:tabs>
              <w:jc w:val="both"/>
            </w:pPr>
            <w:r w:rsidRPr="00B10708">
              <w:t>Занятие «Государственная символика России» (30 ноября - день Государственного герба РФ)</w:t>
            </w:r>
          </w:p>
        </w:tc>
        <w:tc>
          <w:tcPr>
            <w:tcW w:w="1822" w:type="dxa"/>
          </w:tcPr>
          <w:p w:rsidR="00B270E8" w:rsidRPr="00B10708" w:rsidRDefault="00B270E8" w:rsidP="002A7505">
            <w:pPr>
              <w:tabs>
                <w:tab w:val="left" w:pos="3840"/>
              </w:tabs>
              <w:jc w:val="center"/>
            </w:pPr>
            <w:r w:rsidRPr="00B10708">
              <w:t>3-7лет</w:t>
            </w:r>
          </w:p>
        </w:tc>
        <w:tc>
          <w:tcPr>
            <w:tcW w:w="1984" w:type="dxa"/>
          </w:tcPr>
          <w:p w:rsidR="00B270E8" w:rsidRPr="00B10708" w:rsidRDefault="00B270E8" w:rsidP="002A7505">
            <w:pPr>
              <w:tabs>
                <w:tab w:val="left" w:pos="3840"/>
              </w:tabs>
              <w:jc w:val="center"/>
            </w:pPr>
            <w:r w:rsidRPr="00B10708">
              <w:t>Ноябрь 2023</w:t>
            </w:r>
          </w:p>
        </w:tc>
        <w:tc>
          <w:tcPr>
            <w:tcW w:w="2122" w:type="dxa"/>
            <w:vMerge/>
          </w:tcPr>
          <w:p w:rsidR="00B270E8" w:rsidRPr="00B10708" w:rsidRDefault="00B270E8" w:rsidP="002A7505">
            <w:pPr>
              <w:tabs>
                <w:tab w:val="left" w:pos="3840"/>
              </w:tabs>
              <w:jc w:val="center"/>
            </w:pPr>
          </w:p>
        </w:tc>
      </w:tr>
      <w:tr w:rsidR="00B270E8" w:rsidTr="002A7505">
        <w:tc>
          <w:tcPr>
            <w:tcW w:w="3643" w:type="dxa"/>
          </w:tcPr>
          <w:p w:rsidR="00B270E8" w:rsidRPr="00B10708" w:rsidRDefault="00B270E8" w:rsidP="002A7505">
            <w:pPr>
              <w:tabs>
                <w:tab w:val="left" w:pos="3840"/>
              </w:tabs>
            </w:pPr>
            <w:r w:rsidRPr="00B10708">
              <w:t>День защитника Отечества</w:t>
            </w:r>
          </w:p>
        </w:tc>
        <w:tc>
          <w:tcPr>
            <w:tcW w:w="1822" w:type="dxa"/>
          </w:tcPr>
          <w:p w:rsidR="00B270E8" w:rsidRPr="00B10708" w:rsidRDefault="00B270E8" w:rsidP="002A7505">
            <w:pPr>
              <w:tabs>
                <w:tab w:val="left" w:pos="3840"/>
              </w:tabs>
              <w:jc w:val="center"/>
            </w:pPr>
            <w:r w:rsidRPr="00B10708">
              <w:t>4-7 лет</w:t>
            </w:r>
          </w:p>
        </w:tc>
        <w:tc>
          <w:tcPr>
            <w:tcW w:w="1984" w:type="dxa"/>
          </w:tcPr>
          <w:p w:rsidR="00B270E8" w:rsidRPr="00B10708" w:rsidRDefault="00B270E8" w:rsidP="002A7505">
            <w:pPr>
              <w:tabs>
                <w:tab w:val="left" w:pos="3840"/>
              </w:tabs>
              <w:jc w:val="center"/>
            </w:pPr>
            <w:r w:rsidRPr="00B10708">
              <w:t>Февраль 2024</w:t>
            </w:r>
          </w:p>
        </w:tc>
        <w:tc>
          <w:tcPr>
            <w:tcW w:w="2122" w:type="dxa"/>
            <w:vMerge/>
          </w:tcPr>
          <w:p w:rsidR="00B270E8" w:rsidRPr="00B10708" w:rsidRDefault="00B270E8" w:rsidP="002A7505">
            <w:pPr>
              <w:tabs>
                <w:tab w:val="left" w:pos="3840"/>
              </w:tabs>
            </w:pPr>
          </w:p>
        </w:tc>
      </w:tr>
      <w:tr w:rsidR="00B270E8" w:rsidTr="002A7505">
        <w:tc>
          <w:tcPr>
            <w:tcW w:w="3643" w:type="dxa"/>
          </w:tcPr>
          <w:p w:rsidR="00B270E8" w:rsidRPr="00B10708" w:rsidRDefault="00B270E8" w:rsidP="002A7505">
            <w:pPr>
              <w:tabs>
                <w:tab w:val="left" w:pos="3840"/>
              </w:tabs>
            </w:pPr>
            <w:r w:rsidRPr="00B10708">
              <w:t>День космонавтики</w:t>
            </w:r>
          </w:p>
        </w:tc>
        <w:tc>
          <w:tcPr>
            <w:tcW w:w="1822" w:type="dxa"/>
          </w:tcPr>
          <w:p w:rsidR="00B270E8" w:rsidRPr="00B10708" w:rsidRDefault="00B270E8" w:rsidP="002A7505">
            <w:pPr>
              <w:tabs>
                <w:tab w:val="left" w:pos="3840"/>
              </w:tabs>
              <w:jc w:val="center"/>
            </w:pPr>
            <w:r w:rsidRPr="00B10708">
              <w:t>3-7 лет</w:t>
            </w:r>
          </w:p>
        </w:tc>
        <w:tc>
          <w:tcPr>
            <w:tcW w:w="1984" w:type="dxa"/>
          </w:tcPr>
          <w:p w:rsidR="00B270E8" w:rsidRPr="00B10708" w:rsidRDefault="00B270E8" w:rsidP="002A7505">
            <w:pPr>
              <w:tabs>
                <w:tab w:val="left" w:pos="3840"/>
              </w:tabs>
              <w:jc w:val="center"/>
            </w:pPr>
            <w:r w:rsidRPr="00B10708">
              <w:t>Апрель 2024</w:t>
            </w:r>
          </w:p>
        </w:tc>
        <w:tc>
          <w:tcPr>
            <w:tcW w:w="2122" w:type="dxa"/>
            <w:vMerge/>
          </w:tcPr>
          <w:p w:rsidR="00B270E8" w:rsidRPr="00B10708" w:rsidRDefault="00B270E8" w:rsidP="002A7505">
            <w:pPr>
              <w:tabs>
                <w:tab w:val="left" w:pos="3840"/>
              </w:tabs>
            </w:pPr>
          </w:p>
        </w:tc>
      </w:tr>
      <w:tr w:rsidR="00B270E8" w:rsidTr="002A7505">
        <w:tc>
          <w:tcPr>
            <w:tcW w:w="3643" w:type="dxa"/>
          </w:tcPr>
          <w:p w:rsidR="00B270E8" w:rsidRPr="00B10708" w:rsidRDefault="00B270E8" w:rsidP="002A7505">
            <w:pPr>
              <w:tabs>
                <w:tab w:val="left" w:pos="3840"/>
              </w:tabs>
            </w:pPr>
            <w:r w:rsidRPr="00B10708">
              <w:t>Викторина «Знатоки природы» (между 3 корпусами)</w:t>
            </w:r>
          </w:p>
        </w:tc>
        <w:tc>
          <w:tcPr>
            <w:tcW w:w="1822" w:type="dxa"/>
          </w:tcPr>
          <w:p w:rsidR="00B270E8" w:rsidRPr="00B10708" w:rsidRDefault="00B270E8" w:rsidP="002A7505">
            <w:pPr>
              <w:tabs>
                <w:tab w:val="left" w:pos="3840"/>
              </w:tabs>
              <w:jc w:val="center"/>
            </w:pPr>
            <w:r w:rsidRPr="00B10708">
              <w:t>5-7 лет</w:t>
            </w:r>
          </w:p>
        </w:tc>
        <w:tc>
          <w:tcPr>
            <w:tcW w:w="1984" w:type="dxa"/>
          </w:tcPr>
          <w:p w:rsidR="00B270E8" w:rsidRPr="00B10708" w:rsidRDefault="00B270E8" w:rsidP="002A7505">
            <w:pPr>
              <w:tabs>
                <w:tab w:val="left" w:pos="3840"/>
              </w:tabs>
              <w:jc w:val="center"/>
            </w:pPr>
            <w:r w:rsidRPr="00B10708">
              <w:t>Апрель 2024</w:t>
            </w:r>
          </w:p>
        </w:tc>
        <w:tc>
          <w:tcPr>
            <w:tcW w:w="2122" w:type="dxa"/>
            <w:vMerge/>
          </w:tcPr>
          <w:p w:rsidR="00B270E8" w:rsidRPr="00B10708" w:rsidRDefault="00B270E8" w:rsidP="002A7505">
            <w:pPr>
              <w:tabs>
                <w:tab w:val="left" w:pos="3840"/>
              </w:tabs>
            </w:pPr>
          </w:p>
        </w:tc>
      </w:tr>
      <w:tr w:rsidR="00B270E8" w:rsidTr="002A7505">
        <w:tc>
          <w:tcPr>
            <w:tcW w:w="3643" w:type="dxa"/>
          </w:tcPr>
          <w:p w:rsidR="00B270E8" w:rsidRPr="00B10708" w:rsidRDefault="00B270E8" w:rsidP="002A7505">
            <w:pPr>
              <w:tabs>
                <w:tab w:val="left" w:pos="3840"/>
              </w:tabs>
            </w:pPr>
            <w:r w:rsidRPr="00B10708">
              <w:t>Конкурс видеороликов «Слоган на тему «Мусор к земле не к лицу»</w:t>
            </w:r>
          </w:p>
        </w:tc>
        <w:tc>
          <w:tcPr>
            <w:tcW w:w="1822" w:type="dxa"/>
          </w:tcPr>
          <w:p w:rsidR="00B270E8" w:rsidRPr="00B10708" w:rsidRDefault="00B270E8" w:rsidP="002A7505">
            <w:pPr>
              <w:tabs>
                <w:tab w:val="left" w:pos="3840"/>
              </w:tabs>
              <w:jc w:val="center"/>
            </w:pPr>
            <w:r w:rsidRPr="00B10708">
              <w:t>3-7 лет</w:t>
            </w:r>
          </w:p>
        </w:tc>
        <w:tc>
          <w:tcPr>
            <w:tcW w:w="1984" w:type="dxa"/>
          </w:tcPr>
          <w:p w:rsidR="00B270E8" w:rsidRPr="00B10708" w:rsidRDefault="00B270E8" w:rsidP="002A7505">
            <w:pPr>
              <w:tabs>
                <w:tab w:val="left" w:pos="3840"/>
              </w:tabs>
              <w:jc w:val="center"/>
            </w:pPr>
            <w:r w:rsidRPr="00B10708">
              <w:t>Апрель 2024</w:t>
            </w:r>
          </w:p>
        </w:tc>
        <w:tc>
          <w:tcPr>
            <w:tcW w:w="2122" w:type="dxa"/>
            <w:vMerge/>
          </w:tcPr>
          <w:p w:rsidR="00B270E8" w:rsidRPr="00B10708" w:rsidRDefault="00B270E8" w:rsidP="002A7505">
            <w:pPr>
              <w:tabs>
                <w:tab w:val="left" w:pos="3840"/>
              </w:tabs>
            </w:pPr>
          </w:p>
        </w:tc>
      </w:tr>
      <w:tr w:rsidR="00B270E8" w:rsidTr="002A7505">
        <w:tc>
          <w:tcPr>
            <w:tcW w:w="3643" w:type="dxa"/>
          </w:tcPr>
          <w:p w:rsidR="00B270E8" w:rsidRPr="00B10708" w:rsidRDefault="00B270E8" w:rsidP="002A7505">
            <w:pPr>
              <w:tabs>
                <w:tab w:val="left" w:pos="3840"/>
              </w:tabs>
            </w:pPr>
            <w:r w:rsidRPr="00B10708">
              <w:t>День победы Флешмоб «Свеча памяти»</w:t>
            </w:r>
          </w:p>
        </w:tc>
        <w:tc>
          <w:tcPr>
            <w:tcW w:w="1822" w:type="dxa"/>
          </w:tcPr>
          <w:p w:rsidR="00B270E8" w:rsidRPr="00B10708" w:rsidRDefault="00B270E8" w:rsidP="002A7505">
            <w:pPr>
              <w:tabs>
                <w:tab w:val="left" w:pos="3840"/>
              </w:tabs>
              <w:jc w:val="center"/>
            </w:pPr>
            <w:r w:rsidRPr="00B10708">
              <w:t>4-7лет</w:t>
            </w:r>
          </w:p>
        </w:tc>
        <w:tc>
          <w:tcPr>
            <w:tcW w:w="1984" w:type="dxa"/>
          </w:tcPr>
          <w:p w:rsidR="00B270E8" w:rsidRPr="00B10708" w:rsidRDefault="00B270E8" w:rsidP="002A7505">
            <w:pPr>
              <w:tabs>
                <w:tab w:val="left" w:pos="3840"/>
              </w:tabs>
              <w:jc w:val="center"/>
            </w:pPr>
            <w:r w:rsidRPr="00B10708">
              <w:t>Май 2024</w:t>
            </w:r>
          </w:p>
        </w:tc>
        <w:tc>
          <w:tcPr>
            <w:tcW w:w="2122" w:type="dxa"/>
            <w:vMerge/>
          </w:tcPr>
          <w:p w:rsidR="00B270E8" w:rsidRPr="00B10708" w:rsidRDefault="00B270E8" w:rsidP="002A7505">
            <w:pPr>
              <w:tabs>
                <w:tab w:val="left" w:pos="3840"/>
              </w:tabs>
            </w:pPr>
          </w:p>
        </w:tc>
      </w:tr>
      <w:tr w:rsidR="00B270E8" w:rsidTr="002A7505">
        <w:trPr>
          <w:trHeight w:val="319"/>
        </w:trPr>
        <w:tc>
          <w:tcPr>
            <w:tcW w:w="3643" w:type="dxa"/>
          </w:tcPr>
          <w:p w:rsidR="00B270E8" w:rsidRPr="00B10708" w:rsidRDefault="00B270E8" w:rsidP="002A7505">
            <w:pPr>
              <w:tabs>
                <w:tab w:val="left" w:pos="3840"/>
              </w:tabs>
            </w:pPr>
            <w:r w:rsidRPr="00B10708">
              <w:t>Тематическая неделя «Победный май»</w:t>
            </w:r>
          </w:p>
        </w:tc>
        <w:tc>
          <w:tcPr>
            <w:tcW w:w="1822" w:type="dxa"/>
          </w:tcPr>
          <w:p w:rsidR="00B270E8" w:rsidRPr="00B10708" w:rsidRDefault="00B270E8" w:rsidP="002A7505">
            <w:pPr>
              <w:tabs>
                <w:tab w:val="left" w:pos="3840"/>
              </w:tabs>
              <w:jc w:val="center"/>
            </w:pPr>
            <w:r w:rsidRPr="00B10708">
              <w:t>4-7 лет</w:t>
            </w:r>
          </w:p>
        </w:tc>
        <w:tc>
          <w:tcPr>
            <w:tcW w:w="1984" w:type="dxa"/>
          </w:tcPr>
          <w:p w:rsidR="00B270E8" w:rsidRPr="00B10708" w:rsidRDefault="00B270E8" w:rsidP="002A7505">
            <w:pPr>
              <w:tabs>
                <w:tab w:val="left" w:pos="3840"/>
              </w:tabs>
              <w:jc w:val="center"/>
            </w:pPr>
            <w:r w:rsidRPr="00B10708">
              <w:t>Май 2024</w:t>
            </w:r>
          </w:p>
        </w:tc>
        <w:tc>
          <w:tcPr>
            <w:tcW w:w="2122" w:type="dxa"/>
            <w:vMerge/>
          </w:tcPr>
          <w:p w:rsidR="00B270E8" w:rsidRPr="00B10708" w:rsidRDefault="00B270E8" w:rsidP="002A7505">
            <w:pPr>
              <w:tabs>
                <w:tab w:val="left" w:pos="3840"/>
              </w:tabs>
            </w:pPr>
          </w:p>
        </w:tc>
      </w:tr>
      <w:tr w:rsidR="00B270E8" w:rsidTr="002A7505">
        <w:tc>
          <w:tcPr>
            <w:tcW w:w="3643" w:type="dxa"/>
          </w:tcPr>
          <w:p w:rsidR="00B270E8" w:rsidRPr="00B10708" w:rsidRDefault="00B270E8" w:rsidP="002A7505">
            <w:pPr>
              <w:tabs>
                <w:tab w:val="left" w:pos="3840"/>
              </w:tabs>
            </w:pPr>
            <w:r w:rsidRPr="00B10708">
              <w:t>Конкурс «Смотр строя и песни»</w:t>
            </w:r>
          </w:p>
        </w:tc>
        <w:tc>
          <w:tcPr>
            <w:tcW w:w="1822" w:type="dxa"/>
          </w:tcPr>
          <w:p w:rsidR="00B270E8" w:rsidRPr="00B10708" w:rsidRDefault="00B270E8" w:rsidP="002A7505">
            <w:pPr>
              <w:tabs>
                <w:tab w:val="left" w:pos="3840"/>
              </w:tabs>
              <w:jc w:val="center"/>
            </w:pPr>
            <w:r w:rsidRPr="00B10708">
              <w:t>5-7лет</w:t>
            </w:r>
          </w:p>
        </w:tc>
        <w:tc>
          <w:tcPr>
            <w:tcW w:w="1984" w:type="dxa"/>
          </w:tcPr>
          <w:p w:rsidR="00B270E8" w:rsidRPr="00B10708" w:rsidRDefault="00B270E8" w:rsidP="002A7505">
            <w:pPr>
              <w:tabs>
                <w:tab w:val="left" w:pos="3840"/>
              </w:tabs>
              <w:jc w:val="center"/>
            </w:pPr>
            <w:r w:rsidRPr="00B10708">
              <w:t>Май 2023</w:t>
            </w:r>
          </w:p>
        </w:tc>
        <w:tc>
          <w:tcPr>
            <w:tcW w:w="2122" w:type="dxa"/>
            <w:vMerge/>
          </w:tcPr>
          <w:p w:rsidR="00B270E8" w:rsidRPr="00B10708" w:rsidRDefault="00B270E8" w:rsidP="002A7505">
            <w:pPr>
              <w:tabs>
                <w:tab w:val="left" w:pos="3840"/>
              </w:tabs>
            </w:pPr>
          </w:p>
        </w:tc>
      </w:tr>
      <w:tr w:rsidR="00B270E8" w:rsidTr="002A7505">
        <w:tc>
          <w:tcPr>
            <w:tcW w:w="3643" w:type="dxa"/>
          </w:tcPr>
          <w:p w:rsidR="00B270E8" w:rsidRPr="00B10708" w:rsidRDefault="00B270E8" w:rsidP="002A7505">
            <w:pPr>
              <w:tabs>
                <w:tab w:val="left" w:pos="3840"/>
              </w:tabs>
            </w:pPr>
            <w:r w:rsidRPr="00B10708">
              <w:t>Акции «Георгиевская ленточка», «Бессмертный полк», «Окна Победы», «Открытка ветерану»</w:t>
            </w:r>
          </w:p>
        </w:tc>
        <w:tc>
          <w:tcPr>
            <w:tcW w:w="1822" w:type="dxa"/>
          </w:tcPr>
          <w:p w:rsidR="00B270E8" w:rsidRPr="00B10708" w:rsidRDefault="00B270E8" w:rsidP="002A7505">
            <w:pPr>
              <w:tabs>
                <w:tab w:val="left" w:pos="3840"/>
              </w:tabs>
              <w:jc w:val="center"/>
            </w:pPr>
            <w:r w:rsidRPr="00B10708">
              <w:t>4-7 лет</w:t>
            </w:r>
          </w:p>
        </w:tc>
        <w:tc>
          <w:tcPr>
            <w:tcW w:w="1984" w:type="dxa"/>
          </w:tcPr>
          <w:p w:rsidR="00B270E8" w:rsidRPr="00B10708" w:rsidRDefault="00B270E8" w:rsidP="002A7505">
            <w:pPr>
              <w:tabs>
                <w:tab w:val="left" w:pos="3840"/>
              </w:tabs>
            </w:pPr>
            <w:r w:rsidRPr="00B10708">
              <w:t xml:space="preserve">        Май 2023</w:t>
            </w:r>
          </w:p>
        </w:tc>
        <w:tc>
          <w:tcPr>
            <w:tcW w:w="2122" w:type="dxa"/>
            <w:vMerge/>
          </w:tcPr>
          <w:p w:rsidR="00B270E8" w:rsidRPr="00B10708" w:rsidRDefault="00B270E8" w:rsidP="002A7505">
            <w:pPr>
              <w:tabs>
                <w:tab w:val="left" w:pos="3840"/>
              </w:tabs>
            </w:pPr>
          </w:p>
        </w:tc>
      </w:tr>
      <w:tr w:rsidR="00B270E8" w:rsidTr="002A7505">
        <w:tc>
          <w:tcPr>
            <w:tcW w:w="3643" w:type="dxa"/>
          </w:tcPr>
          <w:p w:rsidR="00B270E8" w:rsidRPr="00B10708" w:rsidRDefault="00B270E8" w:rsidP="002A7505">
            <w:pPr>
              <w:tabs>
                <w:tab w:val="left" w:pos="3840"/>
              </w:tabs>
            </w:pPr>
            <w:r w:rsidRPr="00B10708">
              <w:t>Викторина «День независимости России»</w:t>
            </w:r>
          </w:p>
        </w:tc>
        <w:tc>
          <w:tcPr>
            <w:tcW w:w="1822" w:type="dxa"/>
          </w:tcPr>
          <w:p w:rsidR="00B270E8" w:rsidRPr="00B10708" w:rsidRDefault="00B270E8" w:rsidP="002A7505">
            <w:pPr>
              <w:tabs>
                <w:tab w:val="left" w:pos="3840"/>
              </w:tabs>
              <w:jc w:val="center"/>
            </w:pPr>
            <w:r w:rsidRPr="00B10708">
              <w:t>5-7лет</w:t>
            </w:r>
          </w:p>
        </w:tc>
        <w:tc>
          <w:tcPr>
            <w:tcW w:w="1984" w:type="dxa"/>
          </w:tcPr>
          <w:p w:rsidR="00B270E8" w:rsidRPr="00B10708" w:rsidRDefault="00B270E8" w:rsidP="002A7505">
            <w:pPr>
              <w:tabs>
                <w:tab w:val="left" w:pos="3840"/>
              </w:tabs>
              <w:jc w:val="center"/>
            </w:pPr>
            <w:r w:rsidRPr="00B10708">
              <w:t>Июнь 2023</w:t>
            </w:r>
          </w:p>
        </w:tc>
        <w:tc>
          <w:tcPr>
            <w:tcW w:w="2122" w:type="dxa"/>
            <w:vMerge/>
          </w:tcPr>
          <w:p w:rsidR="00B270E8" w:rsidRPr="00B10708" w:rsidRDefault="00B270E8" w:rsidP="002A7505">
            <w:pPr>
              <w:tabs>
                <w:tab w:val="left" w:pos="3840"/>
              </w:tabs>
            </w:pPr>
          </w:p>
        </w:tc>
      </w:tr>
      <w:tr w:rsidR="00B270E8" w:rsidTr="002A7505">
        <w:tc>
          <w:tcPr>
            <w:tcW w:w="3643" w:type="dxa"/>
          </w:tcPr>
          <w:p w:rsidR="00B270E8" w:rsidRPr="00B10708" w:rsidRDefault="00B270E8" w:rsidP="002A7505">
            <w:pPr>
              <w:tabs>
                <w:tab w:val="left" w:pos="3840"/>
              </w:tabs>
            </w:pPr>
            <w:r w:rsidRPr="00B10708">
              <w:t xml:space="preserve">Танцевальный флэшмоб ко Дню  города </w:t>
            </w:r>
          </w:p>
        </w:tc>
        <w:tc>
          <w:tcPr>
            <w:tcW w:w="1822" w:type="dxa"/>
          </w:tcPr>
          <w:p w:rsidR="00B270E8" w:rsidRPr="00B10708" w:rsidRDefault="00B270E8" w:rsidP="002A7505">
            <w:pPr>
              <w:tabs>
                <w:tab w:val="left" w:pos="3840"/>
              </w:tabs>
              <w:jc w:val="center"/>
            </w:pPr>
            <w:r w:rsidRPr="00B10708">
              <w:t>4-7 лет</w:t>
            </w:r>
          </w:p>
        </w:tc>
        <w:tc>
          <w:tcPr>
            <w:tcW w:w="1984" w:type="dxa"/>
          </w:tcPr>
          <w:p w:rsidR="00B270E8" w:rsidRPr="00B10708" w:rsidRDefault="00B270E8" w:rsidP="002A7505">
            <w:pPr>
              <w:tabs>
                <w:tab w:val="left" w:pos="3840"/>
              </w:tabs>
            </w:pPr>
            <w:r w:rsidRPr="00B10708">
              <w:t xml:space="preserve">        Июнь 2023</w:t>
            </w:r>
          </w:p>
        </w:tc>
        <w:tc>
          <w:tcPr>
            <w:tcW w:w="2122" w:type="dxa"/>
            <w:vMerge w:val="restart"/>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t>День Российского флага</w:t>
            </w:r>
          </w:p>
        </w:tc>
        <w:tc>
          <w:tcPr>
            <w:tcW w:w="1822" w:type="dxa"/>
          </w:tcPr>
          <w:p w:rsidR="00B270E8" w:rsidRPr="00B10708" w:rsidRDefault="00B270E8" w:rsidP="002A7505">
            <w:pPr>
              <w:tabs>
                <w:tab w:val="left" w:pos="3840"/>
              </w:tabs>
              <w:jc w:val="center"/>
            </w:pPr>
            <w:r w:rsidRPr="00B10708">
              <w:t>5-7лет</w:t>
            </w:r>
          </w:p>
        </w:tc>
        <w:tc>
          <w:tcPr>
            <w:tcW w:w="1984" w:type="dxa"/>
          </w:tcPr>
          <w:p w:rsidR="00B270E8" w:rsidRPr="00B10708" w:rsidRDefault="00B270E8" w:rsidP="002A7505">
            <w:pPr>
              <w:tabs>
                <w:tab w:val="left" w:pos="3840"/>
              </w:tabs>
              <w:jc w:val="center"/>
            </w:pPr>
            <w:r w:rsidRPr="00B10708">
              <w:t>Август 2023</w:t>
            </w:r>
          </w:p>
        </w:tc>
        <w:tc>
          <w:tcPr>
            <w:tcW w:w="2122" w:type="dxa"/>
            <w:vMerge/>
          </w:tcPr>
          <w:p w:rsidR="00B270E8" w:rsidRPr="00B10708" w:rsidRDefault="00B270E8" w:rsidP="002A7505">
            <w:pPr>
              <w:tabs>
                <w:tab w:val="left" w:pos="3840"/>
              </w:tabs>
            </w:pPr>
          </w:p>
        </w:tc>
      </w:tr>
      <w:tr w:rsidR="00B270E8" w:rsidTr="002A7505">
        <w:tc>
          <w:tcPr>
            <w:tcW w:w="9571" w:type="dxa"/>
            <w:gridSpan w:val="4"/>
          </w:tcPr>
          <w:p w:rsidR="00B270E8" w:rsidRPr="00B10708" w:rsidRDefault="00B270E8" w:rsidP="002A7505">
            <w:pPr>
              <w:tabs>
                <w:tab w:val="left" w:pos="3840"/>
              </w:tabs>
              <w:jc w:val="center"/>
              <w:rPr>
                <w:b/>
              </w:rPr>
            </w:pPr>
            <w:r w:rsidRPr="00B10708">
              <w:rPr>
                <w:b/>
              </w:rPr>
              <w:t>СОЦИАЛЬНОЕ НАПРАВЛЕНИЕ</w:t>
            </w:r>
          </w:p>
        </w:tc>
      </w:tr>
      <w:tr w:rsidR="00B270E8" w:rsidTr="002A7505">
        <w:tc>
          <w:tcPr>
            <w:tcW w:w="3643" w:type="dxa"/>
          </w:tcPr>
          <w:p w:rsidR="00B270E8" w:rsidRPr="00B10708" w:rsidRDefault="00B270E8" w:rsidP="002A7505">
            <w:pPr>
              <w:tabs>
                <w:tab w:val="left" w:pos="3840"/>
              </w:tabs>
            </w:pPr>
            <w:r w:rsidRPr="00B10708">
              <w:t>Праздник «Детский сад приветствует ребят»</w:t>
            </w:r>
          </w:p>
        </w:tc>
        <w:tc>
          <w:tcPr>
            <w:tcW w:w="1822" w:type="dxa"/>
          </w:tcPr>
          <w:p w:rsidR="00B270E8" w:rsidRPr="00B10708" w:rsidRDefault="00B270E8" w:rsidP="002A7505">
            <w:pPr>
              <w:tabs>
                <w:tab w:val="left" w:pos="3840"/>
              </w:tabs>
              <w:jc w:val="center"/>
            </w:pPr>
            <w:r w:rsidRPr="00B10708">
              <w:t>1,5-7 лет</w:t>
            </w:r>
          </w:p>
        </w:tc>
        <w:tc>
          <w:tcPr>
            <w:tcW w:w="1984" w:type="dxa"/>
          </w:tcPr>
          <w:p w:rsidR="00B270E8" w:rsidRPr="00B10708" w:rsidRDefault="00B270E8" w:rsidP="002A7505">
            <w:pPr>
              <w:tabs>
                <w:tab w:val="left" w:pos="3840"/>
              </w:tabs>
              <w:jc w:val="center"/>
            </w:pPr>
            <w:r w:rsidRPr="00B10708">
              <w:t>Сентябрь 2023</w:t>
            </w:r>
          </w:p>
        </w:tc>
        <w:tc>
          <w:tcPr>
            <w:tcW w:w="2122" w:type="dxa"/>
            <w:vMerge w:val="restart"/>
          </w:tcPr>
          <w:p w:rsidR="00B270E8" w:rsidRPr="00B10708" w:rsidRDefault="00B270E8" w:rsidP="002A7505">
            <w:pPr>
              <w:tabs>
                <w:tab w:val="left" w:pos="3840"/>
              </w:tabs>
            </w:pPr>
          </w:p>
          <w:p w:rsidR="00B270E8" w:rsidRPr="00B10708" w:rsidRDefault="00B270E8" w:rsidP="002A7505">
            <w:pPr>
              <w:tabs>
                <w:tab w:val="left" w:pos="3840"/>
              </w:tabs>
              <w:jc w:val="center"/>
            </w:pPr>
            <w:r w:rsidRPr="00B10708">
              <w:lastRenderedPageBreak/>
              <w:t>Воспитатели, музыкальные руководители</w:t>
            </w:r>
          </w:p>
          <w:p w:rsidR="00B270E8" w:rsidRPr="00B10708" w:rsidRDefault="00B270E8" w:rsidP="002A7505">
            <w:pPr>
              <w:tabs>
                <w:tab w:val="left" w:pos="3840"/>
              </w:tabs>
            </w:pPr>
          </w:p>
        </w:tc>
      </w:tr>
      <w:tr w:rsidR="00B270E8" w:rsidTr="002A7505">
        <w:tc>
          <w:tcPr>
            <w:tcW w:w="3643" w:type="dxa"/>
          </w:tcPr>
          <w:p w:rsidR="00B270E8" w:rsidRPr="00B10708" w:rsidRDefault="00B270E8" w:rsidP="002A7505">
            <w:pPr>
              <w:tabs>
                <w:tab w:val="left" w:pos="3840"/>
              </w:tabs>
            </w:pPr>
            <w:r w:rsidRPr="00B10708">
              <w:lastRenderedPageBreak/>
              <w:t>Фестиваль детского творчества «Фабрика звезд»</w:t>
            </w:r>
          </w:p>
        </w:tc>
        <w:tc>
          <w:tcPr>
            <w:tcW w:w="1822" w:type="dxa"/>
          </w:tcPr>
          <w:p w:rsidR="00B270E8" w:rsidRPr="00B10708" w:rsidRDefault="00B270E8" w:rsidP="002A7505">
            <w:pPr>
              <w:tabs>
                <w:tab w:val="left" w:pos="3840"/>
              </w:tabs>
              <w:jc w:val="center"/>
            </w:pPr>
            <w:r w:rsidRPr="00B10708">
              <w:t>3-7 лет</w:t>
            </w:r>
          </w:p>
        </w:tc>
        <w:tc>
          <w:tcPr>
            <w:tcW w:w="1984" w:type="dxa"/>
          </w:tcPr>
          <w:p w:rsidR="00B270E8" w:rsidRPr="00B10708" w:rsidRDefault="00B270E8" w:rsidP="002A7505">
            <w:pPr>
              <w:tabs>
                <w:tab w:val="left" w:pos="3840"/>
              </w:tabs>
              <w:jc w:val="center"/>
            </w:pPr>
            <w:r w:rsidRPr="00B10708">
              <w:t>Ноябрь 2023</w:t>
            </w:r>
          </w:p>
        </w:tc>
        <w:tc>
          <w:tcPr>
            <w:tcW w:w="2122" w:type="dxa"/>
            <w:vMerge/>
          </w:tcPr>
          <w:p w:rsidR="00B270E8" w:rsidRPr="00B10708" w:rsidRDefault="00B270E8" w:rsidP="002A7505">
            <w:pPr>
              <w:tabs>
                <w:tab w:val="left" w:pos="3840"/>
              </w:tabs>
            </w:pPr>
          </w:p>
        </w:tc>
      </w:tr>
      <w:tr w:rsidR="00B270E8" w:rsidTr="002A7505">
        <w:tc>
          <w:tcPr>
            <w:tcW w:w="3643" w:type="dxa"/>
          </w:tcPr>
          <w:p w:rsidR="00B270E8" w:rsidRPr="00B10708" w:rsidRDefault="00B270E8" w:rsidP="002A7505">
            <w:pPr>
              <w:tabs>
                <w:tab w:val="left" w:pos="3840"/>
              </w:tabs>
            </w:pPr>
            <w:r w:rsidRPr="00B10708">
              <w:t>Новогодний конкурс «Символ года»</w:t>
            </w:r>
          </w:p>
        </w:tc>
        <w:tc>
          <w:tcPr>
            <w:tcW w:w="1822" w:type="dxa"/>
          </w:tcPr>
          <w:p w:rsidR="00B270E8" w:rsidRPr="00B10708" w:rsidRDefault="00B270E8" w:rsidP="002A7505">
            <w:pPr>
              <w:tabs>
                <w:tab w:val="left" w:pos="3840"/>
              </w:tabs>
              <w:jc w:val="center"/>
            </w:pPr>
            <w:r w:rsidRPr="00B10708">
              <w:t>2-7 лет</w:t>
            </w:r>
          </w:p>
        </w:tc>
        <w:tc>
          <w:tcPr>
            <w:tcW w:w="1984" w:type="dxa"/>
          </w:tcPr>
          <w:p w:rsidR="00B270E8" w:rsidRPr="00B10708" w:rsidRDefault="00B270E8" w:rsidP="002A7505">
            <w:pPr>
              <w:tabs>
                <w:tab w:val="left" w:pos="3840"/>
              </w:tabs>
              <w:jc w:val="center"/>
            </w:pPr>
            <w:r w:rsidRPr="00B10708">
              <w:t>Декабрь 2023</w:t>
            </w:r>
          </w:p>
        </w:tc>
        <w:tc>
          <w:tcPr>
            <w:tcW w:w="2122" w:type="dxa"/>
          </w:tcPr>
          <w:p w:rsidR="00B270E8" w:rsidRPr="00B10708" w:rsidRDefault="00B270E8" w:rsidP="002A7505">
            <w:pPr>
              <w:tabs>
                <w:tab w:val="left" w:pos="3840"/>
              </w:tabs>
              <w:jc w:val="center"/>
            </w:pPr>
            <w:r w:rsidRPr="00B10708">
              <w:t>Воспитатели, музыкальные руководители</w:t>
            </w:r>
          </w:p>
        </w:tc>
      </w:tr>
      <w:tr w:rsidR="00B270E8" w:rsidTr="002A7505">
        <w:tc>
          <w:tcPr>
            <w:tcW w:w="3643" w:type="dxa"/>
          </w:tcPr>
          <w:p w:rsidR="00B270E8" w:rsidRPr="00B10708" w:rsidRDefault="00B270E8" w:rsidP="002A7505">
            <w:pPr>
              <w:tabs>
                <w:tab w:val="left" w:pos="3840"/>
              </w:tabs>
            </w:pPr>
            <w:r w:rsidRPr="00B10708">
              <w:t>Новогодние праздники «Новый год к нам идёт»</w:t>
            </w:r>
          </w:p>
        </w:tc>
        <w:tc>
          <w:tcPr>
            <w:tcW w:w="1822" w:type="dxa"/>
          </w:tcPr>
          <w:p w:rsidR="00B270E8" w:rsidRPr="00B10708" w:rsidRDefault="00B270E8" w:rsidP="002A7505">
            <w:pPr>
              <w:tabs>
                <w:tab w:val="left" w:pos="3840"/>
              </w:tabs>
              <w:jc w:val="center"/>
            </w:pPr>
            <w:r w:rsidRPr="00B10708">
              <w:t>2-7 лет</w:t>
            </w:r>
          </w:p>
        </w:tc>
        <w:tc>
          <w:tcPr>
            <w:tcW w:w="1984" w:type="dxa"/>
          </w:tcPr>
          <w:p w:rsidR="00B270E8" w:rsidRPr="00B10708" w:rsidRDefault="00B270E8" w:rsidP="002A7505">
            <w:pPr>
              <w:tabs>
                <w:tab w:val="left" w:pos="3840"/>
              </w:tabs>
              <w:jc w:val="center"/>
            </w:pPr>
            <w:r w:rsidRPr="00B10708">
              <w:t>Декабрь 2023</w:t>
            </w:r>
          </w:p>
        </w:tc>
        <w:tc>
          <w:tcPr>
            <w:tcW w:w="2122" w:type="dxa"/>
          </w:tcPr>
          <w:p w:rsidR="00B270E8" w:rsidRPr="00B10708" w:rsidRDefault="00B270E8" w:rsidP="002A7505">
            <w:pPr>
              <w:tabs>
                <w:tab w:val="left" w:pos="3840"/>
              </w:tabs>
              <w:jc w:val="center"/>
            </w:pPr>
            <w:r w:rsidRPr="00B10708">
              <w:t>Воспитатели, музыкальные руководители</w:t>
            </w:r>
          </w:p>
        </w:tc>
      </w:tr>
      <w:tr w:rsidR="00B270E8" w:rsidTr="002A7505">
        <w:tc>
          <w:tcPr>
            <w:tcW w:w="3643" w:type="dxa"/>
          </w:tcPr>
          <w:p w:rsidR="00B270E8" w:rsidRPr="00B10708" w:rsidRDefault="00B270E8" w:rsidP="002A7505">
            <w:pPr>
              <w:tabs>
                <w:tab w:val="left" w:pos="3840"/>
              </w:tabs>
            </w:pPr>
            <w:r w:rsidRPr="00B10708">
              <w:t>Видеоролик «С папой интересно»</w:t>
            </w:r>
          </w:p>
        </w:tc>
        <w:tc>
          <w:tcPr>
            <w:tcW w:w="1822" w:type="dxa"/>
          </w:tcPr>
          <w:p w:rsidR="00B270E8" w:rsidRPr="00B10708" w:rsidRDefault="00B270E8" w:rsidP="002A7505">
            <w:pPr>
              <w:tabs>
                <w:tab w:val="left" w:pos="3840"/>
              </w:tabs>
              <w:jc w:val="center"/>
            </w:pPr>
            <w:r w:rsidRPr="00B10708">
              <w:t>3-7 лет</w:t>
            </w:r>
          </w:p>
        </w:tc>
        <w:tc>
          <w:tcPr>
            <w:tcW w:w="1984" w:type="dxa"/>
          </w:tcPr>
          <w:p w:rsidR="00B270E8" w:rsidRPr="00B10708" w:rsidRDefault="00B270E8" w:rsidP="002A7505">
            <w:pPr>
              <w:tabs>
                <w:tab w:val="left" w:pos="3840"/>
              </w:tabs>
              <w:jc w:val="center"/>
            </w:pPr>
            <w:r w:rsidRPr="00B10708">
              <w:t>Февраль 2024</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t>«Наши мамочки - самые лучшие!»</w:t>
            </w:r>
          </w:p>
        </w:tc>
        <w:tc>
          <w:tcPr>
            <w:tcW w:w="1822" w:type="dxa"/>
          </w:tcPr>
          <w:p w:rsidR="00B270E8" w:rsidRPr="00B10708" w:rsidRDefault="00B270E8" w:rsidP="002A7505">
            <w:pPr>
              <w:tabs>
                <w:tab w:val="left" w:pos="3840"/>
              </w:tabs>
              <w:jc w:val="center"/>
            </w:pPr>
            <w:r w:rsidRPr="00B10708">
              <w:t>3-7 лет</w:t>
            </w:r>
          </w:p>
        </w:tc>
        <w:tc>
          <w:tcPr>
            <w:tcW w:w="1984" w:type="dxa"/>
          </w:tcPr>
          <w:p w:rsidR="00B270E8" w:rsidRPr="00B10708" w:rsidRDefault="00B270E8" w:rsidP="002A7505">
            <w:pPr>
              <w:tabs>
                <w:tab w:val="left" w:pos="3840"/>
              </w:tabs>
              <w:jc w:val="center"/>
            </w:pPr>
            <w:r w:rsidRPr="00B10708">
              <w:t>Март 2024</w:t>
            </w:r>
          </w:p>
        </w:tc>
        <w:tc>
          <w:tcPr>
            <w:tcW w:w="2122" w:type="dxa"/>
          </w:tcPr>
          <w:p w:rsidR="00B270E8" w:rsidRPr="00B10708" w:rsidRDefault="00B270E8" w:rsidP="002A7505">
            <w:pPr>
              <w:tabs>
                <w:tab w:val="left" w:pos="3840"/>
              </w:tabs>
              <w:jc w:val="center"/>
            </w:pPr>
            <w:r w:rsidRPr="00B10708">
              <w:t>Воспитатели, музыкальные руководители</w:t>
            </w:r>
          </w:p>
        </w:tc>
      </w:tr>
      <w:tr w:rsidR="00B270E8" w:rsidTr="002A7505">
        <w:tc>
          <w:tcPr>
            <w:tcW w:w="3643" w:type="dxa"/>
          </w:tcPr>
          <w:p w:rsidR="00B270E8" w:rsidRPr="00B10708" w:rsidRDefault="00B270E8" w:rsidP="002A7505">
            <w:pPr>
              <w:tabs>
                <w:tab w:val="left" w:pos="3840"/>
              </w:tabs>
            </w:pPr>
            <w:r w:rsidRPr="00B10708">
              <w:rPr>
                <w:rStyle w:val="109"/>
                <w:rFonts w:eastAsia="Calibri"/>
              </w:rPr>
              <w:t>Игровая программа «Дружат дети всей Земли» ко Дню защиты</w:t>
            </w:r>
          </w:p>
        </w:tc>
        <w:tc>
          <w:tcPr>
            <w:tcW w:w="1822" w:type="dxa"/>
          </w:tcPr>
          <w:p w:rsidR="00B270E8" w:rsidRPr="00B10708" w:rsidRDefault="00B270E8" w:rsidP="002A7505">
            <w:pPr>
              <w:tabs>
                <w:tab w:val="left" w:pos="3840"/>
              </w:tabs>
              <w:jc w:val="center"/>
            </w:pPr>
            <w:r w:rsidRPr="00B10708">
              <w:t>1,5-7 лет</w:t>
            </w:r>
          </w:p>
        </w:tc>
        <w:tc>
          <w:tcPr>
            <w:tcW w:w="1984" w:type="dxa"/>
          </w:tcPr>
          <w:p w:rsidR="00B270E8" w:rsidRPr="00B10708" w:rsidRDefault="00B270E8" w:rsidP="002A7505">
            <w:pPr>
              <w:tabs>
                <w:tab w:val="left" w:pos="3840"/>
              </w:tabs>
              <w:jc w:val="center"/>
            </w:pPr>
            <w:r w:rsidRPr="00B10708">
              <w:t>Июнь2024</w:t>
            </w:r>
          </w:p>
        </w:tc>
        <w:tc>
          <w:tcPr>
            <w:tcW w:w="2122" w:type="dxa"/>
          </w:tcPr>
          <w:p w:rsidR="00B270E8" w:rsidRPr="00B10708" w:rsidRDefault="00B270E8" w:rsidP="002A7505">
            <w:pPr>
              <w:tabs>
                <w:tab w:val="left" w:pos="3840"/>
              </w:tabs>
              <w:jc w:val="center"/>
            </w:pPr>
            <w:r w:rsidRPr="00B10708">
              <w:t>Воспитатели, музыкальные руководители</w:t>
            </w:r>
          </w:p>
        </w:tc>
      </w:tr>
      <w:tr w:rsidR="00B270E8" w:rsidTr="002A7505">
        <w:tc>
          <w:tcPr>
            <w:tcW w:w="3643" w:type="dxa"/>
          </w:tcPr>
          <w:p w:rsidR="00B270E8" w:rsidRPr="00B10708" w:rsidRDefault="00B270E8" w:rsidP="002A7505">
            <w:pPr>
              <w:tabs>
                <w:tab w:val="left" w:pos="3840"/>
              </w:tabs>
            </w:pPr>
            <w:r w:rsidRPr="00B10708">
              <w:t>День семьи любви и верности</w:t>
            </w:r>
          </w:p>
        </w:tc>
        <w:tc>
          <w:tcPr>
            <w:tcW w:w="1822" w:type="dxa"/>
          </w:tcPr>
          <w:p w:rsidR="00B270E8" w:rsidRPr="00B10708" w:rsidRDefault="00B270E8" w:rsidP="002A7505">
            <w:pPr>
              <w:tabs>
                <w:tab w:val="left" w:pos="3840"/>
              </w:tabs>
              <w:jc w:val="center"/>
            </w:pPr>
            <w:r w:rsidRPr="00B10708">
              <w:t>3-7 лет</w:t>
            </w:r>
          </w:p>
        </w:tc>
        <w:tc>
          <w:tcPr>
            <w:tcW w:w="1984" w:type="dxa"/>
          </w:tcPr>
          <w:p w:rsidR="00B270E8" w:rsidRPr="00B10708" w:rsidRDefault="00B270E8" w:rsidP="002A7505">
            <w:pPr>
              <w:tabs>
                <w:tab w:val="left" w:pos="3840"/>
              </w:tabs>
              <w:jc w:val="center"/>
            </w:pPr>
            <w:r w:rsidRPr="00B10708">
              <w:t>Июль 2024</w:t>
            </w:r>
          </w:p>
        </w:tc>
        <w:tc>
          <w:tcPr>
            <w:tcW w:w="2122" w:type="dxa"/>
          </w:tcPr>
          <w:p w:rsidR="00B270E8" w:rsidRPr="00B10708" w:rsidRDefault="00B270E8" w:rsidP="002A7505">
            <w:pPr>
              <w:tabs>
                <w:tab w:val="left" w:pos="3840"/>
              </w:tabs>
            </w:pPr>
            <w:r w:rsidRPr="00B10708">
              <w:t xml:space="preserve">       Воспитатели</w:t>
            </w:r>
          </w:p>
        </w:tc>
      </w:tr>
      <w:tr w:rsidR="00B270E8" w:rsidTr="002A7505">
        <w:tc>
          <w:tcPr>
            <w:tcW w:w="9571" w:type="dxa"/>
            <w:gridSpan w:val="4"/>
          </w:tcPr>
          <w:p w:rsidR="00B270E8" w:rsidRPr="00B10708" w:rsidRDefault="00B270E8" w:rsidP="002A7505">
            <w:pPr>
              <w:tabs>
                <w:tab w:val="left" w:pos="3946"/>
              </w:tabs>
              <w:jc w:val="center"/>
              <w:rPr>
                <w:b/>
              </w:rPr>
            </w:pPr>
            <w:r w:rsidRPr="00B10708">
              <w:rPr>
                <w:b/>
              </w:rPr>
              <w:t>ПОЗНАВАТЕЛЬНОЕ НАПРАВЛЕНИЕ</w:t>
            </w:r>
          </w:p>
          <w:p w:rsidR="00B270E8" w:rsidRPr="00B10708" w:rsidRDefault="00B270E8" w:rsidP="002A7505">
            <w:pPr>
              <w:tabs>
                <w:tab w:val="left" w:pos="3946"/>
              </w:tabs>
              <w:jc w:val="center"/>
              <w:rPr>
                <w:b/>
              </w:rPr>
            </w:pPr>
            <w:r w:rsidRPr="00B10708">
              <w:rPr>
                <w:b/>
              </w:rPr>
              <w:t>ПРОЕКТ «Эколята - дошколята»</w:t>
            </w:r>
          </w:p>
        </w:tc>
      </w:tr>
      <w:tr w:rsidR="00B270E8" w:rsidTr="002A7505">
        <w:tc>
          <w:tcPr>
            <w:tcW w:w="3643" w:type="dxa"/>
          </w:tcPr>
          <w:p w:rsidR="00B270E8" w:rsidRPr="00B10708" w:rsidRDefault="00B270E8" w:rsidP="002A7505">
            <w:pPr>
              <w:tabs>
                <w:tab w:val="left" w:pos="3840"/>
              </w:tabs>
            </w:pPr>
            <w:r w:rsidRPr="00B10708">
              <w:t>Конкурс творческих работ «Улыбка осени»</w:t>
            </w:r>
          </w:p>
        </w:tc>
        <w:tc>
          <w:tcPr>
            <w:tcW w:w="1822" w:type="dxa"/>
          </w:tcPr>
          <w:p w:rsidR="00B270E8" w:rsidRPr="00B10708" w:rsidRDefault="00B270E8" w:rsidP="002A7505">
            <w:pPr>
              <w:tabs>
                <w:tab w:val="left" w:pos="3840"/>
              </w:tabs>
              <w:jc w:val="center"/>
            </w:pPr>
            <w:r w:rsidRPr="00B10708">
              <w:t>2-7 лет</w:t>
            </w:r>
          </w:p>
        </w:tc>
        <w:tc>
          <w:tcPr>
            <w:tcW w:w="1984" w:type="dxa"/>
          </w:tcPr>
          <w:p w:rsidR="00B270E8" w:rsidRPr="00B10708" w:rsidRDefault="00B270E8" w:rsidP="002A7505">
            <w:pPr>
              <w:tabs>
                <w:tab w:val="left" w:pos="3840"/>
              </w:tabs>
              <w:jc w:val="center"/>
            </w:pPr>
            <w:r w:rsidRPr="00B10708">
              <w:t>Октябрь 2023</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t>Экологический праздник «Посвящение в эколята»</w:t>
            </w:r>
          </w:p>
        </w:tc>
        <w:tc>
          <w:tcPr>
            <w:tcW w:w="1822" w:type="dxa"/>
          </w:tcPr>
          <w:p w:rsidR="00B270E8" w:rsidRPr="00B10708" w:rsidRDefault="00B270E8" w:rsidP="002A7505">
            <w:pPr>
              <w:tabs>
                <w:tab w:val="left" w:pos="3840"/>
              </w:tabs>
              <w:jc w:val="center"/>
            </w:pPr>
            <w:r w:rsidRPr="00B10708">
              <w:t>6-7 лет</w:t>
            </w:r>
          </w:p>
        </w:tc>
        <w:tc>
          <w:tcPr>
            <w:tcW w:w="1984" w:type="dxa"/>
          </w:tcPr>
          <w:p w:rsidR="00B270E8" w:rsidRPr="00B10708" w:rsidRDefault="00B270E8" w:rsidP="002A7505">
            <w:pPr>
              <w:tabs>
                <w:tab w:val="left" w:pos="3840"/>
              </w:tabs>
              <w:jc w:val="center"/>
            </w:pPr>
            <w:r w:rsidRPr="00B10708">
              <w:t>Ноябрь 2023</w:t>
            </w:r>
          </w:p>
        </w:tc>
        <w:tc>
          <w:tcPr>
            <w:tcW w:w="2122" w:type="dxa"/>
          </w:tcPr>
          <w:p w:rsidR="00B270E8" w:rsidRPr="00B10708" w:rsidRDefault="00B270E8" w:rsidP="002A7505">
            <w:pPr>
              <w:tabs>
                <w:tab w:val="left" w:pos="3840"/>
              </w:tabs>
              <w:jc w:val="center"/>
            </w:pPr>
            <w:r w:rsidRPr="00B10708">
              <w:t>Воспитатели подготовительных групп</w:t>
            </w:r>
          </w:p>
        </w:tc>
      </w:tr>
      <w:tr w:rsidR="00B270E8" w:rsidTr="002A7505">
        <w:tc>
          <w:tcPr>
            <w:tcW w:w="3643" w:type="dxa"/>
          </w:tcPr>
          <w:p w:rsidR="00B270E8" w:rsidRPr="00B10708" w:rsidRDefault="00B270E8" w:rsidP="002A7505">
            <w:pPr>
              <w:tabs>
                <w:tab w:val="left" w:pos="3840"/>
              </w:tabs>
            </w:pPr>
            <w:r w:rsidRPr="00B10708">
              <w:t>Серия меорприятий по празднованию 140-летия со дня рождения писателя А.Н. Толстого в рамках Календаря образовательных событий</w:t>
            </w:r>
          </w:p>
        </w:tc>
        <w:tc>
          <w:tcPr>
            <w:tcW w:w="1822" w:type="dxa"/>
          </w:tcPr>
          <w:p w:rsidR="00B270E8" w:rsidRPr="00B10708" w:rsidRDefault="00B270E8" w:rsidP="002A7505">
            <w:pPr>
              <w:tabs>
                <w:tab w:val="left" w:pos="3840"/>
              </w:tabs>
              <w:jc w:val="center"/>
            </w:pPr>
            <w:r w:rsidRPr="00B10708">
              <w:t>3-7 лет</w:t>
            </w:r>
          </w:p>
        </w:tc>
        <w:tc>
          <w:tcPr>
            <w:tcW w:w="1984" w:type="dxa"/>
          </w:tcPr>
          <w:p w:rsidR="00B270E8" w:rsidRPr="00B10708" w:rsidRDefault="00B270E8" w:rsidP="002A7505">
            <w:pPr>
              <w:tabs>
                <w:tab w:val="left" w:pos="3840"/>
              </w:tabs>
              <w:jc w:val="center"/>
            </w:pPr>
            <w:r w:rsidRPr="00B10708">
              <w:t>Январь 2024</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t xml:space="preserve">День российской науки </w:t>
            </w:r>
          </w:p>
        </w:tc>
        <w:tc>
          <w:tcPr>
            <w:tcW w:w="1822" w:type="dxa"/>
          </w:tcPr>
          <w:p w:rsidR="00B270E8" w:rsidRPr="00B10708" w:rsidRDefault="00B270E8" w:rsidP="002A7505">
            <w:pPr>
              <w:tabs>
                <w:tab w:val="left" w:pos="3840"/>
              </w:tabs>
              <w:jc w:val="center"/>
            </w:pPr>
            <w:r w:rsidRPr="00B10708">
              <w:t>4-7лет</w:t>
            </w:r>
          </w:p>
        </w:tc>
        <w:tc>
          <w:tcPr>
            <w:tcW w:w="1984" w:type="dxa"/>
          </w:tcPr>
          <w:p w:rsidR="00B270E8" w:rsidRPr="00B10708" w:rsidRDefault="00B270E8" w:rsidP="002A7505">
            <w:pPr>
              <w:tabs>
                <w:tab w:val="left" w:pos="3840"/>
              </w:tabs>
              <w:jc w:val="center"/>
            </w:pPr>
            <w:r w:rsidRPr="00B10708">
              <w:t>Февраль 2024</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t>Акция «Сдай макулатуру – спаси дерево»</w:t>
            </w:r>
          </w:p>
        </w:tc>
        <w:tc>
          <w:tcPr>
            <w:tcW w:w="1822" w:type="dxa"/>
          </w:tcPr>
          <w:p w:rsidR="00B270E8" w:rsidRPr="00B10708" w:rsidRDefault="00B270E8" w:rsidP="002A7505">
            <w:pPr>
              <w:tabs>
                <w:tab w:val="left" w:pos="3840"/>
              </w:tabs>
              <w:jc w:val="center"/>
            </w:pPr>
            <w:r w:rsidRPr="00B10708">
              <w:t>2-7 лет</w:t>
            </w:r>
          </w:p>
        </w:tc>
        <w:tc>
          <w:tcPr>
            <w:tcW w:w="1984" w:type="dxa"/>
          </w:tcPr>
          <w:p w:rsidR="00B270E8" w:rsidRPr="00B10708" w:rsidRDefault="00B270E8" w:rsidP="002A7505">
            <w:pPr>
              <w:tabs>
                <w:tab w:val="left" w:pos="3840"/>
              </w:tabs>
              <w:jc w:val="center"/>
            </w:pPr>
            <w:r w:rsidRPr="00B10708">
              <w:t>Апрель 2024</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t>Викторина «Знатоки природы» (между 3 корпусами)</w:t>
            </w:r>
          </w:p>
        </w:tc>
        <w:tc>
          <w:tcPr>
            <w:tcW w:w="1822" w:type="dxa"/>
          </w:tcPr>
          <w:p w:rsidR="00B270E8" w:rsidRPr="00B10708" w:rsidRDefault="00B270E8" w:rsidP="002A7505">
            <w:pPr>
              <w:tabs>
                <w:tab w:val="left" w:pos="3840"/>
              </w:tabs>
              <w:jc w:val="center"/>
            </w:pPr>
            <w:r w:rsidRPr="00B10708">
              <w:t>5-7 лет</w:t>
            </w:r>
          </w:p>
        </w:tc>
        <w:tc>
          <w:tcPr>
            <w:tcW w:w="1984" w:type="dxa"/>
          </w:tcPr>
          <w:p w:rsidR="00B270E8" w:rsidRPr="00B10708" w:rsidRDefault="00B270E8" w:rsidP="002A7505">
            <w:pPr>
              <w:tabs>
                <w:tab w:val="left" w:pos="3840"/>
              </w:tabs>
              <w:jc w:val="center"/>
            </w:pPr>
            <w:r w:rsidRPr="00B10708">
              <w:t>Апрель 2024</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t>Проект «Лаборатория удивительных наук»</w:t>
            </w:r>
          </w:p>
        </w:tc>
        <w:tc>
          <w:tcPr>
            <w:tcW w:w="1822" w:type="dxa"/>
          </w:tcPr>
          <w:p w:rsidR="00B270E8" w:rsidRPr="00B10708" w:rsidRDefault="00B270E8" w:rsidP="002A7505">
            <w:pPr>
              <w:tabs>
                <w:tab w:val="left" w:pos="3840"/>
              </w:tabs>
              <w:jc w:val="center"/>
            </w:pPr>
            <w:r w:rsidRPr="00B10708">
              <w:t>6-7 лет</w:t>
            </w:r>
          </w:p>
        </w:tc>
        <w:tc>
          <w:tcPr>
            <w:tcW w:w="1984" w:type="dxa"/>
          </w:tcPr>
          <w:p w:rsidR="00B270E8" w:rsidRPr="00B10708" w:rsidRDefault="00B270E8" w:rsidP="002A7505">
            <w:pPr>
              <w:tabs>
                <w:tab w:val="left" w:pos="3840"/>
              </w:tabs>
            </w:pPr>
            <w:r w:rsidRPr="00B10708">
              <w:t xml:space="preserve"> В течение года</w:t>
            </w:r>
          </w:p>
        </w:tc>
        <w:tc>
          <w:tcPr>
            <w:tcW w:w="2122" w:type="dxa"/>
          </w:tcPr>
          <w:p w:rsidR="00B270E8" w:rsidRPr="00B10708" w:rsidRDefault="00B270E8" w:rsidP="002A7505">
            <w:pPr>
              <w:tabs>
                <w:tab w:val="left" w:pos="3840"/>
              </w:tabs>
              <w:jc w:val="center"/>
            </w:pPr>
            <w:r w:rsidRPr="00B10708">
              <w:t>Воспитатели подготовительных групп</w:t>
            </w:r>
          </w:p>
        </w:tc>
      </w:tr>
      <w:tr w:rsidR="00B270E8" w:rsidTr="002A7505">
        <w:tc>
          <w:tcPr>
            <w:tcW w:w="3643" w:type="dxa"/>
          </w:tcPr>
          <w:p w:rsidR="00B270E8" w:rsidRPr="00B10708" w:rsidRDefault="00B270E8" w:rsidP="002A7505">
            <w:pPr>
              <w:tabs>
                <w:tab w:val="left" w:pos="3840"/>
              </w:tabs>
            </w:pPr>
            <w:r w:rsidRPr="00B10708">
              <w:t>Игры на обучение детей раздельному сбору мусора</w:t>
            </w:r>
          </w:p>
        </w:tc>
        <w:tc>
          <w:tcPr>
            <w:tcW w:w="1822" w:type="dxa"/>
          </w:tcPr>
          <w:p w:rsidR="00B270E8" w:rsidRPr="00B10708" w:rsidRDefault="00B270E8" w:rsidP="002A7505">
            <w:pPr>
              <w:tabs>
                <w:tab w:val="left" w:pos="3840"/>
              </w:tabs>
              <w:jc w:val="center"/>
            </w:pPr>
            <w:r w:rsidRPr="00B10708">
              <w:t>5-7 лет</w:t>
            </w:r>
          </w:p>
        </w:tc>
        <w:tc>
          <w:tcPr>
            <w:tcW w:w="1984" w:type="dxa"/>
          </w:tcPr>
          <w:p w:rsidR="00B270E8" w:rsidRPr="00B10708" w:rsidRDefault="00B270E8" w:rsidP="002A7505">
            <w:pPr>
              <w:tabs>
                <w:tab w:val="left" w:pos="3840"/>
              </w:tabs>
            </w:pPr>
            <w:r w:rsidRPr="00B10708">
              <w:t xml:space="preserve"> В течение года</w:t>
            </w:r>
          </w:p>
        </w:tc>
        <w:tc>
          <w:tcPr>
            <w:tcW w:w="2122" w:type="dxa"/>
          </w:tcPr>
          <w:p w:rsidR="00B270E8" w:rsidRPr="00B10708" w:rsidRDefault="00B270E8" w:rsidP="002A7505">
            <w:pPr>
              <w:tabs>
                <w:tab w:val="left" w:pos="3840"/>
              </w:tabs>
              <w:jc w:val="center"/>
            </w:pPr>
            <w:r w:rsidRPr="00B10708">
              <w:t>Воспитатели старших и подготовительных групп</w:t>
            </w:r>
          </w:p>
        </w:tc>
      </w:tr>
      <w:tr w:rsidR="00B270E8" w:rsidTr="002A7505">
        <w:tc>
          <w:tcPr>
            <w:tcW w:w="3643" w:type="dxa"/>
          </w:tcPr>
          <w:p w:rsidR="00B270E8" w:rsidRPr="00B10708" w:rsidRDefault="00B270E8" w:rsidP="002A7505">
            <w:pPr>
              <w:tabs>
                <w:tab w:val="left" w:pos="3840"/>
              </w:tabs>
            </w:pPr>
            <w:r w:rsidRPr="00B10708">
              <w:t>ООД по экологическому воспитанию</w:t>
            </w:r>
          </w:p>
        </w:tc>
        <w:tc>
          <w:tcPr>
            <w:tcW w:w="1822" w:type="dxa"/>
          </w:tcPr>
          <w:p w:rsidR="00B270E8" w:rsidRPr="00B10708" w:rsidRDefault="00B270E8" w:rsidP="002A7505">
            <w:pPr>
              <w:tabs>
                <w:tab w:val="left" w:pos="3840"/>
              </w:tabs>
              <w:jc w:val="center"/>
            </w:pPr>
            <w:r w:rsidRPr="00B10708">
              <w:t>3-7 лет</w:t>
            </w:r>
          </w:p>
        </w:tc>
        <w:tc>
          <w:tcPr>
            <w:tcW w:w="1984" w:type="dxa"/>
          </w:tcPr>
          <w:p w:rsidR="00B270E8" w:rsidRPr="00B10708" w:rsidRDefault="00B270E8" w:rsidP="002A7505">
            <w:pPr>
              <w:tabs>
                <w:tab w:val="left" w:pos="3840"/>
              </w:tabs>
            </w:pPr>
            <w:r w:rsidRPr="00B10708">
              <w:t xml:space="preserve"> В течение года</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t>Проект «Юный метеоролог»</w:t>
            </w:r>
          </w:p>
          <w:p w:rsidR="00B270E8" w:rsidRPr="00B10708" w:rsidRDefault="00B270E8" w:rsidP="002A7505">
            <w:pPr>
              <w:tabs>
                <w:tab w:val="left" w:pos="3840"/>
              </w:tabs>
            </w:pPr>
            <w:r w:rsidRPr="00B10708">
              <w:t>(занятия на метеоплощадке)</w:t>
            </w:r>
          </w:p>
        </w:tc>
        <w:tc>
          <w:tcPr>
            <w:tcW w:w="1822" w:type="dxa"/>
          </w:tcPr>
          <w:p w:rsidR="00B270E8" w:rsidRPr="00B10708" w:rsidRDefault="00B270E8" w:rsidP="002A7505">
            <w:pPr>
              <w:tabs>
                <w:tab w:val="left" w:pos="3840"/>
              </w:tabs>
              <w:jc w:val="center"/>
            </w:pPr>
            <w:r w:rsidRPr="00B10708">
              <w:t>3-7 лет</w:t>
            </w:r>
          </w:p>
        </w:tc>
        <w:tc>
          <w:tcPr>
            <w:tcW w:w="1984" w:type="dxa"/>
          </w:tcPr>
          <w:p w:rsidR="00B270E8" w:rsidRPr="00B10708" w:rsidRDefault="00B270E8" w:rsidP="002A7505">
            <w:pPr>
              <w:tabs>
                <w:tab w:val="left" w:pos="3840"/>
              </w:tabs>
            </w:pPr>
            <w:r w:rsidRPr="00B10708">
              <w:t xml:space="preserve"> В течение года</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t xml:space="preserve">Конкурс «Веселая клумба» </w:t>
            </w:r>
          </w:p>
        </w:tc>
        <w:tc>
          <w:tcPr>
            <w:tcW w:w="1822" w:type="dxa"/>
          </w:tcPr>
          <w:p w:rsidR="00B270E8" w:rsidRPr="00B10708" w:rsidRDefault="00B270E8" w:rsidP="002A7505">
            <w:pPr>
              <w:tabs>
                <w:tab w:val="left" w:pos="3840"/>
              </w:tabs>
              <w:jc w:val="center"/>
            </w:pPr>
            <w:r w:rsidRPr="00B10708">
              <w:t>3-7 лет</w:t>
            </w:r>
          </w:p>
        </w:tc>
        <w:tc>
          <w:tcPr>
            <w:tcW w:w="1984" w:type="dxa"/>
          </w:tcPr>
          <w:p w:rsidR="00B270E8" w:rsidRPr="00B10708" w:rsidRDefault="00B270E8" w:rsidP="002A7505">
            <w:pPr>
              <w:tabs>
                <w:tab w:val="left" w:pos="3840"/>
              </w:tabs>
            </w:pPr>
            <w:r w:rsidRPr="00B10708">
              <w:t>Май - июнь</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9571" w:type="dxa"/>
            <w:gridSpan w:val="4"/>
          </w:tcPr>
          <w:p w:rsidR="00B270E8" w:rsidRPr="00B10708" w:rsidRDefault="00B270E8" w:rsidP="002A7505">
            <w:pPr>
              <w:tabs>
                <w:tab w:val="left" w:pos="3840"/>
              </w:tabs>
              <w:jc w:val="center"/>
              <w:rPr>
                <w:b/>
              </w:rPr>
            </w:pPr>
            <w:r w:rsidRPr="00B10708">
              <w:rPr>
                <w:b/>
              </w:rPr>
              <w:t>ФИЗКУЛЬТУРНО - ОЗДОРОВАТЕЛЬНОЕ НАПРАВЛЕНИЕ</w:t>
            </w:r>
          </w:p>
          <w:p w:rsidR="00B270E8" w:rsidRPr="00B10708" w:rsidRDefault="00B270E8" w:rsidP="002A7505">
            <w:pPr>
              <w:tabs>
                <w:tab w:val="left" w:pos="3840"/>
              </w:tabs>
              <w:jc w:val="center"/>
              <w:rPr>
                <w:b/>
              </w:rPr>
            </w:pPr>
            <w:r w:rsidRPr="00B10708">
              <w:rPr>
                <w:b/>
              </w:rPr>
              <w:t>ПРОЕКТ «Навстречу ГТО»</w:t>
            </w:r>
          </w:p>
        </w:tc>
      </w:tr>
      <w:tr w:rsidR="00B270E8" w:rsidTr="002A7505">
        <w:tc>
          <w:tcPr>
            <w:tcW w:w="3643" w:type="dxa"/>
          </w:tcPr>
          <w:p w:rsidR="00B270E8" w:rsidRPr="00B10708" w:rsidRDefault="00B270E8" w:rsidP="002A7505">
            <w:pPr>
              <w:tabs>
                <w:tab w:val="left" w:pos="3840"/>
              </w:tabs>
            </w:pPr>
            <w:r w:rsidRPr="00B10708">
              <w:lastRenderedPageBreak/>
              <w:t xml:space="preserve">Организация занятий по подготовке к сдаче нормативов ГТО </w:t>
            </w:r>
          </w:p>
        </w:tc>
        <w:tc>
          <w:tcPr>
            <w:tcW w:w="1822" w:type="dxa"/>
          </w:tcPr>
          <w:p w:rsidR="00B270E8" w:rsidRPr="00B10708" w:rsidRDefault="00B270E8" w:rsidP="002A7505">
            <w:pPr>
              <w:tabs>
                <w:tab w:val="left" w:pos="3840"/>
              </w:tabs>
              <w:jc w:val="center"/>
            </w:pPr>
            <w:r w:rsidRPr="00B10708">
              <w:t>6-7 лет</w:t>
            </w:r>
          </w:p>
        </w:tc>
        <w:tc>
          <w:tcPr>
            <w:tcW w:w="1984" w:type="dxa"/>
          </w:tcPr>
          <w:p w:rsidR="00B270E8" w:rsidRPr="00B10708" w:rsidRDefault="00B270E8" w:rsidP="002A7505">
            <w:pPr>
              <w:tabs>
                <w:tab w:val="left" w:pos="3840"/>
              </w:tabs>
              <w:jc w:val="center"/>
            </w:pPr>
            <w:r w:rsidRPr="00B10708">
              <w:t>Октябрь - апрель</w:t>
            </w:r>
          </w:p>
        </w:tc>
        <w:tc>
          <w:tcPr>
            <w:tcW w:w="2122" w:type="dxa"/>
          </w:tcPr>
          <w:p w:rsidR="00B270E8" w:rsidRPr="00B10708" w:rsidRDefault="00B270E8" w:rsidP="002A7505">
            <w:pPr>
              <w:tabs>
                <w:tab w:val="left" w:pos="3840"/>
              </w:tabs>
              <w:jc w:val="center"/>
            </w:pPr>
            <w:r w:rsidRPr="00B10708">
              <w:t>Воспитатели подготовительных групп</w:t>
            </w:r>
          </w:p>
        </w:tc>
      </w:tr>
      <w:tr w:rsidR="00B270E8" w:rsidTr="002A7505">
        <w:tc>
          <w:tcPr>
            <w:tcW w:w="3643" w:type="dxa"/>
          </w:tcPr>
          <w:p w:rsidR="00B270E8" w:rsidRPr="00B10708" w:rsidRDefault="00B270E8" w:rsidP="002A7505">
            <w:pPr>
              <w:tabs>
                <w:tab w:val="left" w:pos="3840"/>
              </w:tabs>
            </w:pPr>
            <w:r w:rsidRPr="00B10708">
              <w:t>Конкурсы и соревнования различного уровня</w:t>
            </w:r>
          </w:p>
        </w:tc>
        <w:tc>
          <w:tcPr>
            <w:tcW w:w="1822" w:type="dxa"/>
          </w:tcPr>
          <w:p w:rsidR="00B270E8" w:rsidRPr="00B10708" w:rsidRDefault="00B270E8" w:rsidP="002A7505">
            <w:pPr>
              <w:tabs>
                <w:tab w:val="left" w:pos="3840"/>
              </w:tabs>
              <w:jc w:val="center"/>
            </w:pPr>
            <w:r w:rsidRPr="00B10708">
              <w:t>5-7 лет</w:t>
            </w:r>
          </w:p>
        </w:tc>
        <w:tc>
          <w:tcPr>
            <w:tcW w:w="1984" w:type="dxa"/>
          </w:tcPr>
          <w:p w:rsidR="00B270E8" w:rsidRPr="00B10708" w:rsidRDefault="00B270E8" w:rsidP="002A7505">
            <w:pPr>
              <w:tabs>
                <w:tab w:val="left" w:pos="3840"/>
              </w:tabs>
              <w:jc w:val="center"/>
            </w:pPr>
            <w:r w:rsidRPr="00B10708">
              <w:t>В течение года</w:t>
            </w:r>
          </w:p>
        </w:tc>
        <w:tc>
          <w:tcPr>
            <w:tcW w:w="2122" w:type="dxa"/>
          </w:tcPr>
          <w:p w:rsidR="00B270E8" w:rsidRPr="00B10708" w:rsidRDefault="00B270E8" w:rsidP="002A7505">
            <w:pPr>
              <w:tabs>
                <w:tab w:val="left" w:pos="3840"/>
              </w:tabs>
            </w:pPr>
            <w:r w:rsidRPr="00B10708">
              <w:t xml:space="preserve">    Воспитатели</w:t>
            </w:r>
          </w:p>
        </w:tc>
      </w:tr>
      <w:tr w:rsidR="00B270E8" w:rsidTr="002A7505">
        <w:tc>
          <w:tcPr>
            <w:tcW w:w="3643" w:type="dxa"/>
          </w:tcPr>
          <w:p w:rsidR="00B270E8" w:rsidRPr="00B10708" w:rsidRDefault="00B270E8" w:rsidP="002A7505">
            <w:pPr>
              <w:tabs>
                <w:tab w:val="left" w:pos="3840"/>
              </w:tabs>
            </w:pPr>
            <w:r w:rsidRPr="00B10708">
              <w:t>Веселые старты «На встречу нормам ГТО»</w:t>
            </w:r>
          </w:p>
        </w:tc>
        <w:tc>
          <w:tcPr>
            <w:tcW w:w="1822" w:type="dxa"/>
          </w:tcPr>
          <w:p w:rsidR="00B270E8" w:rsidRPr="00B10708" w:rsidRDefault="00B270E8" w:rsidP="002A7505">
            <w:pPr>
              <w:tabs>
                <w:tab w:val="left" w:pos="3840"/>
              </w:tabs>
              <w:jc w:val="center"/>
            </w:pPr>
            <w:r w:rsidRPr="00B10708">
              <w:t>5-7 лет</w:t>
            </w:r>
          </w:p>
        </w:tc>
        <w:tc>
          <w:tcPr>
            <w:tcW w:w="1984" w:type="dxa"/>
          </w:tcPr>
          <w:p w:rsidR="00B270E8" w:rsidRPr="00B10708" w:rsidRDefault="00B270E8" w:rsidP="002A7505">
            <w:pPr>
              <w:tabs>
                <w:tab w:val="left" w:pos="3840"/>
              </w:tabs>
              <w:jc w:val="center"/>
            </w:pPr>
            <w:r w:rsidRPr="00B10708">
              <w:t>Ноябрь 2023</w:t>
            </w:r>
          </w:p>
        </w:tc>
        <w:tc>
          <w:tcPr>
            <w:tcW w:w="2122" w:type="dxa"/>
          </w:tcPr>
          <w:p w:rsidR="00B270E8" w:rsidRPr="00B10708" w:rsidRDefault="00B270E8" w:rsidP="002A7505">
            <w:pPr>
              <w:tabs>
                <w:tab w:val="left" w:pos="3840"/>
              </w:tabs>
              <w:jc w:val="center"/>
            </w:pPr>
            <w:r w:rsidRPr="00B10708">
              <w:t>Инструктора по ФК</w:t>
            </w:r>
          </w:p>
        </w:tc>
      </w:tr>
      <w:tr w:rsidR="00B270E8" w:rsidTr="002A7505">
        <w:tc>
          <w:tcPr>
            <w:tcW w:w="3643" w:type="dxa"/>
          </w:tcPr>
          <w:p w:rsidR="00B270E8" w:rsidRPr="00B10708" w:rsidRDefault="00B270E8" w:rsidP="002A7505">
            <w:pPr>
              <w:tabs>
                <w:tab w:val="left" w:pos="3840"/>
              </w:tabs>
            </w:pPr>
            <w:r w:rsidRPr="00B10708">
              <w:t>Спортивный праздник «Мама, папа, я – спортивная семья»</w:t>
            </w:r>
          </w:p>
        </w:tc>
        <w:tc>
          <w:tcPr>
            <w:tcW w:w="1822" w:type="dxa"/>
          </w:tcPr>
          <w:p w:rsidR="00B270E8" w:rsidRPr="00B10708" w:rsidRDefault="00B270E8" w:rsidP="002A7505">
            <w:pPr>
              <w:tabs>
                <w:tab w:val="left" w:pos="3840"/>
              </w:tabs>
              <w:jc w:val="center"/>
            </w:pPr>
            <w:r w:rsidRPr="00B10708">
              <w:t>3-7 лет</w:t>
            </w:r>
          </w:p>
        </w:tc>
        <w:tc>
          <w:tcPr>
            <w:tcW w:w="1984" w:type="dxa"/>
          </w:tcPr>
          <w:p w:rsidR="00B270E8" w:rsidRPr="00B10708" w:rsidRDefault="00B270E8" w:rsidP="002A7505">
            <w:pPr>
              <w:tabs>
                <w:tab w:val="left" w:pos="3840"/>
              </w:tabs>
              <w:jc w:val="center"/>
            </w:pPr>
            <w:r w:rsidRPr="00B10708">
              <w:t>Февраль 2024</w:t>
            </w:r>
          </w:p>
        </w:tc>
        <w:tc>
          <w:tcPr>
            <w:tcW w:w="2122" w:type="dxa"/>
          </w:tcPr>
          <w:p w:rsidR="00B270E8" w:rsidRPr="00B10708" w:rsidRDefault="00B270E8" w:rsidP="002A7505">
            <w:pPr>
              <w:tabs>
                <w:tab w:val="left" w:pos="3840"/>
              </w:tabs>
              <w:jc w:val="center"/>
            </w:pPr>
            <w:r w:rsidRPr="00B10708">
              <w:t>Воспитатели старших и подготовительных групп</w:t>
            </w:r>
          </w:p>
        </w:tc>
      </w:tr>
      <w:tr w:rsidR="00B270E8" w:rsidTr="002A7505">
        <w:tc>
          <w:tcPr>
            <w:tcW w:w="3643" w:type="dxa"/>
          </w:tcPr>
          <w:p w:rsidR="00B270E8" w:rsidRPr="00B10708" w:rsidRDefault="00B270E8" w:rsidP="002A7505">
            <w:pPr>
              <w:tabs>
                <w:tab w:val="left" w:pos="3840"/>
              </w:tabs>
            </w:pPr>
            <w:r w:rsidRPr="00B10708">
              <w:t>Физкультурный челлендж «Зарядка с родителями»</w:t>
            </w:r>
          </w:p>
        </w:tc>
        <w:tc>
          <w:tcPr>
            <w:tcW w:w="1822" w:type="dxa"/>
          </w:tcPr>
          <w:p w:rsidR="00B270E8" w:rsidRPr="00B10708" w:rsidRDefault="00B270E8" w:rsidP="002A7505">
            <w:pPr>
              <w:tabs>
                <w:tab w:val="left" w:pos="3840"/>
              </w:tabs>
              <w:jc w:val="center"/>
            </w:pPr>
            <w:r w:rsidRPr="00B10708">
              <w:t>4-7лет</w:t>
            </w:r>
          </w:p>
        </w:tc>
        <w:tc>
          <w:tcPr>
            <w:tcW w:w="1984" w:type="dxa"/>
          </w:tcPr>
          <w:p w:rsidR="00B270E8" w:rsidRPr="00B10708" w:rsidRDefault="00B270E8" w:rsidP="002A7505">
            <w:pPr>
              <w:tabs>
                <w:tab w:val="left" w:pos="3840"/>
              </w:tabs>
              <w:jc w:val="center"/>
            </w:pPr>
            <w:r w:rsidRPr="00B10708">
              <w:t>Апрель 2024</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9571" w:type="dxa"/>
            <w:gridSpan w:val="4"/>
          </w:tcPr>
          <w:p w:rsidR="00B270E8" w:rsidRPr="00B10708" w:rsidRDefault="00B270E8" w:rsidP="002A7505">
            <w:pPr>
              <w:tabs>
                <w:tab w:val="left" w:pos="3840"/>
              </w:tabs>
              <w:jc w:val="center"/>
              <w:rPr>
                <w:b/>
              </w:rPr>
            </w:pPr>
            <w:r w:rsidRPr="00B10708">
              <w:rPr>
                <w:b/>
              </w:rPr>
              <w:t>ПРОЕКТ «ЖИЗНЬ БЕЗ  ОПАСНОСТИ»</w:t>
            </w:r>
          </w:p>
        </w:tc>
      </w:tr>
      <w:tr w:rsidR="00B270E8" w:rsidTr="002A7505">
        <w:tc>
          <w:tcPr>
            <w:tcW w:w="3643" w:type="dxa"/>
          </w:tcPr>
          <w:p w:rsidR="00B270E8" w:rsidRPr="00B10708" w:rsidRDefault="00B270E8" w:rsidP="002A7505">
            <w:pPr>
              <w:autoSpaceDE w:val="0"/>
              <w:autoSpaceDN w:val="0"/>
              <w:adjustRightInd w:val="0"/>
              <w:rPr>
                <w:sz w:val="26"/>
                <w:szCs w:val="26"/>
              </w:rPr>
            </w:pPr>
            <w:r w:rsidRPr="00B10708">
              <w:t xml:space="preserve">Беседы с детьми </w:t>
            </w:r>
            <w:r w:rsidRPr="00B10708">
              <w:rPr>
                <w:sz w:val="26"/>
                <w:szCs w:val="26"/>
              </w:rPr>
              <w:t xml:space="preserve">по формированию начальных основ безопасности </w:t>
            </w:r>
            <w:r w:rsidRPr="00B10708">
              <w:t xml:space="preserve">по разделам </w:t>
            </w:r>
            <w:r w:rsidRPr="00B10708">
              <w:rPr>
                <w:color w:val="000000"/>
              </w:rPr>
              <w:t>«Ребёнок и другие люди», «Ребенок и природа», «Ребенок дома», «Здоровье ребенка», «Ребенок на улице»</w:t>
            </w:r>
          </w:p>
        </w:tc>
        <w:tc>
          <w:tcPr>
            <w:tcW w:w="1822" w:type="dxa"/>
          </w:tcPr>
          <w:p w:rsidR="00B270E8" w:rsidRPr="00B10708" w:rsidRDefault="00B270E8" w:rsidP="002A7505">
            <w:pPr>
              <w:tabs>
                <w:tab w:val="left" w:pos="3840"/>
              </w:tabs>
              <w:jc w:val="center"/>
            </w:pPr>
            <w:r w:rsidRPr="00B10708">
              <w:t>3-7лет</w:t>
            </w:r>
          </w:p>
        </w:tc>
        <w:tc>
          <w:tcPr>
            <w:tcW w:w="1984" w:type="dxa"/>
          </w:tcPr>
          <w:p w:rsidR="00B270E8" w:rsidRPr="00B10708" w:rsidRDefault="00B270E8" w:rsidP="002A7505">
            <w:pPr>
              <w:tabs>
                <w:tab w:val="left" w:pos="3840"/>
              </w:tabs>
              <w:jc w:val="center"/>
            </w:pPr>
            <w:r w:rsidRPr="00B10708">
              <w:t>в течение года</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t>Профилактическое мероприятие «Внимание дети!»</w:t>
            </w:r>
          </w:p>
        </w:tc>
        <w:tc>
          <w:tcPr>
            <w:tcW w:w="1822" w:type="dxa"/>
          </w:tcPr>
          <w:p w:rsidR="00B270E8" w:rsidRPr="00B10708" w:rsidRDefault="00B270E8" w:rsidP="002A7505">
            <w:pPr>
              <w:tabs>
                <w:tab w:val="left" w:pos="3840"/>
              </w:tabs>
              <w:jc w:val="center"/>
            </w:pPr>
            <w:r w:rsidRPr="00B10708">
              <w:t>3-7 лет</w:t>
            </w:r>
          </w:p>
        </w:tc>
        <w:tc>
          <w:tcPr>
            <w:tcW w:w="1984" w:type="dxa"/>
          </w:tcPr>
          <w:p w:rsidR="00B270E8" w:rsidRPr="00B10708" w:rsidRDefault="00B270E8" w:rsidP="002A7505">
            <w:pPr>
              <w:tabs>
                <w:tab w:val="left" w:pos="3840"/>
              </w:tabs>
              <w:jc w:val="center"/>
            </w:pPr>
            <w:r w:rsidRPr="00B10708">
              <w:t>Сентябрь 2023</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rPr>
                <w:b/>
              </w:rPr>
            </w:pPr>
            <w:r w:rsidRPr="00B10708">
              <w:rPr>
                <w:rStyle w:val="af9"/>
                <w:b w:val="0"/>
                <w:color w:val="000000"/>
              </w:rPr>
              <w:t>Целевые прогулки как форма профилактики детского дорожно-транспортного травматизма</w:t>
            </w:r>
          </w:p>
        </w:tc>
        <w:tc>
          <w:tcPr>
            <w:tcW w:w="1822" w:type="dxa"/>
          </w:tcPr>
          <w:p w:rsidR="00B270E8" w:rsidRPr="00B10708" w:rsidRDefault="00B270E8" w:rsidP="002A7505">
            <w:pPr>
              <w:tabs>
                <w:tab w:val="left" w:pos="3840"/>
              </w:tabs>
              <w:jc w:val="center"/>
            </w:pPr>
            <w:r w:rsidRPr="00B10708">
              <w:t>5-7 лет</w:t>
            </w:r>
          </w:p>
        </w:tc>
        <w:tc>
          <w:tcPr>
            <w:tcW w:w="1984" w:type="dxa"/>
          </w:tcPr>
          <w:p w:rsidR="00B270E8" w:rsidRPr="00B10708" w:rsidRDefault="00B270E8" w:rsidP="002A7505">
            <w:pPr>
              <w:tabs>
                <w:tab w:val="left" w:pos="3840"/>
              </w:tabs>
              <w:jc w:val="center"/>
            </w:pPr>
            <w:r w:rsidRPr="00B10708">
              <w:t>в течение года</w:t>
            </w:r>
          </w:p>
        </w:tc>
        <w:tc>
          <w:tcPr>
            <w:tcW w:w="2122" w:type="dxa"/>
          </w:tcPr>
          <w:p w:rsidR="00B270E8" w:rsidRPr="00B10708" w:rsidRDefault="00B270E8" w:rsidP="002A7505">
            <w:pPr>
              <w:tabs>
                <w:tab w:val="left" w:pos="3840"/>
              </w:tabs>
              <w:jc w:val="center"/>
            </w:pPr>
            <w:r w:rsidRPr="00B10708">
              <w:t>Воспитатели старших и подготовительных групп</w:t>
            </w:r>
          </w:p>
        </w:tc>
      </w:tr>
      <w:tr w:rsidR="00B270E8" w:rsidTr="002A7505">
        <w:tc>
          <w:tcPr>
            <w:tcW w:w="3643" w:type="dxa"/>
          </w:tcPr>
          <w:p w:rsidR="00B270E8" w:rsidRPr="00B10708" w:rsidRDefault="00B270E8" w:rsidP="002A7505">
            <w:pPr>
              <w:tabs>
                <w:tab w:val="left" w:pos="3840"/>
              </w:tabs>
            </w:pPr>
            <w:r w:rsidRPr="00B10708">
              <w:t xml:space="preserve">Детско-родительские конкурсы различного уровня </w:t>
            </w:r>
          </w:p>
        </w:tc>
        <w:tc>
          <w:tcPr>
            <w:tcW w:w="1822" w:type="dxa"/>
          </w:tcPr>
          <w:p w:rsidR="00B270E8" w:rsidRPr="00B10708" w:rsidRDefault="00B270E8" w:rsidP="002A7505">
            <w:pPr>
              <w:tabs>
                <w:tab w:val="left" w:pos="3840"/>
              </w:tabs>
              <w:jc w:val="center"/>
            </w:pPr>
            <w:r w:rsidRPr="00B10708">
              <w:t>5-7 лет</w:t>
            </w:r>
          </w:p>
        </w:tc>
        <w:tc>
          <w:tcPr>
            <w:tcW w:w="1984" w:type="dxa"/>
          </w:tcPr>
          <w:p w:rsidR="00B270E8" w:rsidRPr="00B10708" w:rsidRDefault="00B270E8" w:rsidP="002A7505">
            <w:pPr>
              <w:tabs>
                <w:tab w:val="left" w:pos="3840"/>
              </w:tabs>
              <w:jc w:val="center"/>
            </w:pPr>
            <w:r w:rsidRPr="00B10708">
              <w:t>в течение года</w:t>
            </w:r>
          </w:p>
        </w:tc>
        <w:tc>
          <w:tcPr>
            <w:tcW w:w="2122" w:type="dxa"/>
          </w:tcPr>
          <w:p w:rsidR="00B270E8" w:rsidRPr="00B10708" w:rsidRDefault="00B270E8" w:rsidP="002A7505">
            <w:pPr>
              <w:tabs>
                <w:tab w:val="left" w:pos="3840"/>
              </w:tabs>
            </w:pPr>
          </w:p>
        </w:tc>
      </w:tr>
      <w:tr w:rsidR="00B270E8" w:rsidTr="002A7505">
        <w:tc>
          <w:tcPr>
            <w:tcW w:w="3643" w:type="dxa"/>
          </w:tcPr>
          <w:p w:rsidR="00B270E8" w:rsidRPr="00B10708" w:rsidRDefault="00B270E8" w:rsidP="002A7505">
            <w:pPr>
              <w:tabs>
                <w:tab w:val="left" w:pos="3840"/>
              </w:tabs>
            </w:pPr>
            <w:r w:rsidRPr="00B10708">
              <w:t>Проект «Пространство безопасности»</w:t>
            </w:r>
          </w:p>
        </w:tc>
        <w:tc>
          <w:tcPr>
            <w:tcW w:w="1822" w:type="dxa"/>
          </w:tcPr>
          <w:p w:rsidR="00B270E8" w:rsidRPr="00B10708" w:rsidRDefault="00B270E8" w:rsidP="002A7505">
            <w:pPr>
              <w:tabs>
                <w:tab w:val="left" w:pos="3840"/>
              </w:tabs>
              <w:jc w:val="center"/>
            </w:pPr>
            <w:r w:rsidRPr="00B10708">
              <w:t>5-6 лет</w:t>
            </w:r>
          </w:p>
        </w:tc>
        <w:tc>
          <w:tcPr>
            <w:tcW w:w="1984" w:type="dxa"/>
          </w:tcPr>
          <w:p w:rsidR="00B270E8" w:rsidRPr="00B10708" w:rsidRDefault="00B270E8" w:rsidP="002A7505">
            <w:pPr>
              <w:tabs>
                <w:tab w:val="left" w:pos="3840"/>
              </w:tabs>
              <w:jc w:val="center"/>
            </w:pPr>
            <w:r w:rsidRPr="00B10708">
              <w:t>в течение года</w:t>
            </w:r>
          </w:p>
        </w:tc>
        <w:tc>
          <w:tcPr>
            <w:tcW w:w="2122" w:type="dxa"/>
          </w:tcPr>
          <w:p w:rsidR="00B270E8" w:rsidRPr="00B10708" w:rsidRDefault="00B270E8" w:rsidP="002A7505">
            <w:pPr>
              <w:tabs>
                <w:tab w:val="left" w:pos="3840"/>
              </w:tabs>
              <w:jc w:val="center"/>
            </w:pPr>
            <w:r w:rsidRPr="00B10708">
              <w:t>Воспитатели группы № 12 «Тюльпанчик»</w:t>
            </w:r>
          </w:p>
        </w:tc>
      </w:tr>
      <w:tr w:rsidR="00B270E8" w:rsidTr="002A7505">
        <w:tc>
          <w:tcPr>
            <w:tcW w:w="3643" w:type="dxa"/>
          </w:tcPr>
          <w:p w:rsidR="00B270E8" w:rsidRPr="00B10708" w:rsidRDefault="00B270E8" w:rsidP="002A7505">
            <w:pPr>
              <w:tabs>
                <w:tab w:val="left" w:pos="3840"/>
              </w:tabs>
            </w:pPr>
            <w:r w:rsidRPr="00B10708">
              <w:t>Профилактическое мероприятие «Безопасное колесико»</w:t>
            </w:r>
          </w:p>
        </w:tc>
        <w:tc>
          <w:tcPr>
            <w:tcW w:w="1822" w:type="dxa"/>
          </w:tcPr>
          <w:p w:rsidR="00B270E8" w:rsidRPr="00B10708" w:rsidRDefault="00B270E8" w:rsidP="002A7505">
            <w:pPr>
              <w:tabs>
                <w:tab w:val="left" w:pos="3840"/>
              </w:tabs>
              <w:jc w:val="center"/>
            </w:pPr>
            <w:r w:rsidRPr="00B10708">
              <w:t>3-7лет</w:t>
            </w:r>
          </w:p>
        </w:tc>
        <w:tc>
          <w:tcPr>
            <w:tcW w:w="1984" w:type="dxa"/>
          </w:tcPr>
          <w:p w:rsidR="00B270E8" w:rsidRPr="00B10708" w:rsidRDefault="00B270E8" w:rsidP="002A7505">
            <w:pPr>
              <w:tabs>
                <w:tab w:val="left" w:pos="3840"/>
              </w:tabs>
              <w:jc w:val="center"/>
            </w:pPr>
            <w:r w:rsidRPr="00B10708">
              <w:t>В течение года</w:t>
            </w:r>
          </w:p>
        </w:tc>
        <w:tc>
          <w:tcPr>
            <w:tcW w:w="2122" w:type="dxa"/>
          </w:tcPr>
          <w:p w:rsidR="00B270E8" w:rsidRPr="00B10708" w:rsidRDefault="00B270E8" w:rsidP="002A7505">
            <w:pPr>
              <w:tabs>
                <w:tab w:val="left" w:pos="3840"/>
              </w:tabs>
              <w:jc w:val="center"/>
            </w:pPr>
            <w:r w:rsidRPr="00B10708">
              <w:t>Инструктора по ФК, воспитатели</w:t>
            </w:r>
          </w:p>
        </w:tc>
      </w:tr>
      <w:tr w:rsidR="00B270E8" w:rsidTr="002A7505">
        <w:tc>
          <w:tcPr>
            <w:tcW w:w="9571" w:type="dxa"/>
            <w:gridSpan w:val="4"/>
          </w:tcPr>
          <w:p w:rsidR="00B270E8" w:rsidRPr="00B10708" w:rsidRDefault="00B270E8" w:rsidP="002A7505">
            <w:pPr>
              <w:tabs>
                <w:tab w:val="left" w:pos="3840"/>
              </w:tabs>
              <w:jc w:val="center"/>
              <w:rPr>
                <w:b/>
              </w:rPr>
            </w:pPr>
            <w:r w:rsidRPr="00B10708">
              <w:rPr>
                <w:b/>
              </w:rPr>
              <w:t>ТРУДОВОЕ НАПРАВЛЕНИЕ</w:t>
            </w:r>
          </w:p>
          <w:p w:rsidR="00B270E8" w:rsidRPr="00B10708" w:rsidRDefault="00B270E8" w:rsidP="002A7505">
            <w:pPr>
              <w:tabs>
                <w:tab w:val="left" w:pos="3840"/>
              </w:tabs>
              <w:jc w:val="center"/>
              <w:rPr>
                <w:b/>
              </w:rPr>
            </w:pPr>
            <w:r w:rsidRPr="00B10708">
              <w:rPr>
                <w:b/>
              </w:rPr>
              <w:t>ПРОЕКТ «В мире профессий»</w:t>
            </w:r>
          </w:p>
        </w:tc>
      </w:tr>
      <w:tr w:rsidR="00B270E8" w:rsidTr="002A7505">
        <w:tc>
          <w:tcPr>
            <w:tcW w:w="3643" w:type="dxa"/>
          </w:tcPr>
          <w:p w:rsidR="00B270E8" w:rsidRPr="00B10708" w:rsidRDefault="00B270E8" w:rsidP="002A7505">
            <w:pPr>
              <w:tabs>
                <w:tab w:val="left" w:pos="3840"/>
              </w:tabs>
            </w:pPr>
            <w:r w:rsidRPr="00B10708">
              <w:t>Экскурсии внутри детского сада на пищеблок, в прачечную, в медицинский кабинет</w:t>
            </w:r>
          </w:p>
        </w:tc>
        <w:tc>
          <w:tcPr>
            <w:tcW w:w="1822" w:type="dxa"/>
          </w:tcPr>
          <w:p w:rsidR="00B270E8" w:rsidRPr="00B10708" w:rsidRDefault="00B270E8" w:rsidP="002A7505">
            <w:pPr>
              <w:tabs>
                <w:tab w:val="left" w:pos="3840"/>
              </w:tabs>
              <w:jc w:val="center"/>
            </w:pPr>
            <w:r w:rsidRPr="00B10708">
              <w:t>4-7 лет</w:t>
            </w:r>
          </w:p>
        </w:tc>
        <w:tc>
          <w:tcPr>
            <w:tcW w:w="1984" w:type="dxa"/>
          </w:tcPr>
          <w:p w:rsidR="00B270E8" w:rsidRPr="00B10708" w:rsidRDefault="00B270E8" w:rsidP="002A7505">
            <w:pPr>
              <w:tabs>
                <w:tab w:val="left" w:pos="3840"/>
              </w:tabs>
              <w:jc w:val="center"/>
            </w:pPr>
            <w:r w:rsidRPr="00B10708">
              <w:t>в течение года</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t>Акция «День воспитателя»</w:t>
            </w:r>
          </w:p>
        </w:tc>
        <w:tc>
          <w:tcPr>
            <w:tcW w:w="1822" w:type="dxa"/>
          </w:tcPr>
          <w:p w:rsidR="00B270E8" w:rsidRPr="00B10708" w:rsidRDefault="00B270E8" w:rsidP="002A7505">
            <w:pPr>
              <w:tabs>
                <w:tab w:val="left" w:pos="3840"/>
              </w:tabs>
              <w:jc w:val="center"/>
            </w:pPr>
            <w:r w:rsidRPr="00B10708">
              <w:t>2-7 лет</w:t>
            </w:r>
          </w:p>
        </w:tc>
        <w:tc>
          <w:tcPr>
            <w:tcW w:w="1984" w:type="dxa"/>
          </w:tcPr>
          <w:p w:rsidR="00B270E8" w:rsidRPr="00B10708" w:rsidRDefault="00B270E8" w:rsidP="002A7505">
            <w:pPr>
              <w:tabs>
                <w:tab w:val="left" w:pos="3840"/>
              </w:tabs>
              <w:jc w:val="center"/>
            </w:pPr>
            <w:r w:rsidRPr="00B10708">
              <w:t>Сентябрь 2023</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t>Целевое посещение ВПК «Орден»</w:t>
            </w:r>
          </w:p>
        </w:tc>
        <w:tc>
          <w:tcPr>
            <w:tcW w:w="1822" w:type="dxa"/>
          </w:tcPr>
          <w:p w:rsidR="00B270E8" w:rsidRPr="00B10708" w:rsidRDefault="00B270E8" w:rsidP="002A7505">
            <w:pPr>
              <w:tabs>
                <w:tab w:val="left" w:pos="3840"/>
              </w:tabs>
              <w:jc w:val="center"/>
            </w:pPr>
            <w:r w:rsidRPr="00B10708">
              <w:t>6-7 дет</w:t>
            </w:r>
          </w:p>
        </w:tc>
        <w:tc>
          <w:tcPr>
            <w:tcW w:w="1984" w:type="dxa"/>
          </w:tcPr>
          <w:p w:rsidR="00B270E8" w:rsidRPr="00B10708" w:rsidRDefault="00B270E8" w:rsidP="002A7505">
            <w:pPr>
              <w:tabs>
                <w:tab w:val="left" w:pos="3840"/>
              </w:tabs>
              <w:jc w:val="center"/>
            </w:pPr>
            <w:r w:rsidRPr="00B10708">
              <w:t>В течение года</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t>Посещение познавательных занятий в Соломбальской библиотеке № 5 имени Б. шергина</w:t>
            </w:r>
          </w:p>
        </w:tc>
        <w:tc>
          <w:tcPr>
            <w:tcW w:w="1822" w:type="dxa"/>
          </w:tcPr>
          <w:p w:rsidR="00B270E8" w:rsidRPr="00B10708" w:rsidRDefault="00B270E8" w:rsidP="002A7505">
            <w:pPr>
              <w:tabs>
                <w:tab w:val="left" w:pos="3840"/>
              </w:tabs>
              <w:jc w:val="center"/>
            </w:pPr>
            <w:r w:rsidRPr="00B10708">
              <w:t>6-7 дет</w:t>
            </w:r>
          </w:p>
        </w:tc>
        <w:tc>
          <w:tcPr>
            <w:tcW w:w="1984" w:type="dxa"/>
          </w:tcPr>
          <w:p w:rsidR="00B270E8" w:rsidRPr="00B10708" w:rsidRDefault="00B270E8" w:rsidP="002A7505">
            <w:pPr>
              <w:tabs>
                <w:tab w:val="left" w:pos="3840"/>
              </w:tabs>
              <w:jc w:val="center"/>
            </w:pPr>
            <w:r w:rsidRPr="00B10708">
              <w:t>В течение года</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t>Посещение площадок МЧС, ДПС при МБОУ СШ № 62</w:t>
            </w:r>
          </w:p>
        </w:tc>
        <w:tc>
          <w:tcPr>
            <w:tcW w:w="1822" w:type="dxa"/>
          </w:tcPr>
          <w:p w:rsidR="00B270E8" w:rsidRPr="00B10708" w:rsidRDefault="00B270E8" w:rsidP="002A7505">
            <w:pPr>
              <w:tabs>
                <w:tab w:val="left" w:pos="3840"/>
              </w:tabs>
              <w:jc w:val="center"/>
            </w:pPr>
            <w:r w:rsidRPr="00B10708">
              <w:t>6-7 дет</w:t>
            </w:r>
          </w:p>
        </w:tc>
        <w:tc>
          <w:tcPr>
            <w:tcW w:w="1984" w:type="dxa"/>
          </w:tcPr>
          <w:p w:rsidR="00B270E8" w:rsidRPr="00B10708" w:rsidRDefault="00B270E8" w:rsidP="002A7505">
            <w:pPr>
              <w:tabs>
                <w:tab w:val="left" w:pos="3840"/>
              </w:tabs>
              <w:jc w:val="center"/>
            </w:pPr>
            <w:r w:rsidRPr="00B10708">
              <w:t>В течение года</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t>Акция «Сдай макулатуру – спаси дерево»</w:t>
            </w:r>
          </w:p>
        </w:tc>
        <w:tc>
          <w:tcPr>
            <w:tcW w:w="1822" w:type="dxa"/>
          </w:tcPr>
          <w:p w:rsidR="00B270E8" w:rsidRPr="00B10708" w:rsidRDefault="00B270E8" w:rsidP="002A7505">
            <w:pPr>
              <w:tabs>
                <w:tab w:val="left" w:pos="3840"/>
              </w:tabs>
              <w:jc w:val="center"/>
            </w:pPr>
            <w:r w:rsidRPr="00B10708">
              <w:t>1,5-7лет</w:t>
            </w:r>
          </w:p>
        </w:tc>
        <w:tc>
          <w:tcPr>
            <w:tcW w:w="1984" w:type="dxa"/>
          </w:tcPr>
          <w:p w:rsidR="00B270E8" w:rsidRPr="00B10708" w:rsidRDefault="00B270E8" w:rsidP="002A7505">
            <w:pPr>
              <w:tabs>
                <w:tab w:val="left" w:pos="3840"/>
              </w:tabs>
              <w:jc w:val="center"/>
            </w:pPr>
            <w:r w:rsidRPr="00B10708">
              <w:t>Апрель 2024</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lastRenderedPageBreak/>
              <w:t>Фотовыставка «Профессии моей семьи»</w:t>
            </w:r>
          </w:p>
        </w:tc>
        <w:tc>
          <w:tcPr>
            <w:tcW w:w="1822" w:type="dxa"/>
          </w:tcPr>
          <w:p w:rsidR="00B270E8" w:rsidRPr="00B10708" w:rsidRDefault="00B270E8" w:rsidP="002A7505">
            <w:pPr>
              <w:tabs>
                <w:tab w:val="left" w:pos="3840"/>
              </w:tabs>
              <w:jc w:val="center"/>
            </w:pPr>
            <w:r w:rsidRPr="00B10708">
              <w:t>5-7 лет</w:t>
            </w:r>
          </w:p>
        </w:tc>
        <w:tc>
          <w:tcPr>
            <w:tcW w:w="1984" w:type="dxa"/>
          </w:tcPr>
          <w:p w:rsidR="00B270E8" w:rsidRPr="00B10708" w:rsidRDefault="00B270E8" w:rsidP="002A7505">
            <w:pPr>
              <w:tabs>
                <w:tab w:val="left" w:pos="3840"/>
              </w:tabs>
              <w:jc w:val="center"/>
            </w:pPr>
            <w:r w:rsidRPr="00B10708">
              <w:t>Ноябрь 2023</w:t>
            </w:r>
          </w:p>
        </w:tc>
        <w:tc>
          <w:tcPr>
            <w:tcW w:w="2122" w:type="dxa"/>
          </w:tcPr>
          <w:p w:rsidR="00B270E8" w:rsidRPr="00B10708" w:rsidRDefault="00B270E8" w:rsidP="002A7505">
            <w:pPr>
              <w:tabs>
                <w:tab w:val="left" w:pos="3840"/>
              </w:tabs>
              <w:jc w:val="center"/>
            </w:pPr>
            <w:r w:rsidRPr="00B10708">
              <w:t>Воспитатели старших и подготовительных групп</w:t>
            </w:r>
          </w:p>
        </w:tc>
      </w:tr>
      <w:tr w:rsidR="00B270E8" w:rsidTr="002A7505">
        <w:tc>
          <w:tcPr>
            <w:tcW w:w="3643" w:type="dxa"/>
          </w:tcPr>
          <w:p w:rsidR="00B270E8" w:rsidRPr="00B10708" w:rsidRDefault="00B270E8" w:rsidP="002A7505">
            <w:pPr>
              <w:tabs>
                <w:tab w:val="left" w:pos="3840"/>
              </w:tabs>
            </w:pPr>
            <w:r w:rsidRPr="00B10708">
              <w:t>Акция «день волонтера»</w:t>
            </w:r>
          </w:p>
        </w:tc>
        <w:tc>
          <w:tcPr>
            <w:tcW w:w="1822" w:type="dxa"/>
          </w:tcPr>
          <w:p w:rsidR="00B270E8" w:rsidRPr="00B10708" w:rsidRDefault="00B270E8" w:rsidP="002A7505">
            <w:pPr>
              <w:tabs>
                <w:tab w:val="left" w:pos="3840"/>
              </w:tabs>
              <w:jc w:val="center"/>
            </w:pPr>
            <w:r w:rsidRPr="00B10708">
              <w:t>4-7 лет</w:t>
            </w:r>
          </w:p>
        </w:tc>
        <w:tc>
          <w:tcPr>
            <w:tcW w:w="1984" w:type="dxa"/>
          </w:tcPr>
          <w:p w:rsidR="00B270E8" w:rsidRPr="00B10708" w:rsidRDefault="00B270E8" w:rsidP="002A7505">
            <w:pPr>
              <w:tabs>
                <w:tab w:val="left" w:pos="3840"/>
              </w:tabs>
              <w:jc w:val="center"/>
            </w:pPr>
            <w:r w:rsidRPr="00B10708">
              <w:t>Декабрь 2023</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t>Проект «Трудовые династии наших родителей»</w:t>
            </w:r>
          </w:p>
        </w:tc>
        <w:tc>
          <w:tcPr>
            <w:tcW w:w="1822" w:type="dxa"/>
          </w:tcPr>
          <w:p w:rsidR="00B270E8" w:rsidRPr="00B10708" w:rsidRDefault="00B270E8" w:rsidP="002A7505">
            <w:pPr>
              <w:tabs>
                <w:tab w:val="left" w:pos="3840"/>
              </w:tabs>
              <w:jc w:val="center"/>
            </w:pPr>
            <w:r w:rsidRPr="00B10708">
              <w:t>5-6 лет</w:t>
            </w:r>
          </w:p>
        </w:tc>
        <w:tc>
          <w:tcPr>
            <w:tcW w:w="1984" w:type="dxa"/>
          </w:tcPr>
          <w:p w:rsidR="00B270E8" w:rsidRPr="00B10708" w:rsidRDefault="00B270E8" w:rsidP="002A7505">
            <w:pPr>
              <w:tabs>
                <w:tab w:val="left" w:pos="3840"/>
              </w:tabs>
              <w:jc w:val="center"/>
            </w:pPr>
            <w:r w:rsidRPr="00B10708">
              <w:t>Январь 2024</w:t>
            </w:r>
          </w:p>
        </w:tc>
        <w:tc>
          <w:tcPr>
            <w:tcW w:w="2122" w:type="dxa"/>
          </w:tcPr>
          <w:p w:rsidR="00B270E8" w:rsidRPr="00B10708" w:rsidRDefault="00B270E8" w:rsidP="002A7505">
            <w:pPr>
              <w:tabs>
                <w:tab w:val="left" w:pos="3840"/>
              </w:tabs>
              <w:jc w:val="center"/>
            </w:pPr>
            <w:r w:rsidRPr="00B10708">
              <w:t xml:space="preserve">Воспитатели </w:t>
            </w:r>
          </w:p>
        </w:tc>
      </w:tr>
      <w:tr w:rsidR="00B270E8" w:rsidTr="002A7505">
        <w:tc>
          <w:tcPr>
            <w:tcW w:w="3643" w:type="dxa"/>
          </w:tcPr>
          <w:p w:rsidR="00B270E8" w:rsidRPr="00B10708" w:rsidRDefault="00B270E8" w:rsidP="002A7505">
            <w:pPr>
              <w:tabs>
                <w:tab w:val="left" w:pos="3840"/>
              </w:tabs>
            </w:pPr>
            <w:r w:rsidRPr="00B10708">
              <w:t>Смотр – конкурс «Веселая клумба»</w:t>
            </w:r>
          </w:p>
        </w:tc>
        <w:tc>
          <w:tcPr>
            <w:tcW w:w="1822" w:type="dxa"/>
          </w:tcPr>
          <w:p w:rsidR="00B270E8" w:rsidRPr="00B10708" w:rsidRDefault="00B270E8" w:rsidP="002A7505">
            <w:pPr>
              <w:tabs>
                <w:tab w:val="left" w:pos="3840"/>
              </w:tabs>
              <w:jc w:val="center"/>
            </w:pPr>
            <w:r w:rsidRPr="00B10708">
              <w:t>2-7лет</w:t>
            </w:r>
          </w:p>
        </w:tc>
        <w:tc>
          <w:tcPr>
            <w:tcW w:w="1984" w:type="dxa"/>
          </w:tcPr>
          <w:p w:rsidR="00B270E8" w:rsidRPr="00B10708" w:rsidRDefault="00B270E8" w:rsidP="002A7505">
            <w:pPr>
              <w:tabs>
                <w:tab w:val="left" w:pos="3840"/>
              </w:tabs>
              <w:jc w:val="center"/>
            </w:pPr>
            <w:r w:rsidRPr="00B10708">
              <w:t>Май-июнь 2024</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t>Сюжетно-ролевые игры «Парикмахерская», «Больница», «Школа», «Магазин» и.т.п.</w:t>
            </w:r>
          </w:p>
        </w:tc>
        <w:tc>
          <w:tcPr>
            <w:tcW w:w="1822" w:type="dxa"/>
          </w:tcPr>
          <w:p w:rsidR="00B270E8" w:rsidRPr="00B10708" w:rsidRDefault="00B270E8" w:rsidP="002A7505">
            <w:pPr>
              <w:tabs>
                <w:tab w:val="left" w:pos="3840"/>
              </w:tabs>
              <w:jc w:val="center"/>
            </w:pPr>
            <w:r w:rsidRPr="00B10708">
              <w:t>3-7 лет</w:t>
            </w:r>
          </w:p>
        </w:tc>
        <w:tc>
          <w:tcPr>
            <w:tcW w:w="1984" w:type="dxa"/>
          </w:tcPr>
          <w:p w:rsidR="00B270E8" w:rsidRPr="00B10708" w:rsidRDefault="00B270E8" w:rsidP="002A7505">
            <w:pPr>
              <w:tabs>
                <w:tab w:val="left" w:pos="3840"/>
              </w:tabs>
              <w:jc w:val="center"/>
            </w:pPr>
            <w:r w:rsidRPr="00B10708">
              <w:t>в течение года</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9571" w:type="dxa"/>
            <w:gridSpan w:val="4"/>
          </w:tcPr>
          <w:p w:rsidR="00B270E8" w:rsidRPr="00B10708" w:rsidRDefault="00B270E8" w:rsidP="002A7505">
            <w:pPr>
              <w:tabs>
                <w:tab w:val="left" w:pos="3840"/>
              </w:tabs>
              <w:jc w:val="center"/>
              <w:rPr>
                <w:b/>
              </w:rPr>
            </w:pPr>
            <w:r w:rsidRPr="00B10708">
              <w:rPr>
                <w:b/>
              </w:rPr>
              <w:t>ЭТИКО-ЭСТЕТИЧЕСКОЕ НАПРАВЛЕНИЕ</w:t>
            </w:r>
          </w:p>
        </w:tc>
      </w:tr>
      <w:tr w:rsidR="00B270E8" w:rsidTr="002A7505">
        <w:tc>
          <w:tcPr>
            <w:tcW w:w="3643" w:type="dxa"/>
          </w:tcPr>
          <w:p w:rsidR="00B270E8" w:rsidRPr="00B10708" w:rsidRDefault="00B270E8" w:rsidP="002A7505">
            <w:pPr>
              <w:tabs>
                <w:tab w:val="left" w:pos="3840"/>
              </w:tabs>
            </w:pPr>
            <w:r w:rsidRPr="00B10708">
              <w:t>Музыкальное развлечение «День знаний»</w:t>
            </w:r>
          </w:p>
        </w:tc>
        <w:tc>
          <w:tcPr>
            <w:tcW w:w="1822" w:type="dxa"/>
          </w:tcPr>
          <w:p w:rsidR="00B270E8" w:rsidRPr="00B10708" w:rsidRDefault="00B270E8" w:rsidP="002A7505">
            <w:pPr>
              <w:tabs>
                <w:tab w:val="left" w:pos="3840"/>
              </w:tabs>
              <w:jc w:val="center"/>
            </w:pPr>
            <w:r w:rsidRPr="00B10708">
              <w:t>3-7 лет</w:t>
            </w:r>
          </w:p>
        </w:tc>
        <w:tc>
          <w:tcPr>
            <w:tcW w:w="1984" w:type="dxa"/>
          </w:tcPr>
          <w:p w:rsidR="00B270E8" w:rsidRPr="00B10708" w:rsidRDefault="00B270E8" w:rsidP="002A7505">
            <w:pPr>
              <w:tabs>
                <w:tab w:val="left" w:pos="3840"/>
              </w:tabs>
              <w:jc w:val="center"/>
            </w:pPr>
            <w:r w:rsidRPr="00B10708">
              <w:t>01.09.2022</w:t>
            </w:r>
          </w:p>
        </w:tc>
        <w:tc>
          <w:tcPr>
            <w:tcW w:w="2122" w:type="dxa"/>
          </w:tcPr>
          <w:p w:rsidR="00B270E8" w:rsidRPr="00B10708" w:rsidRDefault="00B270E8" w:rsidP="002A7505">
            <w:pPr>
              <w:tabs>
                <w:tab w:val="left" w:pos="3840"/>
              </w:tabs>
              <w:jc w:val="center"/>
            </w:pPr>
            <w:r w:rsidRPr="00B10708">
              <w:t xml:space="preserve">Воспитатели </w:t>
            </w:r>
          </w:p>
        </w:tc>
      </w:tr>
      <w:tr w:rsidR="00B270E8" w:rsidTr="002A7505">
        <w:tc>
          <w:tcPr>
            <w:tcW w:w="3643" w:type="dxa"/>
          </w:tcPr>
          <w:p w:rsidR="00B270E8" w:rsidRPr="00B10708" w:rsidRDefault="00B270E8" w:rsidP="002A7505">
            <w:pPr>
              <w:tabs>
                <w:tab w:val="left" w:pos="3840"/>
              </w:tabs>
            </w:pPr>
            <w:r w:rsidRPr="00B10708">
              <w:t>Международный день распространения грамотности</w:t>
            </w:r>
          </w:p>
        </w:tc>
        <w:tc>
          <w:tcPr>
            <w:tcW w:w="1822" w:type="dxa"/>
          </w:tcPr>
          <w:p w:rsidR="00B270E8" w:rsidRPr="00B10708" w:rsidRDefault="00B270E8" w:rsidP="002A7505">
            <w:pPr>
              <w:tabs>
                <w:tab w:val="left" w:pos="3840"/>
              </w:tabs>
              <w:jc w:val="center"/>
            </w:pPr>
            <w:r w:rsidRPr="00B10708">
              <w:t>6-7 лет</w:t>
            </w:r>
          </w:p>
        </w:tc>
        <w:tc>
          <w:tcPr>
            <w:tcW w:w="1984" w:type="dxa"/>
          </w:tcPr>
          <w:p w:rsidR="00B270E8" w:rsidRPr="00B10708" w:rsidRDefault="00B270E8" w:rsidP="002A7505">
            <w:pPr>
              <w:tabs>
                <w:tab w:val="left" w:pos="3840"/>
              </w:tabs>
              <w:jc w:val="center"/>
            </w:pPr>
            <w:r w:rsidRPr="00B10708">
              <w:t>Сентябрь 2023</w:t>
            </w:r>
          </w:p>
        </w:tc>
        <w:tc>
          <w:tcPr>
            <w:tcW w:w="2122" w:type="dxa"/>
          </w:tcPr>
          <w:p w:rsidR="00B270E8" w:rsidRPr="00B10708" w:rsidRDefault="00B270E8" w:rsidP="002A7505">
            <w:pPr>
              <w:tabs>
                <w:tab w:val="left" w:pos="3840"/>
              </w:tabs>
              <w:jc w:val="center"/>
            </w:pPr>
            <w:r w:rsidRPr="00B10708">
              <w:t>Воспитатели подготовительных групп</w:t>
            </w:r>
          </w:p>
        </w:tc>
      </w:tr>
      <w:tr w:rsidR="00B270E8" w:rsidTr="002A7505">
        <w:tc>
          <w:tcPr>
            <w:tcW w:w="3643" w:type="dxa"/>
          </w:tcPr>
          <w:p w:rsidR="00B270E8" w:rsidRPr="00B10708" w:rsidRDefault="00B270E8" w:rsidP="002A7505">
            <w:pPr>
              <w:tabs>
                <w:tab w:val="left" w:pos="3840"/>
              </w:tabs>
            </w:pPr>
            <w:r w:rsidRPr="00B10708">
              <w:t>Конкурс семейных поделок «Улыбка осени»</w:t>
            </w:r>
          </w:p>
        </w:tc>
        <w:tc>
          <w:tcPr>
            <w:tcW w:w="1822" w:type="dxa"/>
          </w:tcPr>
          <w:p w:rsidR="00B270E8" w:rsidRPr="00B10708" w:rsidRDefault="00B270E8" w:rsidP="002A7505">
            <w:pPr>
              <w:tabs>
                <w:tab w:val="left" w:pos="3840"/>
              </w:tabs>
              <w:jc w:val="center"/>
            </w:pPr>
            <w:r w:rsidRPr="00B10708">
              <w:t>2-7лет</w:t>
            </w:r>
          </w:p>
        </w:tc>
        <w:tc>
          <w:tcPr>
            <w:tcW w:w="1984" w:type="dxa"/>
          </w:tcPr>
          <w:p w:rsidR="00B270E8" w:rsidRPr="00B10708" w:rsidRDefault="00B270E8" w:rsidP="002A7505">
            <w:pPr>
              <w:tabs>
                <w:tab w:val="left" w:pos="3840"/>
              </w:tabs>
              <w:jc w:val="center"/>
            </w:pPr>
            <w:r w:rsidRPr="00B10708">
              <w:t>Октябрь 2023</w:t>
            </w:r>
          </w:p>
        </w:tc>
        <w:tc>
          <w:tcPr>
            <w:tcW w:w="2122" w:type="dxa"/>
          </w:tcPr>
          <w:p w:rsidR="00B270E8" w:rsidRPr="00B10708" w:rsidRDefault="00B270E8" w:rsidP="002A7505">
            <w:pPr>
              <w:tabs>
                <w:tab w:val="left" w:pos="3840"/>
              </w:tabs>
              <w:jc w:val="center"/>
            </w:pPr>
            <w:r w:rsidRPr="00B10708">
              <w:t xml:space="preserve">Воспитатели </w:t>
            </w:r>
          </w:p>
        </w:tc>
      </w:tr>
      <w:tr w:rsidR="00B270E8" w:rsidTr="002A7505">
        <w:tc>
          <w:tcPr>
            <w:tcW w:w="3643" w:type="dxa"/>
          </w:tcPr>
          <w:p w:rsidR="00B270E8" w:rsidRPr="00B10708" w:rsidRDefault="00B270E8" w:rsidP="002A7505">
            <w:pPr>
              <w:tabs>
                <w:tab w:val="left" w:pos="3840"/>
              </w:tabs>
            </w:pPr>
            <w:r w:rsidRPr="00B10708">
              <w:t>Всемирный день доброты. Акция «Аллея доброты»</w:t>
            </w:r>
          </w:p>
        </w:tc>
        <w:tc>
          <w:tcPr>
            <w:tcW w:w="1822" w:type="dxa"/>
          </w:tcPr>
          <w:p w:rsidR="00B270E8" w:rsidRPr="00B10708" w:rsidRDefault="00B270E8" w:rsidP="002A7505">
            <w:pPr>
              <w:tabs>
                <w:tab w:val="left" w:pos="3840"/>
              </w:tabs>
              <w:jc w:val="center"/>
            </w:pPr>
            <w:r w:rsidRPr="00B10708">
              <w:t>3-7 лет</w:t>
            </w:r>
          </w:p>
        </w:tc>
        <w:tc>
          <w:tcPr>
            <w:tcW w:w="1984" w:type="dxa"/>
          </w:tcPr>
          <w:p w:rsidR="00B270E8" w:rsidRPr="00B10708" w:rsidRDefault="00B270E8" w:rsidP="002A7505">
            <w:pPr>
              <w:tabs>
                <w:tab w:val="left" w:pos="3840"/>
              </w:tabs>
              <w:jc w:val="center"/>
            </w:pPr>
            <w:r w:rsidRPr="00B10708">
              <w:t>Ноябрь 2023</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t>Конкурс семейных работ «Новогоднее конфетти»</w:t>
            </w:r>
          </w:p>
        </w:tc>
        <w:tc>
          <w:tcPr>
            <w:tcW w:w="1822" w:type="dxa"/>
          </w:tcPr>
          <w:p w:rsidR="00B270E8" w:rsidRPr="00B10708" w:rsidRDefault="00B270E8" w:rsidP="002A7505">
            <w:pPr>
              <w:tabs>
                <w:tab w:val="left" w:pos="3840"/>
              </w:tabs>
              <w:jc w:val="center"/>
            </w:pPr>
            <w:r w:rsidRPr="00B10708">
              <w:t>3-7 лет</w:t>
            </w:r>
          </w:p>
        </w:tc>
        <w:tc>
          <w:tcPr>
            <w:tcW w:w="1984" w:type="dxa"/>
          </w:tcPr>
          <w:p w:rsidR="00B270E8" w:rsidRPr="00B10708" w:rsidRDefault="00B270E8" w:rsidP="002A7505">
            <w:pPr>
              <w:tabs>
                <w:tab w:val="left" w:pos="3840"/>
              </w:tabs>
              <w:jc w:val="center"/>
            </w:pPr>
            <w:r w:rsidRPr="00B10708">
              <w:t>Декабрь 2023</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t>Конкурс семейных работ «Новогоднее конфетти»</w:t>
            </w:r>
          </w:p>
        </w:tc>
        <w:tc>
          <w:tcPr>
            <w:tcW w:w="1822" w:type="dxa"/>
          </w:tcPr>
          <w:p w:rsidR="00B270E8" w:rsidRPr="00B10708" w:rsidRDefault="00B270E8" w:rsidP="002A7505">
            <w:pPr>
              <w:tabs>
                <w:tab w:val="left" w:pos="3840"/>
              </w:tabs>
              <w:jc w:val="center"/>
            </w:pPr>
            <w:r w:rsidRPr="00B10708">
              <w:t>3-7 лет</w:t>
            </w:r>
          </w:p>
        </w:tc>
        <w:tc>
          <w:tcPr>
            <w:tcW w:w="1984" w:type="dxa"/>
          </w:tcPr>
          <w:p w:rsidR="00B270E8" w:rsidRPr="00B10708" w:rsidRDefault="00B270E8" w:rsidP="002A7505">
            <w:pPr>
              <w:tabs>
                <w:tab w:val="left" w:pos="3840"/>
              </w:tabs>
              <w:jc w:val="center"/>
            </w:pPr>
            <w:r w:rsidRPr="00B10708">
              <w:t>Декабрь 2023</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t>Международный день родного языка</w:t>
            </w:r>
          </w:p>
        </w:tc>
        <w:tc>
          <w:tcPr>
            <w:tcW w:w="1822" w:type="dxa"/>
          </w:tcPr>
          <w:p w:rsidR="00B270E8" w:rsidRPr="00B10708" w:rsidRDefault="00B270E8" w:rsidP="002A7505">
            <w:pPr>
              <w:tabs>
                <w:tab w:val="left" w:pos="3840"/>
              </w:tabs>
              <w:jc w:val="center"/>
            </w:pPr>
            <w:r w:rsidRPr="00B10708">
              <w:t>5-6лет</w:t>
            </w:r>
          </w:p>
        </w:tc>
        <w:tc>
          <w:tcPr>
            <w:tcW w:w="1984" w:type="dxa"/>
          </w:tcPr>
          <w:p w:rsidR="00B270E8" w:rsidRPr="00B10708" w:rsidRDefault="00B270E8" w:rsidP="002A7505">
            <w:pPr>
              <w:tabs>
                <w:tab w:val="left" w:pos="3840"/>
              </w:tabs>
              <w:jc w:val="center"/>
            </w:pPr>
            <w:r w:rsidRPr="00B10708">
              <w:t>Февраль2024</w:t>
            </w:r>
          </w:p>
        </w:tc>
        <w:tc>
          <w:tcPr>
            <w:tcW w:w="2122" w:type="dxa"/>
          </w:tcPr>
          <w:p w:rsidR="00B270E8" w:rsidRPr="00B10708" w:rsidRDefault="00B270E8" w:rsidP="002A7505">
            <w:pPr>
              <w:tabs>
                <w:tab w:val="left" w:pos="3840"/>
              </w:tabs>
              <w:jc w:val="center"/>
            </w:pPr>
            <w:r w:rsidRPr="00B10708">
              <w:t>Воспитатели старших групп</w:t>
            </w:r>
          </w:p>
        </w:tc>
      </w:tr>
      <w:tr w:rsidR="00B270E8" w:rsidTr="002A7505">
        <w:tc>
          <w:tcPr>
            <w:tcW w:w="3643" w:type="dxa"/>
          </w:tcPr>
          <w:p w:rsidR="00B270E8" w:rsidRPr="00B10708" w:rsidRDefault="00B270E8" w:rsidP="002A7505">
            <w:pPr>
              <w:tabs>
                <w:tab w:val="left" w:pos="3840"/>
              </w:tabs>
            </w:pPr>
            <w:r w:rsidRPr="00B10708">
              <w:t>Конкурс рисунков «Я бы в армию пошел, пусть меня научат»</w:t>
            </w:r>
          </w:p>
        </w:tc>
        <w:tc>
          <w:tcPr>
            <w:tcW w:w="1822" w:type="dxa"/>
          </w:tcPr>
          <w:p w:rsidR="00B270E8" w:rsidRPr="00B10708" w:rsidRDefault="00B270E8" w:rsidP="002A7505">
            <w:pPr>
              <w:tabs>
                <w:tab w:val="left" w:pos="3840"/>
              </w:tabs>
              <w:jc w:val="center"/>
            </w:pPr>
            <w:r w:rsidRPr="00B10708">
              <w:t>3-7 лет</w:t>
            </w:r>
          </w:p>
        </w:tc>
        <w:tc>
          <w:tcPr>
            <w:tcW w:w="1984" w:type="dxa"/>
          </w:tcPr>
          <w:p w:rsidR="00B270E8" w:rsidRPr="00B10708" w:rsidRDefault="00B270E8" w:rsidP="002A7505">
            <w:pPr>
              <w:tabs>
                <w:tab w:val="left" w:pos="3840"/>
              </w:tabs>
              <w:jc w:val="center"/>
            </w:pPr>
            <w:r w:rsidRPr="00B10708">
              <w:t>Февраль2024</w:t>
            </w:r>
          </w:p>
        </w:tc>
        <w:tc>
          <w:tcPr>
            <w:tcW w:w="2122" w:type="dxa"/>
          </w:tcPr>
          <w:p w:rsidR="00B270E8" w:rsidRPr="00B10708" w:rsidRDefault="00B270E8" w:rsidP="002A7505">
            <w:pPr>
              <w:tabs>
                <w:tab w:val="left" w:pos="3840"/>
              </w:tabs>
              <w:jc w:val="center"/>
            </w:pPr>
            <w:r w:rsidRPr="00B10708">
              <w:t>Воспитатели</w:t>
            </w:r>
          </w:p>
        </w:tc>
      </w:tr>
      <w:tr w:rsidR="00B270E8" w:rsidTr="002A7505">
        <w:tc>
          <w:tcPr>
            <w:tcW w:w="3643" w:type="dxa"/>
          </w:tcPr>
          <w:p w:rsidR="00B270E8" w:rsidRPr="00B10708" w:rsidRDefault="00B270E8" w:rsidP="002A7505">
            <w:pPr>
              <w:tabs>
                <w:tab w:val="left" w:pos="3840"/>
              </w:tabs>
            </w:pPr>
            <w:r w:rsidRPr="00B10708">
              <w:t>День детской книги. Литературный челлендж</w:t>
            </w:r>
          </w:p>
        </w:tc>
        <w:tc>
          <w:tcPr>
            <w:tcW w:w="1822" w:type="dxa"/>
          </w:tcPr>
          <w:p w:rsidR="00B270E8" w:rsidRPr="00B10708" w:rsidRDefault="00B270E8" w:rsidP="002A7505">
            <w:pPr>
              <w:tabs>
                <w:tab w:val="left" w:pos="3840"/>
              </w:tabs>
              <w:jc w:val="center"/>
            </w:pPr>
            <w:r w:rsidRPr="00B10708">
              <w:t>6-7 лет</w:t>
            </w:r>
          </w:p>
        </w:tc>
        <w:tc>
          <w:tcPr>
            <w:tcW w:w="1984" w:type="dxa"/>
          </w:tcPr>
          <w:p w:rsidR="00B270E8" w:rsidRPr="00B10708" w:rsidRDefault="00B270E8" w:rsidP="002A7505">
            <w:pPr>
              <w:tabs>
                <w:tab w:val="left" w:pos="3840"/>
              </w:tabs>
              <w:jc w:val="center"/>
            </w:pPr>
            <w:r w:rsidRPr="00B10708">
              <w:t>Февраль2024</w:t>
            </w:r>
          </w:p>
        </w:tc>
        <w:tc>
          <w:tcPr>
            <w:tcW w:w="2122" w:type="dxa"/>
          </w:tcPr>
          <w:p w:rsidR="00B270E8" w:rsidRPr="00B10708" w:rsidRDefault="00B270E8" w:rsidP="002A7505">
            <w:pPr>
              <w:tabs>
                <w:tab w:val="left" w:pos="3840"/>
              </w:tabs>
              <w:jc w:val="center"/>
            </w:pPr>
            <w:r w:rsidRPr="00B10708">
              <w:t>Воспитатели подготовительных групп</w:t>
            </w:r>
          </w:p>
        </w:tc>
      </w:tr>
      <w:tr w:rsidR="00B270E8" w:rsidTr="002A7505">
        <w:tc>
          <w:tcPr>
            <w:tcW w:w="3643" w:type="dxa"/>
          </w:tcPr>
          <w:p w:rsidR="00B270E8" w:rsidRPr="00B10708" w:rsidRDefault="00B270E8" w:rsidP="002A7505">
            <w:pPr>
              <w:tabs>
                <w:tab w:val="left" w:pos="3840"/>
              </w:tabs>
            </w:pPr>
            <w:r w:rsidRPr="00B10708">
              <w:t xml:space="preserve">День театра </w:t>
            </w:r>
          </w:p>
        </w:tc>
        <w:tc>
          <w:tcPr>
            <w:tcW w:w="1822" w:type="dxa"/>
          </w:tcPr>
          <w:p w:rsidR="00B270E8" w:rsidRPr="00B10708" w:rsidRDefault="00B270E8" w:rsidP="002A7505">
            <w:pPr>
              <w:tabs>
                <w:tab w:val="left" w:pos="3840"/>
              </w:tabs>
              <w:jc w:val="center"/>
            </w:pPr>
            <w:r w:rsidRPr="00B10708">
              <w:t>5-7 лет</w:t>
            </w:r>
          </w:p>
        </w:tc>
        <w:tc>
          <w:tcPr>
            <w:tcW w:w="1984" w:type="dxa"/>
          </w:tcPr>
          <w:p w:rsidR="00B270E8" w:rsidRPr="00B10708" w:rsidRDefault="00B270E8" w:rsidP="002A7505">
            <w:pPr>
              <w:tabs>
                <w:tab w:val="left" w:pos="3840"/>
              </w:tabs>
              <w:jc w:val="center"/>
            </w:pPr>
            <w:r w:rsidRPr="00B10708">
              <w:t>Март 2024</w:t>
            </w:r>
          </w:p>
        </w:tc>
        <w:tc>
          <w:tcPr>
            <w:tcW w:w="2122" w:type="dxa"/>
          </w:tcPr>
          <w:p w:rsidR="00B270E8" w:rsidRPr="00B10708" w:rsidRDefault="00B270E8" w:rsidP="002A7505">
            <w:pPr>
              <w:tabs>
                <w:tab w:val="left" w:pos="3840"/>
              </w:tabs>
              <w:jc w:val="center"/>
            </w:pPr>
            <w:r w:rsidRPr="00B10708">
              <w:t>Воспитатели старших и подготовительных групп</w:t>
            </w:r>
          </w:p>
        </w:tc>
      </w:tr>
    </w:tbl>
    <w:p w:rsidR="00B270E8" w:rsidRPr="00331138" w:rsidRDefault="00B270E8" w:rsidP="00B270E8">
      <w:pPr>
        <w:rPr>
          <w:sz w:val="28"/>
          <w:szCs w:val="28"/>
        </w:rPr>
      </w:pPr>
    </w:p>
    <w:p w:rsidR="00DF2635" w:rsidRDefault="00DF2635" w:rsidP="00DF2635">
      <w:pPr>
        <w:tabs>
          <w:tab w:val="left" w:pos="5226"/>
        </w:tabs>
        <w:rPr>
          <w:rFonts w:eastAsia="Calibri"/>
          <w:lang w:eastAsia="en-US"/>
        </w:rPr>
      </w:pPr>
    </w:p>
    <w:p w:rsidR="00DF2635" w:rsidRDefault="00DF2635" w:rsidP="00DF2635">
      <w:pPr>
        <w:tabs>
          <w:tab w:val="left" w:pos="5226"/>
        </w:tabs>
        <w:rPr>
          <w:rFonts w:eastAsia="Calibri"/>
          <w:lang w:eastAsia="en-US"/>
        </w:rPr>
      </w:pPr>
    </w:p>
    <w:p w:rsidR="00C84B03" w:rsidRDefault="00C84B03" w:rsidP="00BE55DB">
      <w:pPr>
        <w:jc w:val="center"/>
        <w:rPr>
          <w:b/>
        </w:rPr>
      </w:pPr>
    </w:p>
    <w:p w:rsidR="00C84B03" w:rsidRDefault="00C84B03" w:rsidP="00BE55DB">
      <w:pPr>
        <w:jc w:val="center"/>
        <w:rPr>
          <w:b/>
        </w:rPr>
      </w:pPr>
    </w:p>
    <w:p w:rsidR="00C84B03" w:rsidRDefault="00C84B03" w:rsidP="00BE55DB">
      <w:pPr>
        <w:jc w:val="center"/>
        <w:rPr>
          <w:b/>
        </w:rPr>
      </w:pPr>
    </w:p>
    <w:p w:rsidR="00AB53AA" w:rsidRDefault="00AB53AA" w:rsidP="00DF2635">
      <w:pPr>
        <w:jc w:val="right"/>
        <w:rPr>
          <w:b/>
        </w:rPr>
      </w:pPr>
    </w:p>
    <w:p w:rsidR="00AB53AA" w:rsidRDefault="00AB53AA" w:rsidP="00DF2635">
      <w:pPr>
        <w:jc w:val="right"/>
        <w:rPr>
          <w:b/>
        </w:rPr>
      </w:pPr>
    </w:p>
    <w:p w:rsidR="00AB53AA" w:rsidRDefault="00AB53AA" w:rsidP="00DF2635">
      <w:pPr>
        <w:jc w:val="right"/>
        <w:rPr>
          <w:b/>
        </w:rPr>
      </w:pPr>
    </w:p>
    <w:p w:rsidR="00AB53AA" w:rsidRDefault="00AB53AA" w:rsidP="00DF2635">
      <w:pPr>
        <w:jc w:val="right"/>
        <w:rPr>
          <w:b/>
        </w:rPr>
      </w:pPr>
    </w:p>
    <w:p w:rsidR="00AB53AA" w:rsidRDefault="00AB53AA" w:rsidP="00DF2635">
      <w:pPr>
        <w:jc w:val="right"/>
        <w:rPr>
          <w:b/>
        </w:rPr>
      </w:pPr>
    </w:p>
    <w:p w:rsidR="00AB53AA" w:rsidRDefault="00AB53AA" w:rsidP="00DF2635">
      <w:pPr>
        <w:jc w:val="right"/>
        <w:rPr>
          <w:b/>
        </w:rPr>
      </w:pPr>
    </w:p>
    <w:p w:rsidR="00AB53AA" w:rsidRDefault="00AB53AA" w:rsidP="00DF2635">
      <w:pPr>
        <w:jc w:val="right"/>
        <w:rPr>
          <w:b/>
        </w:rPr>
      </w:pPr>
    </w:p>
    <w:p w:rsidR="00C84B03" w:rsidRDefault="00DF2635" w:rsidP="00DF2635">
      <w:pPr>
        <w:jc w:val="right"/>
        <w:rPr>
          <w:b/>
        </w:rPr>
      </w:pPr>
      <w:r>
        <w:rPr>
          <w:b/>
        </w:rPr>
        <w:lastRenderedPageBreak/>
        <w:t>Приложение № 2</w:t>
      </w:r>
    </w:p>
    <w:p w:rsidR="00C84B03" w:rsidRDefault="00C84B03" w:rsidP="00BE55DB">
      <w:pPr>
        <w:jc w:val="center"/>
        <w:rPr>
          <w:b/>
        </w:rPr>
      </w:pPr>
    </w:p>
    <w:p w:rsidR="00AB53AA" w:rsidRPr="002758F0" w:rsidRDefault="00AB53AA" w:rsidP="00AB53AA">
      <w:pPr>
        <w:spacing w:line="360" w:lineRule="auto"/>
        <w:jc w:val="center"/>
        <w:rPr>
          <w:b/>
        </w:rPr>
      </w:pPr>
      <w:r w:rsidRPr="002758F0">
        <w:rPr>
          <w:b/>
        </w:rPr>
        <w:t xml:space="preserve">Тематическое планирование </w:t>
      </w:r>
      <w:r w:rsidRPr="002758F0">
        <w:rPr>
          <w:b/>
          <w:u w:val="single"/>
        </w:rPr>
        <w:t>младшая и средняя группы</w:t>
      </w:r>
      <w:r w:rsidRPr="002758F0">
        <w:rPr>
          <w:b/>
        </w:rPr>
        <w:t xml:space="preserve"> </w:t>
      </w:r>
    </w:p>
    <w:p w:rsidR="00AB53AA" w:rsidRPr="002758F0" w:rsidRDefault="00AB53AA" w:rsidP="00AB53AA">
      <w:pPr>
        <w:spacing w:line="360" w:lineRule="auto"/>
        <w:jc w:val="center"/>
        <w:rPr>
          <w:b/>
        </w:rPr>
      </w:pPr>
      <w:r w:rsidRPr="002758F0">
        <w:rPr>
          <w:b/>
        </w:rPr>
        <w:t>(202</w:t>
      </w:r>
      <w:r>
        <w:rPr>
          <w:b/>
        </w:rPr>
        <w:t>3</w:t>
      </w:r>
      <w:r w:rsidRPr="002758F0">
        <w:rPr>
          <w:b/>
        </w:rPr>
        <w:t>-202</w:t>
      </w:r>
      <w:r>
        <w:rPr>
          <w:b/>
        </w:rPr>
        <w:t>4</w:t>
      </w:r>
      <w:r w:rsidRPr="002758F0">
        <w:rPr>
          <w:b/>
        </w:rPr>
        <w:t xml:space="preserve"> учебный год)</w:t>
      </w:r>
    </w:p>
    <w:p w:rsidR="00AB53AA" w:rsidRPr="002758F0" w:rsidRDefault="00AB53AA" w:rsidP="00AB53AA">
      <w:pPr>
        <w:spacing w:line="360" w:lineRule="auto"/>
        <w:jc w:val="center"/>
        <w:rPr>
          <w:b/>
        </w:rPr>
      </w:pPr>
      <w:r w:rsidRPr="002758F0">
        <w:rPr>
          <w:b/>
        </w:rPr>
        <w:t>Каждая третья пятница месяца – день здоровья</w:t>
      </w:r>
    </w:p>
    <w:tbl>
      <w:tblPr>
        <w:tblW w:w="1094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701"/>
        <w:gridCol w:w="7451"/>
      </w:tblGrid>
      <w:tr w:rsidR="00AB53AA" w:rsidRPr="007A48F0" w:rsidTr="002A7505">
        <w:trPr>
          <w:trHeight w:val="300"/>
        </w:trPr>
        <w:tc>
          <w:tcPr>
            <w:tcW w:w="1789" w:type="dxa"/>
            <w:vMerge w:val="restart"/>
            <w:vAlign w:val="center"/>
          </w:tcPr>
          <w:p w:rsidR="00AB53AA" w:rsidRPr="007A48F0" w:rsidRDefault="00AB53AA" w:rsidP="002A7505">
            <w:pPr>
              <w:jc w:val="center"/>
              <w:rPr>
                <w:b/>
              </w:rPr>
            </w:pPr>
            <w:r w:rsidRPr="007A48F0">
              <w:rPr>
                <w:b/>
              </w:rPr>
              <w:t>Сентябрь</w:t>
            </w:r>
          </w:p>
        </w:tc>
        <w:tc>
          <w:tcPr>
            <w:tcW w:w="1701" w:type="dxa"/>
            <w:vAlign w:val="center"/>
          </w:tcPr>
          <w:p w:rsidR="00AB53AA" w:rsidRPr="007A48F0" w:rsidRDefault="00AB53AA" w:rsidP="002A7505">
            <w:pPr>
              <w:jc w:val="center"/>
            </w:pPr>
            <w:r w:rsidRPr="007A48F0">
              <w:t>01.09-08.09</w:t>
            </w:r>
          </w:p>
        </w:tc>
        <w:tc>
          <w:tcPr>
            <w:tcW w:w="7451" w:type="dxa"/>
          </w:tcPr>
          <w:p w:rsidR="00AB53AA" w:rsidRPr="007A48F0" w:rsidRDefault="00AB53AA" w:rsidP="002A7505">
            <w:pPr>
              <w:ind w:left="340"/>
            </w:pPr>
            <w:r w:rsidRPr="007A48F0">
              <w:t>2.  Правила дорожного движения.</w:t>
            </w:r>
          </w:p>
        </w:tc>
      </w:tr>
      <w:tr w:rsidR="00AB53AA" w:rsidRPr="007A48F0" w:rsidTr="002A7505">
        <w:trPr>
          <w:trHeight w:val="300"/>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jc w:val="center"/>
            </w:pPr>
            <w:r w:rsidRPr="007A48F0">
              <w:t>11.09-15.09</w:t>
            </w:r>
          </w:p>
        </w:tc>
        <w:tc>
          <w:tcPr>
            <w:tcW w:w="7451" w:type="dxa"/>
          </w:tcPr>
          <w:p w:rsidR="00AB53AA" w:rsidRPr="007A48F0" w:rsidRDefault="00AB53AA" w:rsidP="002A7505">
            <w:pPr>
              <w:ind w:left="340"/>
            </w:pPr>
            <w:r w:rsidRPr="007A48F0">
              <w:t xml:space="preserve">3.  Осень (сезонные изменения). </w:t>
            </w:r>
          </w:p>
        </w:tc>
      </w:tr>
      <w:tr w:rsidR="00AB53AA" w:rsidRPr="007A48F0" w:rsidTr="002A7505">
        <w:trPr>
          <w:trHeight w:val="300"/>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jc w:val="center"/>
            </w:pPr>
            <w:r w:rsidRPr="007A48F0">
              <w:t>18.09-22.09</w:t>
            </w:r>
          </w:p>
        </w:tc>
        <w:tc>
          <w:tcPr>
            <w:tcW w:w="7451" w:type="dxa"/>
          </w:tcPr>
          <w:p w:rsidR="00AB53AA" w:rsidRPr="007A48F0" w:rsidRDefault="00AB53AA" w:rsidP="002A7505">
            <w:pPr>
              <w:ind w:left="340"/>
            </w:pPr>
            <w:r w:rsidRPr="007A48F0">
              <w:t>4.  Огород. Овощи. Злаки.</w:t>
            </w:r>
          </w:p>
        </w:tc>
      </w:tr>
      <w:tr w:rsidR="00AB53AA" w:rsidRPr="007A48F0" w:rsidTr="002A7505">
        <w:trPr>
          <w:trHeight w:val="300"/>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jc w:val="center"/>
            </w:pPr>
            <w:r w:rsidRPr="007A48F0">
              <w:t>25.09–29.09</w:t>
            </w:r>
          </w:p>
        </w:tc>
        <w:tc>
          <w:tcPr>
            <w:tcW w:w="7451" w:type="dxa"/>
          </w:tcPr>
          <w:p w:rsidR="00AB53AA" w:rsidRPr="007A48F0" w:rsidRDefault="00AB53AA" w:rsidP="002A7505">
            <w:pPr>
              <w:ind w:left="340"/>
            </w:pPr>
            <w:r w:rsidRPr="007A48F0">
              <w:t>5. Сад. Фрукты, ягоды</w:t>
            </w:r>
          </w:p>
        </w:tc>
      </w:tr>
      <w:tr w:rsidR="00AB53AA" w:rsidRPr="007A48F0" w:rsidTr="002A7505">
        <w:trPr>
          <w:trHeight w:val="690"/>
        </w:trPr>
        <w:tc>
          <w:tcPr>
            <w:tcW w:w="1789" w:type="dxa"/>
            <w:vMerge w:val="restart"/>
            <w:vAlign w:val="center"/>
          </w:tcPr>
          <w:p w:rsidR="00AB53AA" w:rsidRPr="007A48F0" w:rsidRDefault="00AB53AA" w:rsidP="002A7505">
            <w:pPr>
              <w:jc w:val="center"/>
              <w:rPr>
                <w:b/>
              </w:rPr>
            </w:pPr>
            <w:r w:rsidRPr="007A48F0">
              <w:rPr>
                <w:b/>
              </w:rPr>
              <w:t>Октябрь</w:t>
            </w:r>
          </w:p>
        </w:tc>
        <w:tc>
          <w:tcPr>
            <w:tcW w:w="1701" w:type="dxa"/>
            <w:vAlign w:val="center"/>
          </w:tcPr>
          <w:p w:rsidR="00AB53AA" w:rsidRPr="007A48F0" w:rsidRDefault="00AB53AA" w:rsidP="002A7505">
            <w:pPr>
              <w:ind w:hanging="48"/>
              <w:jc w:val="center"/>
            </w:pPr>
            <w:r w:rsidRPr="007A48F0">
              <w:t>02.10-06.10</w:t>
            </w:r>
          </w:p>
        </w:tc>
        <w:tc>
          <w:tcPr>
            <w:tcW w:w="7451" w:type="dxa"/>
            <w:vAlign w:val="center"/>
          </w:tcPr>
          <w:p w:rsidR="00AB53AA" w:rsidRPr="007A48F0" w:rsidRDefault="00AB53AA" w:rsidP="002A7505">
            <w:pPr>
              <w:ind w:left="340"/>
              <w:jc w:val="center"/>
            </w:pPr>
            <w:r w:rsidRPr="007A48F0">
              <w:t>2.  Дикие животные (животные Севера) и их детеныши.</w:t>
            </w:r>
          </w:p>
          <w:p w:rsidR="00AB53AA" w:rsidRPr="007A48F0" w:rsidRDefault="00AB53AA" w:rsidP="002A7505">
            <w:pPr>
              <w:ind w:left="340"/>
              <w:jc w:val="center"/>
            </w:pPr>
            <w:r w:rsidRPr="007A48F0">
              <w:t>Подготовка к зиме.</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09.10-13.10</w:t>
            </w:r>
          </w:p>
        </w:tc>
        <w:tc>
          <w:tcPr>
            <w:tcW w:w="7451" w:type="dxa"/>
          </w:tcPr>
          <w:p w:rsidR="00AB53AA" w:rsidRPr="007A48F0" w:rsidRDefault="00AB53AA" w:rsidP="002A7505">
            <w:pPr>
              <w:ind w:left="340" w:hanging="252"/>
            </w:pPr>
            <w:r w:rsidRPr="007A48F0">
              <w:t xml:space="preserve">    3.  Лес Архангельской области (деревья, кусты). Дары северной природы (ягоды, грибы). </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16.10-20.10</w:t>
            </w:r>
          </w:p>
        </w:tc>
        <w:tc>
          <w:tcPr>
            <w:tcW w:w="7451" w:type="dxa"/>
          </w:tcPr>
          <w:p w:rsidR="00AB53AA" w:rsidRPr="007A48F0" w:rsidRDefault="00AB53AA" w:rsidP="002A7505">
            <w:pPr>
              <w:ind w:left="340"/>
            </w:pPr>
            <w:r w:rsidRPr="007A48F0">
              <w:t>4.  Одежда. Головные уборы.</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23.10-27.10</w:t>
            </w:r>
          </w:p>
        </w:tc>
        <w:tc>
          <w:tcPr>
            <w:tcW w:w="7451" w:type="dxa"/>
          </w:tcPr>
          <w:p w:rsidR="00AB53AA" w:rsidRPr="007A48F0" w:rsidRDefault="00AB53AA" w:rsidP="002A7505">
            <w:pPr>
              <w:ind w:left="340"/>
            </w:pPr>
            <w:r w:rsidRPr="007A48F0">
              <w:t>5.  Обувь.</w:t>
            </w:r>
          </w:p>
        </w:tc>
      </w:tr>
      <w:tr w:rsidR="00AB53AA" w:rsidRPr="007A48F0" w:rsidTr="002A7505">
        <w:trPr>
          <w:trHeight w:val="216"/>
        </w:trPr>
        <w:tc>
          <w:tcPr>
            <w:tcW w:w="1789" w:type="dxa"/>
            <w:vMerge w:val="restart"/>
            <w:vAlign w:val="center"/>
          </w:tcPr>
          <w:p w:rsidR="00AB53AA" w:rsidRPr="007A48F0" w:rsidRDefault="00AB53AA" w:rsidP="002A7505">
            <w:pPr>
              <w:jc w:val="center"/>
              <w:rPr>
                <w:b/>
              </w:rPr>
            </w:pPr>
            <w:r w:rsidRPr="007A48F0">
              <w:rPr>
                <w:b/>
              </w:rPr>
              <w:t>Ноябрь</w:t>
            </w:r>
          </w:p>
        </w:tc>
        <w:tc>
          <w:tcPr>
            <w:tcW w:w="1701" w:type="dxa"/>
            <w:vAlign w:val="center"/>
          </w:tcPr>
          <w:p w:rsidR="00AB53AA" w:rsidRPr="007A48F0" w:rsidRDefault="00AB53AA" w:rsidP="002A7505">
            <w:pPr>
              <w:ind w:hanging="48"/>
              <w:jc w:val="center"/>
            </w:pPr>
            <w:r w:rsidRPr="007A48F0">
              <w:t>30.10-03.11</w:t>
            </w:r>
          </w:p>
        </w:tc>
        <w:tc>
          <w:tcPr>
            <w:tcW w:w="7451" w:type="dxa"/>
          </w:tcPr>
          <w:p w:rsidR="00AB53AA" w:rsidRPr="007A48F0" w:rsidRDefault="00AB53AA" w:rsidP="002A7505">
            <w:pPr>
              <w:ind w:left="340"/>
            </w:pPr>
            <w:r w:rsidRPr="007A48F0">
              <w:t>1.  Мой город - Архангельск.</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06.11-10.11</w:t>
            </w:r>
          </w:p>
        </w:tc>
        <w:tc>
          <w:tcPr>
            <w:tcW w:w="7451" w:type="dxa"/>
          </w:tcPr>
          <w:p w:rsidR="00AB53AA" w:rsidRPr="007A48F0" w:rsidRDefault="00AB53AA" w:rsidP="002A7505">
            <w:pPr>
              <w:ind w:left="340"/>
            </w:pPr>
            <w:r w:rsidRPr="007A48F0">
              <w:t xml:space="preserve">2.  Мой дом. Мебель. </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13.11-17.11</w:t>
            </w:r>
          </w:p>
        </w:tc>
        <w:tc>
          <w:tcPr>
            <w:tcW w:w="7451" w:type="dxa"/>
          </w:tcPr>
          <w:p w:rsidR="00AB53AA" w:rsidRPr="007A48F0" w:rsidRDefault="00AB53AA" w:rsidP="002A7505">
            <w:pPr>
              <w:ind w:left="340"/>
            </w:pPr>
            <w:r w:rsidRPr="007A48F0">
              <w:t xml:space="preserve">4.  Мой дом (посуда, продукты питания). </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20.11-24.11</w:t>
            </w:r>
          </w:p>
        </w:tc>
        <w:tc>
          <w:tcPr>
            <w:tcW w:w="7451" w:type="dxa"/>
          </w:tcPr>
          <w:p w:rsidR="00AB53AA" w:rsidRPr="007A48F0" w:rsidRDefault="00AB53AA" w:rsidP="002A7505">
            <w:pPr>
              <w:ind w:left="340"/>
            </w:pPr>
            <w:r w:rsidRPr="007A48F0">
              <w:t xml:space="preserve">5.  Домашние животные и их детёныши. </w:t>
            </w:r>
          </w:p>
        </w:tc>
      </w:tr>
      <w:tr w:rsidR="00AB53AA" w:rsidRPr="007A48F0" w:rsidTr="002A7505">
        <w:trPr>
          <w:trHeight w:val="216"/>
        </w:trPr>
        <w:tc>
          <w:tcPr>
            <w:tcW w:w="1789" w:type="dxa"/>
            <w:vMerge w:val="restart"/>
            <w:vAlign w:val="center"/>
          </w:tcPr>
          <w:p w:rsidR="00AB53AA" w:rsidRPr="007A48F0" w:rsidRDefault="00AB53AA" w:rsidP="002A7505">
            <w:pPr>
              <w:jc w:val="center"/>
              <w:rPr>
                <w:b/>
              </w:rPr>
            </w:pPr>
            <w:r w:rsidRPr="007A48F0">
              <w:rPr>
                <w:b/>
              </w:rPr>
              <w:t>Декабрь</w:t>
            </w:r>
          </w:p>
        </w:tc>
        <w:tc>
          <w:tcPr>
            <w:tcW w:w="1701" w:type="dxa"/>
            <w:vAlign w:val="center"/>
          </w:tcPr>
          <w:p w:rsidR="00AB53AA" w:rsidRPr="007A48F0" w:rsidRDefault="00AB53AA" w:rsidP="002A7505">
            <w:pPr>
              <w:ind w:hanging="48"/>
              <w:jc w:val="center"/>
            </w:pPr>
            <w:r w:rsidRPr="007A48F0">
              <w:t>27.11 – 01.12</w:t>
            </w:r>
          </w:p>
        </w:tc>
        <w:tc>
          <w:tcPr>
            <w:tcW w:w="7451" w:type="dxa"/>
          </w:tcPr>
          <w:p w:rsidR="00AB53AA" w:rsidRPr="007A48F0" w:rsidRDefault="00AB53AA" w:rsidP="002A7505">
            <w:pPr>
              <w:ind w:left="340"/>
            </w:pPr>
            <w:r w:rsidRPr="007A48F0">
              <w:t xml:space="preserve">1.  Зима (сезонные изменения). </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04.12 - 08.12</w:t>
            </w:r>
          </w:p>
        </w:tc>
        <w:tc>
          <w:tcPr>
            <w:tcW w:w="7451" w:type="dxa"/>
          </w:tcPr>
          <w:p w:rsidR="00AB53AA" w:rsidRPr="007A48F0" w:rsidRDefault="00AB53AA" w:rsidP="002A7505">
            <w:pPr>
              <w:ind w:left="340"/>
            </w:pPr>
            <w:r w:rsidRPr="007A48F0">
              <w:t xml:space="preserve">2.  Домашние птицы. </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11.12-15.12</w:t>
            </w:r>
          </w:p>
        </w:tc>
        <w:tc>
          <w:tcPr>
            <w:tcW w:w="7451" w:type="dxa"/>
          </w:tcPr>
          <w:p w:rsidR="00AB53AA" w:rsidRPr="007A48F0" w:rsidRDefault="00AB53AA" w:rsidP="002A7505">
            <w:pPr>
              <w:ind w:left="340"/>
            </w:pPr>
            <w:r w:rsidRPr="007A48F0">
              <w:t>3. Зимующие птицы.</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18.12-22.12</w:t>
            </w:r>
          </w:p>
        </w:tc>
        <w:tc>
          <w:tcPr>
            <w:tcW w:w="7451" w:type="dxa"/>
          </w:tcPr>
          <w:p w:rsidR="00AB53AA" w:rsidRPr="007A48F0" w:rsidRDefault="00AB53AA" w:rsidP="002A7505">
            <w:pPr>
              <w:ind w:left="340"/>
            </w:pPr>
            <w:r w:rsidRPr="007A48F0">
              <w:t>3. Знакомство с традициями празднования Нового года в разных странах.</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 xml:space="preserve">25.12 – 29.12 </w:t>
            </w:r>
          </w:p>
        </w:tc>
        <w:tc>
          <w:tcPr>
            <w:tcW w:w="7451" w:type="dxa"/>
          </w:tcPr>
          <w:p w:rsidR="00AB53AA" w:rsidRPr="007A48F0" w:rsidRDefault="00AB53AA" w:rsidP="002A7505">
            <w:pPr>
              <w:ind w:left="340"/>
            </w:pPr>
            <w:r w:rsidRPr="007A48F0">
              <w:t xml:space="preserve">4.  Новый год. </w:t>
            </w:r>
          </w:p>
        </w:tc>
      </w:tr>
      <w:tr w:rsidR="00AB53AA" w:rsidRPr="007A48F0" w:rsidTr="002A7505">
        <w:trPr>
          <w:trHeight w:val="216"/>
        </w:trPr>
        <w:tc>
          <w:tcPr>
            <w:tcW w:w="1789" w:type="dxa"/>
            <w:vMerge w:val="restart"/>
            <w:vAlign w:val="center"/>
          </w:tcPr>
          <w:p w:rsidR="00AB53AA" w:rsidRPr="007A48F0" w:rsidRDefault="00AB53AA" w:rsidP="002A7505">
            <w:pPr>
              <w:jc w:val="center"/>
              <w:rPr>
                <w:b/>
              </w:rPr>
            </w:pPr>
            <w:r w:rsidRPr="007A48F0">
              <w:rPr>
                <w:b/>
              </w:rPr>
              <w:t>Январь</w:t>
            </w:r>
          </w:p>
        </w:tc>
        <w:tc>
          <w:tcPr>
            <w:tcW w:w="1701" w:type="dxa"/>
            <w:vAlign w:val="center"/>
          </w:tcPr>
          <w:p w:rsidR="00AB53AA" w:rsidRPr="007A48F0" w:rsidRDefault="00AB53AA" w:rsidP="002A7505">
            <w:pPr>
              <w:ind w:hanging="48"/>
              <w:jc w:val="center"/>
            </w:pPr>
            <w:r w:rsidRPr="007A48F0">
              <w:t>09.01 – 12.01</w:t>
            </w:r>
          </w:p>
        </w:tc>
        <w:tc>
          <w:tcPr>
            <w:tcW w:w="7451" w:type="dxa"/>
          </w:tcPr>
          <w:p w:rsidR="00AB53AA" w:rsidRPr="007A48F0" w:rsidRDefault="00AB53AA" w:rsidP="002A7505">
            <w:pPr>
              <w:ind w:left="340"/>
            </w:pPr>
            <w:r w:rsidRPr="007A48F0">
              <w:t>1.  Народные праздники. Русские гуляния и традиции (гадания, святки, колядки), обычаи</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15.01 – 19.01</w:t>
            </w:r>
          </w:p>
        </w:tc>
        <w:tc>
          <w:tcPr>
            <w:tcW w:w="7451" w:type="dxa"/>
          </w:tcPr>
          <w:p w:rsidR="00AB53AA" w:rsidRPr="007A48F0" w:rsidRDefault="00AB53AA" w:rsidP="002A7505">
            <w:pPr>
              <w:ind w:left="340"/>
            </w:pPr>
            <w:r w:rsidRPr="007A48F0">
              <w:t>2.  Зимние забавы. Зимние виды спорта.</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22.01. – 26.01</w:t>
            </w:r>
          </w:p>
        </w:tc>
        <w:tc>
          <w:tcPr>
            <w:tcW w:w="7451" w:type="dxa"/>
          </w:tcPr>
          <w:p w:rsidR="00AB53AA" w:rsidRPr="007A48F0" w:rsidRDefault="00AB53AA" w:rsidP="002A7505">
            <w:pPr>
              <w:ind w:left="340"/>
            </w:pPr>
            <w:r w:rsidRPr="007A48F0">
              <w:t>3.  Опасности вокруг нас. Бытовая техника. (ОБЖ)</w:t>
            </w:r>
          </w:p>
        </w:tc>
      </w:tr>
      <w:tr w:rsidR="00AB53AA" w:rsidRPr="007A48F0" w:rsidTr="002A7505">
        <w:trPr>
          <w:trHeight w:val="216"/>
        </w:trPr>
        <w:tc>
          <w:tcPr>
            <w:tcW w:w="1789" w:type="dxa"/>
            <w:vMerge w:val="restart"/>
            <w:vAlign w:val="center"/>
          </w:tcPr>
          <w:p w:rsidR="00AB53AA" w:rsidRPr="007A48F0" w:rsidRDefault="00AB53AA" w:rsidP="002A7505">
            <w:pPr>
              <w:jc w:val="center"/>
              <w:rPr>
                <w:b/>
              </w:rPr>
            </w:pPr>
            <w:r w:rsidRPr="007A48F0">
              <w:rPr>
                <w:b/>
              </w:rPr>
              <w:t>Февраль</w:t>
            </w:r>
          </w:p>
        </w:tc>
        <w:tc>
          <w:tcPr>
            <w:tcW w:w="1701" w:type="dxa"/>
            <w:vAlign w:val="center"/>
          </w:tcPr>
          <w:p w:rsidR="00AB53AA" w:rsidRPr="007A48F0" w:rsidRDefault="00AB53AA" w:rsidP="002A7505">
            <w:pPr>
              <w:ind w:hanging="48"/>
              <w:jc w:val="center"/>
            </w:pPr>
            <w:r w:rsidRPr="007A48F0">
              <w:t>29.01-02.02</w:t>
            </w:r>
          </w:p>
        </w:tc>
        <w:tc>
          <w:tcPr>
            <w:tcW w:w="7451" w:type="dxa"/>
          </w:tcPr>
          <w:p w:rsidR="00AB53AA" w:rsidRPr="007A48F0" w:rsidRDefault="00AB53AA" w:rsidP="002A7505">
            <w:pPr>
              <w:ind w:left="340"/>
            </w:pPr>
            <w:r w:rsidRPr="007A48F0">
              <w:t>1.   Я вырасту здоровым (человек, части тела, ЗОЖ)</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05.02-09.02</w:t>
            </w:r>
          </w:p>
        </w:tc>
        <w:tc>
          <w:tcPr>
            <w:tcW w:w="7451" w:type="dxa"/>
          </w:tcPr>
          <w:p w:rsidR="00AB53AA" w:rsidRPr="007A48F0" w:rsidRDefault="00AB53AA" w:rsidP="002A7505">
            <w:pPr>
              <w:ind w:left="340"/>
            </w:pPr>
            <w:r w:rsidRPr="007A48F0">
              <w:t>2.   8 февраля – День науки</w:t>
            </w:r>
          </w:p>
          <w:p w:rsidR="00AB53AA" w:rsidRPr="007A48F0" w:rsidRDefault="00AB53AA" w:rsidP="002A7505">
            <w:pPr>
              <w:ind w:left="340"/>
            </w:pPr>
            <w:r w:rsidRPr="007A48F0">
              <w:t>Мир вокруг нас (свойства предметов) - эксперименты, обследование различными анализаторами).</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12.02 – 16.02</w:t>
            </w:r>
          </w:p>
        </w:tc>
        <w:tc>
          <w:tcPr>
            <w:tcW w:w="7451" w:type="dxa"/>
          </w:tcPr>
          <w:p w:rsidR="00AB53AA" w:rsidRPr="007A48F0" w:rsidRDefault="00AB53AA" w:rsidP="002A7505">
            <w:pPr>
              <w:ind w:left="340"/>
            </w:pPr>
            <w:r w:rsidRPr="007A48F0">
              <w:t>3. Профессии.</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19.02-23.02</w:t>
            </w:r>
          </w:p>
        </w:tc>
        <w:tc>
          <w:tcPr>
            <w:tcW w:w="7451" w:type="dxa"/>
          </w:tcPr>
          <w:p w:rsidR="00AB53AA" w:rsidRPr="007A48F0" w:rsidRDefault="00AB53AA" w:rsidP="002A7505">
            <w:pPr>
              <w:ind w:left="340"/>
            </w:pPr>
            <w:r w:rsidRPr="007A48F0">
              <w:t>4.  День Защитников Отечества, военные профессии.</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26.02-01.03</w:t>
            </w:r>
          </w:p>
        </w:tc>
        <w:tc>
          <w:tcPr>
            <w:tcW w:w="7451" w:type="dxa"/>
          </w:tcPr>
          <w:p w:rsidR="00AB53AA" w:rsidRPr="007A48F0" w:rsidRDefault="00AB53AA" w:rsidP="002A7505">
            <w:pPr>
              <w:ind w:left="340"/>
            </w:pPr>
            <w:r w:rsidRPr="007A48F0">
              <w:t>5.  Рыбы (мл. гр.)</w:t>
            </w:r>
          </w:p>
          <w:p w:rsidR="00AB53AA" w:rsidRPr="007A48F0" w:rsidRDefault="00AB53AA" w:rsidP="002A7505">
            <w:pPr>
              <w:ind w:left="340"/>
            </w:pPr>
            <w:r w:rsidRPr="007A48F0">
              <w:t>Обитатели рек, озёр, морей (в т.ч. Белого моря) и водоемов) (ср. гр.)</w:t>
            </w:r>
          </w:p>
        </w:tc>
      </w:tr>
      <w:tr w:rsidR="00AB53AA" w:rsidRPr="007A48F0" w:rsidTr="002A7505">
        <w:trPr>
          <w:trHeight w:val="216"/>
        </w:trPr>
        <w:tc>
          <w:tcPr>
            <w:tcW w:w="1789" w:type="dxa"/>
            <w:vMerge w:val="restart"/>
            <w:vAlign w:val="center"/>
          </w:tcPr>
          <w:p w:rsidR="00AB53AA" w:rsidRPr="007A48F0" w:rsidRDefault="00AB53AA" w:rsidP="002A7505">
            <w:pPr>
              <w:jc w:val="center"/>
              <w:rPr>
                <w:b/>
              </w:rPr>
            </w:pPr>
            <w:r w:rsidRPr="007A48F0">
              <w:rPr>
                <w:b/>
              </w:rPr>
              <w:t>Март</w:t>
            </w:r>
          </w:p>
        </w:tc>
        <w:tc>
          <w:tcPr>
            <w:tcW w:w="1701" w:type="dxa"/>
            <w:vAlign w:val="center"/>
          </w:tcPr>
          <w:p w:rsidR="00AB53AA" w:rsidRPr="007A48F0" w:rsidRDefault="00AB53AA" w:rsidP="002A7505">
            <w:pPr>
              <w:ind w:hanging="48"/>
              <w:jc w:val="center"/>
            </w:pPr>
            <w:r w:rsidRPr="007A48F0">
              <w:t>04.03-08.03</w:t>
            </w:r>
          </w:p>
        </w:tc>
        <w:tc>
          <w:tcPr>
            <w:tcW w:w="7451" w:type="dxa"/>
          </w:tcPr>
          <w:p w:rsidR="00AB53AA" w:rsidRPr="007A48F0" w:rsidRDefault="00AB53AA" w:rsidP="002A7505">
            <w:pPr>
              <w:ind w:left="340"/>
            </w:pPr>
            <w:r w:rsidRPr="007A48F0">
              <w:t>1. Мамин день, женские профессии.</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11.03-15.03</w:t>
            </w:r>
          </w:p>
        </w:tc>
        <w:tc>
          <w:tcPr>
            <w:tcW w:w="7451" w:type="dxa"/>
          </w:tcPr>
          <w:p w:rsidR="00AB53AA" w:rsidRPr="007A48F0" w:rsidRDefault="00AB53AA" w:rsidP="002A7505">
            <w:pPr>
              <w:ind w:left="340"/>
            </w:pPr>
            <w:r w:rsidRPr="007A48F0">
              <w:t>2.  Весна (сезонные изменения, живая, неживая природа, комнатные растения).</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18.03-22.03</w:t>
            </w:r>
          </w:p>
        </w:tc>
        <w:tc>
          <w:tcPr>
            <w:tcW w:w="7451" w:type="dxa"/>
          </w:tcPr>
          <w:p w:rsidR="00AB53AA" w:rsidRPr="007A48F0" w:rsidRDefault="00AB53AA" w:rsidP="002A7505">
            <w:pPr>
              <w:ind w:left="340"/>
            </w:pPr>
            <w:r w:rsidRPr="007A48F0">
              <w:t>3.  Народная игрушка</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25.03-29.03</w:t>
            </w:r>
          </w:p>
        </w:tc>
        <w:tc>
          <w:tcPr>
            <w:tcW w:w="7451" w:type="dxa"/>
          </w:tcPr>
          <w:p w:rsidR="00AB53AA" w:rsidRPr="007A48F0" w:rsidRDefault="00AB53AA" w:rsidP="002A7505">
            <w:pPr>
              <w:ind w:left="340"/>
            </w:pPr>
            <w:r w:rsidRPr="007A48F0">
              <w:t>4.  Игрушки (мл. гр.)</w:t>
            </w:r>
          </w:p>
          <w:p w:rsidR="00AB53AA" w:rsidRPr="007A48F0" w:rsidRDefault="00AB53AA" w:rsidP="002A7505">
            <w:pPr>
              <w:ind w:left="340"/>
            </w:pPr>
            <w:r w:rsidRPr="007A48F0">
              <w:t>Народные промыслы (ср. гр)</w:t>
            </w:r>
          </w:p>
        </w:tc>
      </w:tr>
      <w:tr w:rsidR="00AB53AA" w:rsidRPr="007A48F0" w:rsidTr="002A7505">
        <w:trPr>
          <w:trHeight w:val="216"/>
        </w:trPr>
        <w:tc>
          <w:tcPr>
            <w:tcW w:w="1789" w:type="dxa"/>
            <w:vMerge w:val="restart"/>
            <w:vAlign w:val="center"/>
          </w:tcPr>
          <w:p w:rsidR="00AB53AA" w:rsidRPr="007A48F0" w:rsidRDefault="00AB53AA" w:rsidP="002A7505">
            <w:pPr>
              <w:jc w:val="center"/>
              <w:rPr>
                <w:b/>
              </w:rPr>
            </w:pPr>
            <w:r w:rsidRPr="007A48F0">
              <w:rPr>
                <w:b/>
              </w:rPr>
              <w:t>Апрель</w:t>
            </w:r>
          </w:p>
        </w:tc>
        <w:tc>
          <w:tcPr>
            <w:tcW w:w="1701" w:type="dxa"/>
            <w:vAlign w:val="center"/>
          </w:tcPr>
          <w:p w:rsidR="00AB53AA" w:rsidRPr="007A48F0" w:rsidRDefault="00AB53AA" w:rsidP="002A7505">
            <w:pPr>
              <w:ind w:hanging="48"/>
              <w:jc w:val="center"/>
            </w:pPr>
            <w:r w:rsidRPr="007A48F0">
              <w:t>01.04-05.04</w:t>
            </w:r>
          </w:p>
        </w:tc>
        <w:tc>
          <w:tcPr>
            <w:tcW w:w="7451" w:type="dxa"/>
          </w:tcPr>
          <w:p w:rsidR="00AB53AA" w:rsidRPr="007A48F0" w:rsidRDefault="00AB53AA" w:rsidP="002A7505">
            <w:pPr>
              <w:ind w:left="340"/>
            </w:pPr>
            <w:r w:rsidRPr="007A48F0">
              <w:t>1. Неделя сказок – 2 апреля – международный день детской книги).</w:t>
            </w:r>
          </w:p>
        </w:tc>
      </w:tr>
      <w:tr w:rsidR="00AB53AA" w:rsidRPr="007A48F0" w:rsidTr="002A7505">
        <w:trPr>
          <w:trHeight w:val="313"/>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08.04-12.04</w:t>
            </w:r>
          </w:p>
        </w:tc>
        <w:tc>
          <w:tcPr>
            <w:tcW w:w="7451" w:type="dxa"/>
            <w:vAlign w:val="center"/>
          </w:tcPr>
          <w:p w:rsidR="00AB53AA" w:rsidRPr="007A48F0" w:rsidRDefault="00AB53AA" w:rsidP="002A7505">
            <w:pPr>
              <w:ind w:left="340"/>
            </w:pPr>
            <w:r w:rsidRPr="007A48F0">
              <w:t>2. Космос.</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15.04-19.04</w:t>
            </w:r>
          </w:p>
        </w:tc>
        <w:tc>
          <w:tcPr>
            <w:tcW w:w="7451" w:type="dxa"/>
          </w:tcPr>
          <w:p w:rsidR="00AB53AA" w:rsidRPr="007A48F0" w:rsidRDefault="00AB53AA" w:rsidP="002A7505">
            <w:pPr>
              <w:ind w:left="340"/>
            </w:pPr>
            <w:r w:rsidRPr="007A48F0">
              <w:t>3. Перелетные птицы. Охрана птиц.</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22.04-26.04</w:t>
            </w:r>
          </w:p>
        </w:tc>
        <w:tc>
          <w:tcPr>
            <w:tcW w:w="7451" w:type="dxa"/>
          </w:tcPr>
          <w:p w:rsidR="00AB53AA" w:rsidRPr="007A48F0" w:rsidRDefault="00AB53AA" w:rsidP="002A7505">
            <w:pPr>
              <w:ind w:left="340"/>
            </w:pPr>
            <w:r w:rsidRPr="007A48F0">
              <w:t>4.  Животные весной. Охрана животных.</w:t>
            </w:r>
          </w:p>
        </w:tc>
      </w:tr>
      <w:tr w:rsidR="00AB53AA" w:rsidRPr="007A48F0" w:rsidTr="002A7505">
        <w:trPr>
          <w:trHeight w:val="216"/>
        </w:trPr>
        <w:tc>
          <w:tcPr>
            <w:tcW w:w="1789" w:type="dxa"/>
            <w:vMerge/>
            <w:vAlign w:val="center"/>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29.04-03.05</w:t>
            </w:r>
          </w:p>
        </w:tc>
        <w:tc>
          <w:tcPr>
            <w:tcW w:w="7451" w:type="dxa"/>
          </w:tcPr>
          <w:p w:rsidR="00AB53AA" w:rsidRPr="007A48F0" w:rsidRDefault="00AB53AA" w:rsidP="002A7505">
            <w:pPr>
              <w:ind w:left="340"/>
            </w:pPr>
            <w:r w:rsidRPr="007A48F0">
              <w:t>5.  Цветы. Первоцветы.</w:t>
            </w:r>
          </w:p>
        </w:tc>
      </w:tr>
      <w:tr w:rsidR="00AB53AA" w:rsidRPr="007A48F0" w:rsidTr="002A7505">
        <w:trPr>
          <w:trHeight w:val="216"/>
        </w:trPr>
        <w:tc>
          <w:tcPr>
            <w:tcW w:w="1789" w:type="dxa"/>
            <w:vMerge w:val="restart"/>
            <w:vAlign w:val="center"/>
          </w:tcPr>
          <w:p w:rsidR="00AB53AA" w:rsidRPr="007A48F0" w:rsidRDefault="00AB53AA" w:rsidP="002A7505">
            <w:pPr>
              <w:jc w:val="center"/>
              <w:rPr>
                <w:b/>
              </w:rPr>
            </w:pPr>
            <w:r w:rsidRPr="007A48F0">
              <w:rPr>
                <w:b/>
              </w:rPr>
              <w:t>Май</w:t>
            </w:r>
          </w:p>
        </w:tc>
        <w:tc>
          <w:tcPr>
            <w:tcW w:w="1701" w:type="dxa"/>
            <w:vAlign w:val="center"/>
          </w:tcPr>
          <w:p w:rsidR="00AB53AA" w:rsidRPr="007A48F0" w:rsidRDefault="00AB53AA" w:rsidP="002A7505">
            <w:pPr>
              <w:ind w:hanging="48"/>
              <w:jc w:val="center"/>
            </w:pPr>
            <w:r w:rsidRPr="007A48F0">
              <w:t>06.05-10.05</w:t>
            </w:r>
          </w:p>
        </w:tc>
        <w:tc>
          <w:tcPr>
            <w:tcW w:w="7451" w:type="dxa"/>
          </w:tcPr>
          <w:p w:rsidR="00AB53AA" w:rsidRPr="007A48F0" w:rsidRDefault="00AB53AA" w:rsidP="002A7505">
            <w:pPr>
              <w:ind w:left="340"/>
            </w:pPr>
            <w:r w:rsidRPr="007A48F0">
              <w:t>2.  День Победы.</w:t>
            </w:r>
          </w:p>
        </w:tc>
      </w:tr>
      <w:tr w:rsidR="00AB53AA" w:rsidRPr="007A48F0" w:rsidTr="002A7505">
        <w:trPr>
          <w:trHeight w:val="216"/>
        </w:trPr>
        <w:tc>
          <w:tcPr>
            <w:tcW w:w="1789" w:type="dxa"/>
            <w:vMerge/>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13.05-17.05</w:t>
            </w:r>
          </w:p>
        </w:tc>
        <w:tc>
          <w:tcPr>
            <w:tcW w:w="7451" w:type="dxa"/>
          </w:tcPr>
          <w:p w:rsidR="00AB53AA" w:rsidRPr="007A48F0" w:rsidRDefault="00AB53AA" w:rsidP="002A7505">
            <w:pPr>
              <w:ind w:left="340"/>
            </w:pPr>
            <w:r w:rsidRPr="007A48F0">
              <w:t>15 мая – Международный день семьи</w:t>
            </w:r>
          </w:p>
          <w:p w:rsidR="00AB53AA" w:rsidRPr="007A48F0" w:rsidRDefault="00AB53AA" w:rsidP="002A7505">
            <w:pPr>
              <w:ind w:left="340"/>
            </w:pPr>
            <w:r w:rsidRPr="007A48F0">
              <w:t>3. Я и моя семья (своё ФИО, родителей, родственные отношения, гендерные принадлежности и т.д.).</w:t>
            </w:r>
          </w:p>
        </w:tc>
      </w:tr>
      <w:tr w:rsidR="00AB53AA" w:rsidRPr="007A48F0" w:rsidTr="002A7505">
        <w:trPr>
          <w:trHeight w:val="216"/>
        </w:trPr>
        <w:tc>
          <w:tcPr>
            <w:tcW w:w="1789" w:type="dxa"/>
            <w:vMerge/>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20.05-24.05</w:t>
            </w:r>
          </w:p>
        </w:tc>
        <w:tc>
          <w:tcPr>
            <w:tcW w:w="7451" w:type="dxa"/>
          </w:tcPr>
          <w:p w:rsidR="00AB53AA" w:rsidRPr="007A48F0" w:rsidRDefault="00AB53AA" w:rsidP="002A7505">
            <w:pPr>
              <w:ind w:left="340"/>
            </w:pPr>
            <w:r w:rsidRPr="007A48F0">
              <w:t>4.  Транспорт. Правила дорожного движения. (ОБЖ)</w:t>
            </w:r>
          </w:p>
        </w:tc>
      </w:tr>
      <w:tr w:rsidR="00AB53AA" w:rsidRPr="007A48F0" w:rsidTr="002A7505">
        <w:trPr>
          <w:trHeight w:val="216"/>
        </w:trPr>
        <w:tc>
          <w:tcPr>
            <w:tcW w:w="1789" w:type="dxa"/>
            <w:vMerge/>
          </w:tcPr>
          <w:p w:rsidR="00AB53AA" w:rsidRPr="007A48F0" w:rsidRDefault="00AB53AA" w:rsidP="002A7505">
            <w:pPr>
              <w:jc w:val="center"/>
              <w:rPr>
                <w:b/>
              </w:rPr>
            </w:pPr>
          </w:p>
        </w:tc>
        <w:tc>
          <w:tcPr>
            <w:tcW w:w="1701" w:type="dxa"/>
            <w:vAlign w:val="center"/>
          </w:tcPr>
          <w:p w:rsidR="00AB53AA" w:rsidRPr="007A48F0" w:rsidRDefault="00AB53AA" w:rsidP="002A7505">
            <w:pPr>
              <w:ind w:hanging="48"/>
              <w:jc w:val="center"/>
            </w:pPr>
            <w:r w:rsidRPr="007A48F0">
              <w:t>27.05-31.05</w:t>
            </w:r>
          </w:p>
        </w:tc>
        <w:tc>
          <w:tcPr>
            <w:tcW w:w="7451" w:type="dxa"/>
          </w:tcPr>
          <w:p w:rsidR="00AB53AA" w:rsidRPr="007A48F0" w:rsidRDefault="00AB53AA" w:rsidP="002A7505">
            <w:pPr>
              <w:ind w:left="340"/>
            </w:pPr>
            <w:r w:rsidRPr="007A48F0">
              <w:t>5.  Насекомые.</w:t>
            </w:r>
          </w:p>
        </w:tc>
      </w:tr>
    </w:tbl>
    <w:p w:rsidR="00AB53AA" w:rsidRDefault="00AB53AA" w:rsidP="00AB53AA">
      <w:pPr>
        <w:jc w:val="center"/>
        <w:rPr>
          <w:b/>
        </w:rPr>
      </w:pPr>
    </w:p>
    <w:p w:rsidR="00AB53AA" w:rsidRDefault="00AB53AA" w:rsidP="00AB53AA">
      <w:pPr>
        <w:jc w:val="center"/>
        <w:rPr>
          <w:b/>
        </w:rPr>
      </w:pPr>
    </w:p>
    <w:p w:rsidR="00AB53AA" w:rsidRPr="00D57B7B" w:rsidRDefault="00AB53AA" w:rsidP="00AB53AA">
      <w:pPr>
        <w:jc w:val="center"/>
        <w:rPr>
          <w:b/>
        </w:rPr>
      </w:pPr>
      <w:r w:rsidRPr="00D57B7B">
        <w:rPr>
          <w:b/>
        </w:rPr>
        <w:t xml:space="preserve">Тематическое планирование </w:t>
      </w:r>
      <w:r w:rsidRPr="00D57B7B">
        <w:rPr>
          <w:b/>
          <w:u w:val="single"/>
        </w:rPr>
        <w:t>старшая и подготовительная группы</w:t>
      </w:r>
      <w:r w:rsidRPr="00D57B7B">
        <w:rPr>
          <w:b/>
        </w:rPr>
        <w:t xml:space="preserve"> </w:t>
      </w:r>
    </w:p>
    <w:p w:rsidR="00AB53AA" w:rsidRPr="00D57B7B" w:rsidRDefault="00AB53AA" w:rsidP="00AB53AA">
      <w:pPr>
        <w:jc w:val="center"/>
        <w:rPr>
          <w:b/>
        </w:rPr>
      </w:pPr>
      <w:r w:rsidRPr="00D57B7B">
        <w:rPr>
          <w:b/>
        </w:rPr>
        <w:t>(</w:t>
      </w:r>
      <w:r>
        <w:rPr>
          <w:b/>
        </w:rPr>
        <w:t>2023-2024</w:t>
      </w:r>
      <w:r w:rsidRPr="00D57B7B">
        <w:rPr>
          <w:b/>
        </w:rPr>
        <w:t xml:space="preserve"> учебный год)</w:t>
      </w:r>
    </w:p>
    <w:p w:rsidR="00AB53AA" w:rsidRPr="00D57B7B" w:rsidRDefault="00AB53AA" w:rsidP="00AB53AA">
      <w:pPr>
        <w:jc w:val="center"/>
        <w:rPr>
          <w:b/>
          <w:sz w:val="16"/>
          <w:szCs w:val="16"/>
        </w:rPr>
      </w:pPr>
    </w:p>
    <w:p w:rsidR="00AB53AA" w:rsidRPr="00D57B7B" w:rsidRDefault="00AB53AA" w:rsidP="00AB53AA">
      <w:pPr>
        <w:jc w:val="center"/>
        <w:rPr>
          <w:b/>
        </w:rPr>
      </w:pPr>
      <w:r w:rsidRPr="00D57B7B">
        <w:rPr>
          <w:b/>
        </w:rPr>
        <w:t>Каждая третья пятница месяца – день здоровья</w:t>
      </w:r>
    </w:p>
    <w:p w:rsidR="00AB53AA" w:rsidRPr="00D57B7B" w:rsidRDefault="00AB53AA" w:rsidP="00AB53AA">
      <w:pPr>
        <w:jc w:val="center"/>
        <w:rPr>
          <w:b/>
          <w:sz w:val="16"/>
          <w:szCs w:val="16"/>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701"/>
        <w:gridCol w:w="7670"/>
      </w:tblGrid>
      <w:tr w:rsidR="00AB53AA" w:rsidRPr="00E55C5B" w:rsidTr="002A7505">
        <w:trPr>
          <w:trHeight w:val="391"/>
        </w:trPr>
        <w:tc>
          <w:tcPr>
            <w:tcW w:w="1789" w:type="dxa"/>
            <w:vMerge w:val="restart"/>
            <w:vAlign w:val="center"/>
          </w:tcPr>
          <w:p w:rsidR="00AB53AA" w:rsidRPr="00E55C5B" w:rsidRDefault="00AB53AA" w:rsidP="002A7505">
            <w:pPr>
              <w:jc w:val="center"/>
              <w:rPr>
                <w:b/>
              </w:rPr>
            </w:pPr>
            <w:r w:rsidRPr="00E55C5B">
              <w:rPr>
                <w:b/>
              </w:rPr>
              <w:t>Сентябрь</w:t>
            </w:r>
          </w:p>
        </w:tc>
        <w:tc>
          <w:tcPr>
            <w:tcW w:w="1701" w:type="dxa"/>
            <w:vAlign w:val="center"/>
          </w:tcPr>
          <w:p w:rsidR="00AB53AA" w:rsidRPr="00E55C5B" w:rsidRDefault="00AB53AA" w:rsidP="002A7505">
            <w:pPr>
              <w:jc w:val="center"/>
            </w:pPr>
            <w:r w:rsidRPr="00E55C5B">
              <w:t>01.09-08.09</w:t>
            </w:r>
          </w:p>
        </w:tc>
        <w:tc>
          <w:tcPr>
            <w:tcW w:w="7670" w:type="dxa"/>
          </w:tcPr>
          <w:p w:rsidR="00AB53AA" w:rsidRPr="00E55C5B" w:rsidRDefault="00AB53AA" w:rsidP="002A7505">
            <w:r w:rsidRPr="00E55C5B">
              <w:t xml:space="preserve">2. Правила дорожного движения. Транспорт. </w:t>
            </w:r>
          </w:p>
        </w:tc>
      </w:tr>
      <w:tr w:rsidR="00AB53AA" w:rsidRPr="00E55C5B" w:rsidTr="002A7505">
        <w:trPr>
          <w:trHeight w:val="391"/>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11.09-15.09</w:t>
            </w:r>
          </w:p>
        </w:tc>
        <w:tc>
          <w:tcPr>
            <w:tcW w:w="7670" w:type="dxa"/>
          </w:tcPr>
          <w:p w:rsidR="00AB53AA" w:rsidRPr="00E55C5B" w:rsidRDefault="00AB53AA" w:rsidP="002A7505">
            <w:r w:rsidRPr="00E55C5B">
              <w:t xml:space="preserve">3. Осень (сезонные изменения, живая и неживая природа,    </w:t>
            </w:r>
          </w:p>
          <w:p w:rsidR="00AB53AA" w:rsidRPr="00E55C5B" w:rsidRDefault="00AB53AA" w:rsidP="002A7505">
            <w:r w:rsidRPr="00E55C5B">
              <w:t xml:space="preserve">    природные зоны). Овощи. Злаки. </w:t>
            </w:r>
          </w:p>
        </w:tc>
      </w:tr>
      <w:tr w:rsidR="00AB53AA" w:rsidRPr="00E55C5B" w:rsidTr="002A7505">
        <w:trPr>
          <w:trHeight w:val="257"/>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18.09-22.09</w:t>
            </w:r>
          </w:p>
        </w:tc>
        <w:tc>
          <w:tcPr>
            <w:tcW w:w="7670" w:type="dxa"/>
          </w:tcPr>
          <w:p w:rsidR="00AB53AA" w:rsidRPr="00E55C5B" w:rsidRDefault="00AB53AA" w:rsidP="002A7505">
            <w:r w:rsidRPr="00E55C5B">
              <w:t>4. Осень. Фрукты. Ягоды.</w:t>
            </w:r>
          </w:p>
        </w:tc>
      </w:tr>
      <w:tr w:rsidR="00AB53AA" w:rsidRPr="00E55C5B" w:rsidTr="002A7505">
        <w:trPr>
          <w:trHeight w:val="291"/>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25.09–29.09</w:t>
            </w:r>
          </w:p>
        </w:tc>
        <w:tc>
          <w:tcPr>
            <w:tcW w:w="7670" w:type="dxa"/>
          </w:tcPr>
          <w:p w:rsidR="00AB53AA" w:rsidRPr="00E55C5B" w:rsidRDefault="00AB53AA" w:rsidP="002A7505">
            <w:r w:rsidRPr="00E55C5B">
              <w:t>5. Лес Архангельской области (деревья, кустарники).</w:t>
            </w:r>
          </w:p>
        </w:tc>
      </w:tr>
      <w:tr w:rsidR="00AB53AA" w:rsidRPr="00E55C5B" w:rsidTr="002A7505">
        <w:trPr>
          <w:trHeight w:val="253"/>
        </w:trPr>
        <w:tc>
          <w:tcPr>
            <w:tcW w:w="1789" w:type="dxa"/>
            <w:vMerge w:val="restart"/>
            <w:vAlign w:val="center"/>
          </w:tcPr>
          <w:p w:rsidR="00AB53AA" w:rsidRPr="00E55C5B" w:rsidRDefault="00AB53AA" w:rsidP="002A7505">
            <w:pPr>
              <w:jc w:val="center"/>
              <w:rPr>
                <w:b/>
              </w:rPr>
            </w:pPr>
            <w:r w:rsidRPr="00E55C5B">
              <w:rPr>
                <w:b/>
              </w:rPr>
              <w:t>Октябрь</w:t>
            </w:r>
          </w:p>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02.10-06.10</w:t>
            </w:r>
          </w:p>
        </w:tc>
        <w:tc>
          <w:tcPr>
            <w:tcW w:w="7670" w:type="dxa"/>
            <w:vAlign w:val="center"/>
          </w:tcPr>
          <w:p w:rsidR="00AB53AA" w:rsidRPr="00E55C5B" w:rsidRDefault="00AB53AA" w:rsidP="002A7505">
            <w:r w:rsidRPr="00E55C5B">
              <w:t>2.  Дары Северной природы (ягоды, грибы).</w:t>
            </w:r>
          </w:p>
        </w:tc>
      </w:tr>
      <w:tr w:rsidR="00AB53AA" w:rsidRPr="00E55C5B" w:rsidTr="002A7505">
        <w:trPr>
          <w:trHeight w:val="261"/>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09.10-13.10</w:t>
            </w:r>
          </w:p>
        </w:tc>
        <w:tc>
          <w:tcPr>
            <w:tcW w:w="7670" w:type="dxa"/>
          </w:tcPr>
          <w:p w:rsidR="00AB53AA" w:rsidRPr="00E55C5B" w:rsidRDefault="00AB53AA" w:rsidP="002A7505">
            <w:r w:rsidRPr="00E55C5B">
              <w:t xml:space="preserve">3.  Дикие животные и их детеныши. </w:t>
            </w:r>
          </w:p>
        </w:tc>
      </w:tr>
      <w:tr w:rsidR="00AB53AA" w:rsidRPr="00E55C5B" w:rsidTr="002A7505">
        <w:trPr>
          <w:trHeight w:val="329"/>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16.10-20.10</w:t>
            </w:r>
          </w:p>
        </w:tc>
        <w:tc>
          <w:tcPr>
            <w:tcW w:w="7670" w:type="dxa"/>
          </w:tcPr>
          <w:p w:rsidR="00AB53AA" w:rsidRPr="00E55C5B" w:rsidRDefault="00AB53AA" w:rsidP="002A7505">
            <w:r w:rsidRPr="00E55C5B">
              <w:t>4.  Перелетные птицы.</w:t>
            </w:r>
          </w:p>
        </w:tc>
      </w:tr>
      <w:tr w:rsidR="00AB53AA" w:rsidRPr="00E55C5B" w:rsidTr="002A7505">
        <w:trPr>
          <w:trHeight w:val="329"/>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23.10-27.10</w:t>
            </w:r>
          </w:p>
        </w:tc>
        <w:tc>
          <w:tcPr>
            <w:tcW w:w="7670" w:type="dxa"/>
          </w:tcPr>
          <w:p w:rsidR="00AB53AA" w:rsidRPr="00E55C5B" w:rsidRDefault="00AB53AA" w:rsidP="002A7505">
            <w:r w:rsidRPr="00E55C5B">
              <w:t xml:space="preserve">1.  Россия – Родина моя. Наш город – Архангельск. </w:t>
            </w:r>
          </w:p>
        </w:tc>
      </w:tr>
      <w:tr w:rsidR="00AB53AA" w:rsidRPr="00E55C5B" w:rsidTr="002A7505">
        <w:trPr>
          <w:trHeight w:val="329"/>
        </w:trPr>
        <w:tc>
          <w:tcPr>
            <w:tcW w:w="1789" w:type="dxa"/>
            <w:vMerge w:val="restart"/>
            <w:vAlign w:val="center"/>
          </w:tcPr>
          <w:p w:rsidR="00AB53AA" w:rsidRPr="00E55C5B" w:rsidRDefault="00AB53AA" w:rsidP="002A7505">
            <w:pPr>
              <w:jc w:val="center"/>
              <w:rPr>
                <w:b/>
              </w:rPr>
            </w:pPr>
            <w:r w:rsidRPr="00E55C5B">
              <w:rPr>
                <w:b/>
              </w:rPr>
              <w:t>Ноябрь</w:t>
            </w:r>
          </w:p>
        </w:tc>
        <w:tc>
          <w:tcPr>
            <w:tcW w:w="1701" w:type="dxa"/>
            <w:vAlign w:val="center"/>
          </w:tcPr>
          <w:p w:rsidR="00AB53AA" w:rsidRPr="00E55C5B" w:rsidRDefault="00AB53AA" w:rsidP="002A7505">
            <w:pPr>
              <w:jc w:val="center"/>
            </w:pPr>
            <w:r w:rsidRPr="00E55C5B">
              <w:t>30.10-03.11</w:t>
            </w:r>
          </w:p>
        </w:tc>
        <w:tc>
          <w:tcPr>
            <w:tcW w:w="7670" w:type="dxa"/>
          </w:tcPr>
          <w:p w:rsidR="00AB53AA" w:rsidRPr="00E55C5B" w:rsidRDefault="00AB53AA" w:rsidP="002A7505">
            <w:r w:rsidRPr="00E55C5B">
              <w:t>2.  Рассказы о людях, прославивших Россию (Архангельск).</w:t>
            </w:r>
          </w:p>
        </w:tc>
      </w:tr>
      <w:tr w:rsidR="00AB53AA" w:rsidRPr="00E55C5B" w:rsidTr="002A7505">
        <w:trPr>
          <w:trHeight w:val="329"/>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06.11-10.11</w:t>
            </w:r>
          </w:p>
        </w:tc>
        <w:tc>
          <w:tcPr>
            <w:tcW w:w="7670" w:type="dxa"/>
          </w:tcPr>
          <w:p w:rsidR="00AB53AA" w:rsidRPr="00E55C5B" w:rsidRDefault="00AB53AA" w:rsidP="002A7505">
            <w:r w:rsidRPr="00E55C5B">
              <w:t>3.  Обувь. Одежда. Головные уборы</w:t>
            </w:r>
          </w:p>
        </w:tc>
      </w:tr>
      <w:tr w:rsidR="00AB53AA" w:rsidRPr="00E55C5B" w:rsidTr="002A7505">
        <w:trPr>
          <w:trHeight w:val="329"/>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13.11-17.11</w:t>
            </w:r>
          </w:p>
        </w:tc>
        <w:tc>
          <w:tcPr>
            <w:tcW w:w="7670" w:type="dxa"/>
          </w:tcPr>
          <w:p w:rsidR="00AB53AA" w:rsidRPr="00E55C5B" w:rsidRDefault="00AB53AA" w:rsidP="002A7505">
            <w:r w:rsidRPr="00E55C5B">
              <w:t>4.  Мой дом. Мебель. Архитектура Северного дома.</w:t>
            </w:r>
          </w:p>
        </w:tc>
      </w:tr>
      <w:tr w:rsidR="00AB53AA" w:rsidRPr="00E55C5B" w:rsidTr="002A7505">
        <w:trPr>
          <w:trHeight w:val="329"/>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20.11-24.11</w:t>
            </w:r>
          </w:p>
        </w:tc>
        <w:tc>
          <w:tcPr>
            <w:tcW w:w="7670" w:type="dxa"/>
          </w:tcPr>
          <w:p w:rsidR="00AB53AA" w:rsidRPr="00E55C5B" w:rsidRDefault="00AB53AA" w:rsidP="002A7505">
            <w:r w:rsidRPr="00E55C5B">
              <w:t>5. Мой дом (посуда, продукты питания). Утварь Северного дома.</w:t>
            </w:r>
          </w:p>
        </w:tc>
      </w:tr>
      <w:tr w:rsidR="00AB53AA" w:rsidRPr="00E55C5B" w:rsidTr="002A7505">
        <w:trPr>
          <w:trHeight w:val="329"/>
        </w:trPr>
        <w:tc>
          <w:tcPr>
            <w:tcW w:w="1789" w:type="dxa"/>
            <w:vMerge w:val="restart"/>
            <w:vAlign w:val="center"/>
          </w:tcPr>
          <w:p w:rsidR="00AB53AA" w:rsidRPr="00E55C5B" w:rsidRDefault="00AB53AA" w:rsidP="002A7505">
            <w:pPr>
              <w:jc w:val="center"/>
              <w:rPr>
                <w:b/>
              </w:rPr>
            </w:pPr>
            <w:r w:rsidRPr="00E55C5B">
              <w:rPr>
                <w:b/>
              </w:rPr>
              <w:t>Декабрь</w:t>
            </w:r>
          </w:p>
        </w:tc>
        <w:tc>
          <w:tcPr>
            <w:tcW w:w="1701" w:type="dxa"/>
            <w:vAlign w:val="center"/>
          </w:tcPr>
          <w:p w:rsidR="00AB53AA" w:rsidRPr="00E55C5B" w:rsidRDefault="00AB53AA" w:rsidP="002A7505">
            <w:pPr>
              <w:jc w:val="center"/>
            </w:pPr>
            <w:r w:rsidRPr="00E55C5B">
              <w:t>27.11 – 01.12</w:t>
            </w:r>
          </w:p>
        </w:tc>
        <w:tc>
          <w:tcPr>
            <w:tcW w:w="7670" w:type="dxa"/>
          </w:tcPr>
          <w:p w:rsidR="00AB53AA" w:rsidRPr="00E55C5B" w:rsidRDefault="00AB53AA" w:rsidP="002A7505">
            <w:r w:rsidRPr="00E55C5B">
              <w:t xml:space="preserve">1.   Зима (сезонные изменения). </w:t>
            </w:r>
          </w:p>
        </w:tc>
      </w:tr>
      <w:tr w:rsidR="00AB53AA" w:rsidRPr="00E55C5B" w:rsidTr="002A7505">
        <w:trPr>
          <w:trHeight w:val="329"/>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04.12 - 08.12</w:t>
            </w:r>
          </w:p>
        </w:tc>
        <w:tc>
          <w:tcPr>
            <w:tcW w:w="7670" w:type="dxa"/>
          </w:tcPr>
          <w:p w:rsidR="00AB53AA" w:rsidRPr="00E55C5B" w:rsidRDefault="00AB53AA" w:rsidP="002A7505">
            <w:r w:rsidRPr="00E55C5B">
              <w:t>2.  Зимние виды спорта.</w:t>
            </w:r>
          </w:p>
        </w:tc>
      </w:tr>
      <w:tr w:rsidR="00AB53AA" w:rsidRPr="00E55C5B" w:rsidTr="002A7505">
        <w:trPr>
          <w:trHeight w:val="329"/>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11.12-15.12</w:t>
            </w:r>
          </w:p>
        </w:tc>
        <w:tc>
          <w:tcPr>
            <w:tcW w:w="7670" w:type="dxa"/>
          </w:tcPr>
          <w:p w:rsidR="00AB53AA" w:rsidRPr="00E55C5B" w:rsidRDefault="00AB53AA" w:rsidP="002A7505">
            <w:r w:rsidRPr="00E55C5B">
              <w:t>3.  Знакомство с традициями празднования Нового года в разных странах.</w:t>
            </w:r>
          </w:p>
        </w:tc>
      </w:tr>
      <w:tr w:rsidR="00AB53AA" w:rsidRPr="00E55C5B" w:rsidTr="002A7505">
        <w:trPr>
          <w:trHeight w:val="329"/>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18.12-22.12</w:t>
            </w:r>
          </w:p>
        </w:tc>
        <w:tc>
          <w:tcPr>
            <w:tcW w:w="7670" w:type="dxa"/>
          </w:tcPr>
          <w:p w:rsidR="00AB53AA" w:rsidRPr="00E55C5B" w:rsidRDefault="00AB53AA" w:rsidP="002A7505">
            <w:r w:rsidRPr="00E55C5B">
              <w:t>4.  Народные праздники Севера.</w:t>
            </w:r>
          </w:p>
        </w:tc>
      </w:tr>
      <w:tr w:rsidR="00AB53AA" w:rsidRPr="00E55C5B" w:rsidTr="002A7505">
        <w:trPr>
          <w:trHeight w:val="329"/>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 xml:space="preserve">25.12 – 29.12 </w:t>
            </w:r>
          </w:p>
        </w:tc>
        <w:tc>
          <w:tcPr>
            <w:tcW w:w="7670" w:type="dxa"/>
          </w:tcPr>
          <w:p w:rsidR="00AB53AA" w:rsidRPr="00E55C5B" w:rsidRDefault="00AB53AA" w:rsidP="002A7505">
            <w:r w:rsidRPr="00E55C5B">
              <w:t>Новый год.</w:t>
            </w:r>
          </w:p>
        </w:tc>
      </w:tr>
      <w:tr w:rsidR="00AB53AA" w:rsidRPr="00E55C5B" w:rsidTr="002A7505">
        <w:trPr>
          <w:trHeight w:val="329"/>
        </w:trPr>
        <w:tc>
          <w:tcPr>
            <w:tcW w:w="1789" w:type="dxa"/>
            <w:vMerge w:val="restart"/>
            <w:vAlign w:val="center"/>
          </w:tcPr>
          <w:p w:rsidR="00AB53AA" w:rsidRPr="00E55C5B" w:rsidRDefault="00AB53AA" w:rsidP="002A7505">
            <w:pPr>
              <w:jc w:val="center"/>
              <w:rPr>
                <w:b/>
              </w:rPr>
            </w:pPr>
            <w:r w:rsidRPr="00E55C5B">
              <w:rPr>
                <w:b/>
              </w:rPr>
              <w:t>Январь</w:t>
            </w:r>
          </w:p>
        </w:tc>
        <w:tc>
          <w:tcPr>
            <w:tcW w:w="1701" w:type="dxa"/>
            <w:vAlign w:val="center"/>
          </w:tcPr>
          <w:p w:rsidR="00AB53AA" w:rsidRPr="00E55C5B" w:rsidRDefault="00AB53AA" w:rsidP="002A7505">
            <w:pPr>
              <w:jc w:val="center"/>
            </w:pPr>
            <w:r w:rsidRPr="00E55C5B">
              <w:t>09.01 – 12.01</w:t>
            </w:r>
          </w:p>
        </w:tc>
        <w:tc>
          <w:tcPr>
            <w:tcW w:w="7670" w:type="dxa"/>
          </w:tcPr>
          <w:p w:rsidR="00AB53AA" w:rsidRPr="00E55C5B" w:rsidRDefault="00AB53AA" w:rsidP="002A7505">
            <w:r w:rsidRPr="00E55C5B">
              <w:t>1.  Народные праздники. Русские гуляния и традиции (гадания, святки, колядки), обычаи. Зимние забавы.</w:t>
            </w:r>
          </w:p>
        </w:tc>
      </w:tr>
      <w:tr w:rsidR="00AB53AA" w:rsidRPr="00E55C5B" w:rsidTr="002A7505">
        <w:trPr>
          <w:trHeight w:val="329"/>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15.01 – 19.01</w:t>
            </w:r>
          </w:p>
        </w:tc>
        <w:tc>
          <w:tcPr>
            <w:tcW w:w="7670" w:type="dxa"/>
          </w:tcPr>
          <w:p w:rsidR="00AB53AA" w:rsidRPr="00E55C5B" w:rsidRDefault="00AB53AA" w:rsidP="002A7505">
            <w:r w:rsidRPr="00E55C5B">
              <w:t>2.  Зимующие птицы.</w:t>
            </w:r>
          </w:p>
        </w:tc>
      </w:tr>
      <w:tr w:rsidR="00AB53AA" w:rsidRPr="00E55C5B" w:rsidTr="002A7505">
        <w:trPr>
          <w:trHeight w:val="329"/>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22.01. – 26.01</w:t>
            </w:r>
          </w:p>
        </w:tc>
        <w:tc>
          <w:tcPr>
            <w:tcW w:w="7670" w:type="dxa"/>
          </w:tcPr>
          <w:p w:rsidR="00AB53AA" w:rsidRPr="00E55C5B" w:rsidRDefault="00AB53AA" w:rsidP="002A7505">
            <w:r w:rsidRPr="00E55C5B">
              <w:t>3.  Животные Севера и Архангельской области.</w:t>
            </w:r>
          </w:p>
        </w:tc>
      </w:tr>
      <w:tr w:rsidR="00AB53AA" w:rsidRPr="00E55C5B" w:rsidTr="002A7505">
        <w:trPr>
          <w:trHeight w:val="329"/>
        </w:trPr>
        <w:tc>
          <w:tcPr>
            <w:tcW w:w="1789" w:type="dxa"/>
            <w:vMerge w:val="restart"/>
            <w:vAlign w:val="center"/>
          </w:tcPr>
          <w:p w:rsidR="00AB53AA" w:rsidRPr="00E55C5B" w:rsidRDefault="00AB53AA" w:rsidP="002A7505">
            <w:pPr>
              <w:jc w:val="center"/>
              <w:rPr>
                <w:b/>
              </w:rPr>
            </w:pPr>
            <w:r w:rsidRPr="00E55C5B">
              <w:rPr>
                <w:b/>
              </w:rPr>
              <w:t>Февраль</w:t>
            </w:r>
          </w:p>
        </w:tc>
        <w:tc>
          <w:tcPr>
            <w:tcW w:w="1701" w:type="dxa"/>
            <w:vAlign w:val="center"/>
          </w:tcPr>
          <w:p w:rsidR="00AB53AA" w:rsidRPr="00E55C5B" w:rsidRDefault="00AB53AA" w:rsidP="002A7505">
            <w:pPr>
              <w:jc w:val="center"/>
            </w:pPr>
            <w:r w:rsidRPr="00E55C5B">
              <w:t>29.01-02.02</w:t>
            </w:r>
          </w:p>
        </w:tc>
        <w:tc>
          <w:tcPr>
            <w:tcW w:w="7670" w:type="dxa"/>
          </w:tcPr>
          <w:p w:rsidR="00AB53AA" w:rsidRPr="00E55C5B" w:rsidRDefault="00AB53AA" w:rsidP="002A7505">
            <w:r w:rsidRPr="00E55C5B">
              <w:t>1.  Животные жарких стран.</w:t>
            </w:r>
          </w:p>
        </w:tc>
      </w:tr>
      <w:tr w:rsidR="00AB53AA" w:rsidRPr="00E55C5B" w:rsidTr="002A7505">
        <w:trPr>
          <w:trHeight w:val="329"/>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05.02-09.02</w:t>
            </w:r>
          </w:p>
        </w:tc>
        <w:tc>
          <w:tcPr>
            <w:tcW w:w="7670" w:type="dxa"/>
          </w:tcPr>
          <w:p w:rsidR="00AB53AA" w:rsidRPr="00E55C5B" w:rsidRDefault="00AB53AA" w:rsidP="002A7505">
            <w:r w:rsidRPr="00E55C5B">
              <w:t>2.  8 февраля – День науки</w:t>
            </w:r>
          </w:p>
          <w:p w:rsidR="00AB53AA" w:rsidRPr="00E55C5B" w:rsidRDefault="00AB53AA" w:rsidP="002A7505">
            <w:r w:rsidRPr="00E55C5B">
              <w:t>Опасности вокруг нас. Бытовая техника.</w:t>
            </w:r>
          </w:p>
        </w:tc>
      </w:tr>
      <w:tr w:rsidR="00AB53AA" w:rsidRPr="00E55C5B" w:rsidTr="002A7505">
        <w:trPr>
          <w:trHeight w:val="329"/>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12.02 – 16.02</w:t>
            </w:r>
          </w:p>
        </w:tc>
        <w:tc>
          <w:tcPr>
            <w:tcW w:w="7670" w:type="dxa"/>
          </w:tcPr>
          <w:p w:rsidR="00AB53AA" w:rsidRPr="00E55C5B" w:rsidRDefault="00AB53AA" w:rsidP="002A7505">
            <w:r w:rsidRPr="00E55C5B">
              <w:t>3.  Военные профессии.</w:t>
            </w:r>
          </w:p>
        </w:tc>
      </w:tr>
      <w:tr w:rsidR="00AB53AA" w:rsidRPr="00E55C5B" w:rsidTr="002A7505">
        <w:trPr>
          <w:trHeight w:val="329"/>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19.02-23.02</w:t>
            </w:r>
          </w:p>
        </w:tc>
        <w:tc>
          <w:tcPr>
            <w:tcW w:w="7670" w:type="dxa"/>
          </w:tcPr>
          <w:p w:rsidR="00AB53AA" w:rsidRPr="00E55C5B" w:rsidRDefault="00AB53AA" w:rsidP="002A7505">
            <w:r w:rsidRPr="00E55C5B">
              <w:t>День Защитников Отечества.</w:t>
            </w:r>
          </w:p>
        </w:tc>
      </w:tr>
      <w:tr w:rsidR="00AB53AA" w:rsidRPr="00E55C5B" w:rsidTr="002A7505">
        <w:trPr>
          <w:trHeight w:val="329"/>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26.02-01.03</w:t>
            </w:r>
          </w:p>
        </w:tc>
        <w:tc>
          <w:tcPr>
            <w:tcW w:w="7670" w:type="dxa"/>
          </w:tcPr>
          <w:p w:rsidR="00AB53AA" w:rsidRPr="00E55C5B" w:rsidRDefault="00AB53AA" w:rsidP="002A7505">
            <w:pPr>
              <w:tabs>
                <w:tab w:val="left" w:pos="1320"/>
              </w:tabs>
            </w:pPr>
            <w:r w:rsidRPr="00E55C5B">
              <w:t>4. Домашние животные и их детеныши, домашние птицы.</w:t>
            </w:r>
          </w:p>
        </w:tc>
      </w:tr>
      <w:tr w:rsidR="00AB53AA" w:rsidRPr="00E55C5B" w:rsidTr="002A7505">
        <w:trPr>
          <w:trHeight w:val="329"/>
        </w:trPr>
        <w:tc>
          <w:tcPr>
            <w:tcW w:w="1789" w:type="dxa"/>
            <w:vMerge w:val="restart"/>
            <w:vAlign w:val="center"/>
          </w:tcPr>
          <w:p w:rsidR="00AB53AA" w:rsidRPr="00E55C5B" w:rsidRDefault="00AB53AA" w:rsidP="002A7505">
            <w:pPr>
              <w:jc w:val="center"/>
              <w:rPr>
                <w:b/>
              </w:rPr>
            </w:pPr>
            <w:r w:rsidRPr="00E55C5B">
              <w:rPr>
                <w:b/>
              </w:rPr>
              <w:t>\Март</w:t>
            </w:r>
          </w:p>
        </w:tc>
        <w:tc>
          <w:tcPr>
            <w:tcW w:w="1701" w:type="dxa"/>
            <w:vAlign w:val="center"/>
          </w:tcPr>
          <w:p w:rsidR="00AB53AA" w:rsidRPr="00E55C5B" w:rsidRDefault="00AB53AA" w:rsidP="002A7505">
            <w:pPr>
              <w:jc w:val="center"/>
            </w:pPr>
            <w:r w:rsidRPr="00E55C5B">
              <w:t>04.03-08.03</w:t>
            </w:r>
          </w:p>
        </w:tc>
        <w:tc>
          <w:tcPr>
            <w:tcW w:w="7670" w:type="dxa"/>
          </w:tcPr>
          <w:p w:rsidR="00AB53AA" w:rsidRPr="00E55C5B" w:rsidRDefault="00AB53AA" w:rsidP="002A7505">
            <w:r w:rsidRPr="00E55C5B">
              <w:t>1.  Моя семья. Мамин день, женские профессии.</w:t>
            </w:r>
          </w:p>
        </w:tc>
      </w:tr>
      <w:tr w:rsidR="00AB53AA" w:rsidRPr="00E55C5B" w:rsidTr="002A7505">
        <w:trPr>
          <w:trHeight w:val="329"/>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11.03-15.03</w:t>
            </w:r>
          </w:p>
        </w:tc>
        <w:tc>
          <w:tcPr>
            <w:tcW w:w="7670" w:type="dxa"/>
          </w:tcPr>
          <w:p w:rsidR="00AB53AA" w:rsidRPr="00E55C5B" w:rsidRDefault="00AB53AA" w:rsidP="002A7505">
            <w:r w:rsidRPr="00E55C5B">
              <w:t>2. Я вырасту здоровым (ЗОЖ)</w:t>
            </w:r>
          </w:p>
        </w:tc>
      </w:tr>
      <w:tr w:rsidR="00AB53AA" w:rsidRPr="00E55C5B" w:rsidTr="002A7505">
        <w:trPr>
          <w:trHeight w:val="329"/>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18.03-22.03</w:t>
            </w:r>
          </w:p>
        </w:tc>
        <w:tc>
          <w:tcPr>
            <w:tcW w:w="7670" w:type="dxa"/>
          </w:tcPr>
          <w:p w:rsidR="00AB53AA" w:rsidRPr="00E55C5B" w:rsidRDefault="00AB53AA" w:rsidP="002A7505">
            <w:r w:rsidRPr="00E55C5B">
              <w:t>3.  Подводный мир Беломорья (обитатели рек, озёр, Белого моря).</w:t>
            </w:r>
          </w:p>
        </w:tc>
      </w:tr>
      <w:tr w:rsidR="00AB53AA" w:rsidRPr="00E55C5B" w:rsidTr="002A7505">
        <w:trPr>
          <w:trHeight w:val="329"/>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25.03-29.03</w:t>
            </w:r>
          </w:p>
        </w:tc>
        <w:tc>
          <w:tcPr>
            <w:tcW w:w="7670" w:type="dxa"/>
          </w:tcPr>
          <w:p w:rsidR="00AB53AA" w:rsidRPr="00E55C5B" w:rsidRDefault="00AB53AA" w:rsidP="002A7505">
            <w:r w:rsidRPr="00E55C5B">
              <w:t>4.  Весна (сезонные изменения, живая, неживая природа, комнатные растения, труд в саду, огороде).</w:t>
            </w:r>
          </w:p>
        </w:tc>
      </w:tr>
      <w:tr w:rsidR="00AB53AA" w:rsidRPr="00E55C5B" w:rsidTr="002A7505">
        <w:trPr>
          <w:trHeight w:val="329"/>
        </w:trPr>
        <w:tc>
          <w:tcPr>
            <w:tcW w:w="1789" w:type="dxa"/>
            <w:vMerge w:val="restart"/>
            <w:vAlign w:val="center"/>
          </w:tcPr>
          <w:p w:rsidR="00AB53AA" w:rsidRPr="00E55C5B" w:rsidRDefault="00AB53AA" w:rsidP="002A7505">
            <w:pPr>
              <w:jc w:val="center"/>
              <w:rPr>
                <w:b/>
              </w:rPr>
            </w:pPr>
            <w:r w:rsidRPr="00E55C5B">
              <w:rPr>
                <w:b/>
              </w:rPr>
              <w:t>Апрель</w:t>
            </w:r>
          </w:p>
        </w:tc>
        <w:tc>
          <w:tcPr>
            <w:tcW w:w="1701" w:type="dxa"/>
            <w:vAlign w:val="center"/>
          </w:tcPr>
          <w:p w:rsidR="00AB53AA" w:rsidRPr="00E55C5B" w:rsidRDefault="00AB53AA" w:rsidP="002A7505">
            <w:pPr>
              <w:jc w:val="center"/>
            </w:pPr>
            <w:r w:rsidRPr="00E55C5B">
              <w:t>01.04-05.04</w:t>
            </w:r>
          </w:p>
        </w:tc>
        <w:tc>
          <w:tcPr>
            <w:tcW w:w="7670" w:type="dxa"/>
          </w:tcPr>
          <w:p w:rsidR="00AB53AA" w:rsidRPr="00E55C5B" w:rsidRDefault="00AB53AA" w:rsidP="002A7505">
            <w:r w:rsidRPr="00E55C5B">
              <w:t>1.  Неделя сказок (2 апреля – международный день детской книги).</w:t>
            </w:r>
          </w:p>
        </w:tc>
      </w:tr>
      <w:tr w:rsidR="00AB53AA" w:rsidRPr="00E55C5B" w:rsidTr="002A7505">
        <w:trPr>
          <w:trHeight w:val="329"/>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08.04-12.04</w:t>
            </w:r>
          </w:p>
        </w:tc>
        <w:tc>
          <w:tcPr>
            <w:tcW w:w="7670" w:type="dxa"/>
          </w:tcPr>
          <w:p w:rsidR="00AB53AA" w:rsidRPr="00E55C5B" w:rsidRDefault="00AB53AA" w:rsidP="002A7505">
            <w:r w:rsidRPr="00E55C5B">
              <w:t>2.  Космос.</w:t>
            </w:r>
          </w:p>
        </w:tc>
      </w:tr>
      <w:tr w:rsidR="00AB53AA" w:rsidRPr="00E55C5B" w:rsidTr="002A7505">
        <w:trPr>
          <w:trHeight w:val="329"/>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15.04-19.04</w:t>
            </w:r>
          </w:p>
        </w:tc>
        <w:tc>
          <w:tcPr>
            <w:tcW w:w="7670" w:type="dxa"/>
          </w:tcPr>
          <w:p w:rsidR="00AB53AA" w:rsidRPr="00E55C5B" w:rsidRDefault="00AB53AA" w:rsidP="002A7505">
            <w:r w:rsidRPr="00E55C5B">
              <w:t xml:space="preserve">3.  Профессии. </w:t>
            </w:r>
          </w:p>
        </w:tc>
      </w:tr>
      <w:tr w:rsidR="00AB53AA" w:rsidRPr="00E55C5B" w:rsidTr="002A7505">
        <w:trPr>
          <w:trHeight w:val="329"/>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22.04-26.04</w:t>
            </w:r>
          </w:p>
        </w:tc>
        <w:tc>
          <w:tcPr>
            <w:tcW w:w="7670" w:type="dxa"/>
          </w:tcPr>
          <w:p w:rsidR="00AB53AA" w:rsidRPr="00E55C5B" w:rsidRDefault="00AB53AA" w:rsidP="002A7505">
            <w:r w:rsidRPr="00E55C5B">
              <w:t>4. Перелетные птицы. Охрана птиц.</w:t>
            </w:r>
          </w:p>
        </w:tc>
      </w:tr>
      <w:tr w:rsidR="00AB53AA" w:rsidRPr="00E55C5B" w:rsidTr="002A7505">
        <w:trPr>
          <w:trHeight w:val="443"/>
        </w:trPr>
        <w:tc>
          <w:tcPr>
            <w:tcW w:w="1789" w:type="dxa"/>
            <w:vMerge/>
            <w:vAlign w:val="center"/>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29.04-03.05</w:t>
            </w:r>
          </w:p>
        </w:tc>
        <w:tc>
          <w:tcPr>
            <w:tcW w:w="7670" w:type="dxa"/>
            <w:vAlign w:val="center"/>
          </w:tcPr>
          <w:p w:rsidR="00AB53AA" w:rsidRPr="00E55C5B" w:rsidRDefault="00AB53AA" w:rsidP="002A7505">
            <w:r w:rsidRPr="00E55C5B">
              <w:t>5.  Насекомые. Цветы. Первоцветы (3 мая – день солнца).</w:t>
            </w:r>
          </w:p>
        </w:tc>
      </w:tr>
      <w:tr w:rsidR="00AB53AA" w:rsidRPr="00E55C5B" w:rsidTr="002A7505">
        <w:trPr>
          <w:trHeight w:val="329"/>
        </w:trPr>
        <w:tc>
          <w:tcPr>
            <w:tcW w:w="1789" w:type="dxa"/>
            <w:vMerge w:val="restart"/>
            <w:vAlign w:val="center"/>
          </w:tcPr>
          <w:p w:rsidR="00AB53AA" w:rsidRPr="00E55C5B" w:rsidRDefault="00AB53AA" w:rsidP="002A7505">
            <w:pPr>
              <w:jc w:val="center"/>
              <w:rPr>
                <w:b/>
              </w:rPr>
            </w:pPr>
            <w:r w:rsidRPr="00E55C5B">
              <w:rPr>
                <w:b/>
              </w:rPr>
              <w:t>Май</w:t>
            </w:r>
          </w:p>
        </w:tc>
        <w:tc>
          <w:tcPr>
            <w:tcW w:w="1701" w:type="dxa"/>
            <w:vAlign w:val="center"/>
          </w:tcPr>
          <w:p w:rsidR="00AB53AA" w:rsidRPr="00E55C5B" w:rsidRDefault="00AB53AA" w:rsidP="002A7505">
            <w:pPr>
              <w:jc w:val="center"/>
            </w:pPr>
            <w:r w:rsidRPr="00E55C5B">
              <w:t>06.05-10.05</w:t>
            </w:r>
          </w:p>
        </w:tc>
        <w:tc>
          <w:tcPr>
            <w:tcW w:w="7670" w:type="dxa"/>
          </w:tcPr>
          <w:p w:rsidR="00AB53AA" w:rsidRPr="00E55C5B" w:rsidRDefault="00AB53AA" w:rsidP="002A7505">
            <w:r w:rsidRPr="00E55C5B">
              <w:t>1.  День Победы.</w:t>
            </w:r>
          </w:p>
        </w:tc>
      </w:tr>
      <w:tr w:rsidR="00AB53AA" w:rsidRPr="00E55C5B" w:rsidTr="002A7505">
        <w:trPr>
          <w:trHeight w:val="329"/>
        </w:trPr>
        <w:tc>
          <w:tcPr>
            <w:tcW w:w="1789" w:type="dxa"/>
            <w:vMerge/>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13.05-17.05</w:t>
            </w:r>
          </w:p>
        </w:tc>
        <w:tc>
          <w:tcPr>
            <w:tcW w:w="7670" w:type="dxa"/>
          </w:tcPr>
          <w:p w:rsidR="00AB53AA" w:rsidRPr="00E55C5B" w:rsidRDefault="00AB53AA" w:rsidP="002A7505">
            <w:r w:rsidRPr="00E55C5B">
              <w:t>2.  Наша страна. Богатства Земли (эволюция земли, природные ископаемые).</w:t>
            </w:r>
          </w:p>
        </w:tc>
      </w:tr>
      <w:tr w:rsidR="00AB53AA" w:rsidRPr="00E55C5B" w:rsidTr="002A7505">
        <w:trPr>
          <w:trHeight w:val="329"/>
        </w:trPr>
        <w:tc>
          <w:tcPr>
            <w:tcW w:w="1789" w:type="dxa"/>
            <w:vMerge/>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20.05-24.05</w:t>
            </w:r>
          </w:p>
        </w:tc>
        <w:tc>
          <w:tcPr>
            <w:tcW w:w="7670" w:type="dxa"/>
          </w:tcPr>
          <w:p w:rsidR="00AB53AA" w:rsidRPr="00E55C5B" w:rsidRDefault="00AB53AA" w:rsidP="002A7505">
            <w:r w:rsidRPr="00E55C5B">
              <w:t>3.  Народная культура и традиции Архангельской области.</w:t>
            </w:r>
          </w:p>
        </w:tc>
      </w:tr>
      <w:tr w:rsidR="00AB53AA" w:rsidRPr="00E55C5B" w:rsidTr="002A7505">
        <w:trPr>
          <w:trHeight w:val="329"/>
        </w:trPr>
        <w:tc>
          <w:tcPr>
            <w:tcW w:w="1789" w:type="dxa"/>
            <w:vMerge/>
          </w:tcPr>
          <w:p w:rsidR="00AB53AA" w:rsidRPr="00E55C5B" w:rsidRDefault="00AB53AA" w:rsidP="002A7505">
            <w:pPr>
              <w:jc w:val="center"/>
              <w:rPr>
                <w:b/>
              </w:rPr>
            </w:pPr>
          </w:p>
        </w:tc>
        <w:tc>
          <w:tcPr>
            <w:tcW w:w="1701" w:type="dxa"/>
            <w:vAlign w:val="center"/>
          </w:tcPr>
          <w:p w:rsidR="00AB53AA" w:rsidRPr="00E55C5B" w:rsidRDefault="00AB53AA" w:rsidP="002A7505">
            <w:pPr>
              <w:jc w:val="center"/>
            </w:pPr>
            <w:r w:rsidRPr="00E55C5B">
              <w:t>27.05-31.05</w:t>
            </w:r>
          </w:p>
        </w:tc>
        <w:tc>
          <w:tcPr>
            <w:tcW w:w="7670" w:type="dxa"/>
          </w:tcPr>
          <w:p w:rsidR="00AB53AA" w:rsidRPr="00E55C5B" w:rsidRDefault="00AB53AA" w:rsidP="002A7505">
            <w:r w:rsidRPr="00E55C5B">
              <w:t xml:space="preserve">4. До свидания д/с. Школа, школьные принадлежности.   </w:t>
            </w:r>
          </w:p>
          <w:p w:rsidR="00AB53AA" w:rsidRPr="00E55C5B" w:rsidRDefault="00AB53AA" w:rsidP="002A7505">
            <w:r w:rsidRPr="00E55C5B">
              <w:t xml:space="preserve">    /подготовительная группа/</w:t>
            </w:r>
          </w:p>
          <w:p w:rsidR="00AB53AA" w:rsidRPr="00E55C5B" w:rsidRDefault="00AB53AA" w:rsidP="002A7505">
            <w:r w:rsidRPr="00E55C5B">
              <w:t xml:space="preserve">    Здравствуй, лето! /старшая группа/</w:t>
            </w:r>
          </w:p>
        </w:tc>
      </w:tr>
    </w:tbl>
    <w:p w:rsidR="00C84B03" w:rsidRDefault="00C84B03" w:rsidP="00BE55DB">
      <w:pPr>
        <w:jc w:val="center"/>
        <w:rPr>
          <w:b/>
        </w:rPr>
      </w:pPr>
    </w:p>
    <w:p w:rsidR="00C84B03" w:rsidRDefault="00C84B03" w:rsidP="00BE55DB">
      <w:pPr>
        <w:jc w:val="center"/>
        <w:rPr>
          <w:b/>
        </w:rPr>
      </w:pPr>
    </w:p>
    <w:p w:rsidR="00C84B03" w:rsidRDefault="00C84B03" w:rsidP="00BE55DB">
      <w:pPr>
        <w:jc w:val="center"/>
        <w:rPr>
          <w:b/>
        </w:rPr>
      </w:pPr>
    </w:p>
    <w:p w:rsidR="00C84B03" w:rsidRDefault="00C84B03" w:rsidP="00BE55DB">
      <w:pPr>
        <w:jc w:val="center"/>
        <w:rPr>
          <w:b/>
        </w:rPr>
      </w:pPr>
    </w:p>
    <w:p w:rsidR="00C84B03" w:rsidRDefault="00C84B03" w:rsidP="00BE55DB">
      <w:pPr>
        <w:jc w:val="center"/>
        <w:rPr>
          <w:b/>
        </w:rPr>
      </w:pPr>
    </w:p>
    <w:p w:rsidR="00C84B03" w:rsidRDefault="00C84B03" w:rsidP="00BE55DB">
      <w:pPr>
        <w:jc w:val="center"/>
        <w:rPr>
          <w:b/>
        </w:rPr>
      </w:pPr>
    </w:p>
    <w:p w:rsidR="00C84B03" w:rsidRDefault="00C84B03" w:rsidP="00BE55DB">
      <w:pPr>
        <w:jc w:val="center"/>
        <w:rPr>
          <w:b/>
        </w:rPr>
      </w:pPr>
    </w:p>
    <w:p w:rsidR="00C84B03" w:rsidRDefault="00C84B03" w:rsidP="00BE55DB">
      <w:pPr>
        <w:jc w:val="center"/>
        <w:rPr>
          <w:b/>
        </w:rPr>
      </w:pPr>
    </w:p>
    <w:p w:rsidR="00C84B03" w:rsidRDefault="00C84B03" w:rsidP="00BE55DB">
      <w:pPr>
        <w:jc w:val="center"/>
        <w:rPr>
          <w:b/>
        </w:rPr>
      </w:pPr>
    </w:p>
    <w:p w:rsidR="00C84B03" w:rsidRDefault="00C84B03" w:rsidP="00BE55DB">
      <w:pPr>
        <w:jc w:val="center"/>
        <w:rPr>
          <w:b/>
        </w:rPr>
      </w:pPr>
    </w:p>
    <w:p w:rsidR="00C84B03" w:rsidRDefault="00C84B03" w:rsidP="00BE55DB">
      <w:pPr>
        <w:jc w:val="center"/>
        <w:rPr>
          <w:b/>
        </w:rPr>
      </w:pPr>
    </w:p>
    <w:p w:rsidR="00C84B03" w:rsidRDefault="00C84B03" w:rsidP="00BE55DB">
      <w:pPr>
        <w:jc w:val="center"/>
        <w:rPr>
          <w:b/>
        </w:rPr>
      </w:pPr>
    </w:p>
    <w:p w:rsidR="00C84B03" w:rsidRDefault="00C84B03" w:rsidP="00BE55DB">
      <w:pPr>
        <w:jc w:val="center"/>
        <w:rPr>
          <w:b/>
        </w:rPr>
      </w:pPr>
    </w:p>
    <w:p w:rsidR="00C84B03" w:rsidRDefault="00C84B03" w:rsidP="00BE55DB">
      <w:pPr>
        <w:jc w:val="center"/>
        <w:rPr>
          <w:b/>
        </w:rPr>
      </w:pPr>
    </w:p>
    <w:p w:rsidR="00C84B03" w:rsidRDefault="00C84B03" w:rsidP="00BE55DB">
      <w:pPr>
        <w:jc w:val="center"/>
        <w:rPr>
          <w:b/>
        </w:rPr>
      </w:pPr>
    </w:p>
    <w:sectPr w:rsidR="00C84B03" w:rsidSect="00A73554">
      <w:pgSz w:w="11906" w:h="16838" w:code="9"/>
      <w:pgMar w:top="709"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6BA" w:rsidRDefault="002E56BA" w:rsidP="00B7440E">
      <w:r>
        <w:separator/>
      </w:r>
    </w:p>
  </w:endnote>
  <w:endnote w:type="continuationSeparator" w:id="0">
    <w:p w:rsidR="002E56BA" w:rsidRDefault="002E56BA" w:rsidP="00B7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Times New Roman"/>
    <w:panose1 w:val="00000000000000000000"/>
    <w:charset w:val="00"/>
    <w:family w:val="roman"/>
    <w:notTrueType/>
    <w:pitch w:val="default"/>
    <w:sig w:usb0="00000001" w:usb1="08070000" w:usb2="00000010" w:usb3="00000000" w:csb0="00020000" w:csb1="00000000"/>
  </w:font>
  <w:font w:name="TimesNewRomanPSMT">
    <w:altName w:val="MS Gothic"/>
    <w:panose1 w:val="00000000000000000000"/>
    <w:charset w:val="CC"/>
    <w:family w:val="auto"/>
    <w:notTrueType/>
    <w:pitch w:val="default"/>
    <w:sig w:usb0="00000000" w:usb1="08070000" w:usb2="00000010" w:usb3="00000000" w:csb0="00020004"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CA" w:rsidRDefault="007B65CA">
    <w:pPr>
      <w:pStyle w:val="a7"/>
      <w:jc w:val="right"/>
    </w:pPr>
    <w:r>
      <w:fldChar w:fldCharType="begin"/>
    </w:r>
    <w:r>
      <w:instrText xml:space="preserve"> PAGE   \* MERGEFORMAT </w:instrText>
    </w:r>
    <w:r>
      <w:fldChar w:fldCharType="separate"/>
    </w:r>
    <w:r w:rsidR="006E60EC">
      <w:rPr>
        <w:noProof/>
      </w:rPr>
      <w:t>21</w:t>
    </w:r>
    <w:r>
      <w:rPr>
        <w:noProof/>
      </w:rPr>
      <w:fldChar w:fldCharType="end"/>
    </w:r>
  </w:p>
  <w:p w:rsidR="007B65CA" w:rsidRDefault="007B65CA">
    <w:pPr>
      <w:pStyle w:val="a7"/>
    </w:pPr>
  </w:p>
  <w:p w:rsidR="007B65CA" w:rsidRDefault="007B65CA"/>
  <w:p w:rsidR="007B65CA" w:rsidRDefault="007B65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6BA" w:rsidRDefault="002E56BA" w:rsidP="00B7440E">
      <w:r>
        <w:separator/>
      </w:r>
    </w:p>
  </w:footnote>
  <w:footnote w:type="continuationSeparator" w:id="0">
    <w:p w:rsidR="002E56BA" w:rsidRDefault="002E56BA" w:rsidP="00B744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24"/>
    <w:lvl w:ilvl="0">
      <w:start w:val="1"/>
      <w:numFmt w:val="bullet"/>
      <w:lvlText w:val=""/>
      <w:lvlJc w:val="left"/>
      <w:pPr>
        <w:tabs>
          <w:tab w:val="num" w:pos="720"/>
        </w:tabs>
        <w:ind w:left="720" w:hanging="360"/>
      </w:pPr>
      <w:rPr>
        <w:rFonts w:ascii="Symbol" w:hAnsi="Symbol" w:cs="Symbol" w:hint="default"/>
        <w:sz w:val="20"/>
        <w:szCs w:val="24"/>
      </w:rPr>
    </w:lvl>
    <w:lvl w:ilvl="1">
      <w:start w:val="1"/>
      <w:numFmt w:val="bullet"/>
      <w:lvlText w:val="◦"/>
      <w:lvlJc w:val="left"/>
      <w:pPr>
        <w:tabs>
          <w:tab w:val="num" w:pos="1080"/>
        </w:tabs>
        <w:ind w:left="1080" w:hanging="360"/>
      </w:pPr>
      <w:rPr>
        <w:rFonts w:ascii="OpenSymbol" w:hAnsi="OpenSymbol" w:cs="Courier New" w:hint="default"/>
        <w:sz w:val="20"/>
      </w:rPr>
    </w:lvl>
    <w:lvl w:ilvl="2">
      <w:start w:val="1"/>
      <w:numFmt w:val="bullet"/>
      <w:lvlText w:val="▪"/>
      <w:lvlJc w:val="left"/>
      <w:pPr>
        <w:tabs>
          <w:tab w:val="num" w:pos="1440"/>
        </w:tabs>
        <w:ind w:left="1440" w:hanging="360"/>
      </w:pPr>
      <w:rPr>
        <w:rFonts w:ascii="OpenSymbol" w:hAnsi="OpenSymbol" w:cs="Courier New" w:hint="default"/>
        <w:sz w:val="20"/>
      </w:rPr>
    </w:lvl>
    <w:lvl w:ilvl="3">
      <w:start w:val="1"/>
      <w:numFmt w:val="bullet"/>
      <w:lvlText w:val=""/>
      <w:lvlJc w:val="left"/>
      <w:pPr>
        <w:tabs>
          <w:tab w:val="num" w:pos="1800"/>
        </w:tabs>
        <w:ind w:left="1800" w:hanging="360"/>
      </w:pPr>
      <w:rPr>
        <w:rFonts w:ascii="Symbol" w:hAnsi="Symbol" w:cs="Symbol" w:hint="default"/>
        <w:sz w:val="20"/>
        <w:szCs w:val="24"/>
      </w:rPr>
    </w:lvl>
    <w:lvl w:ilvl="4">
      <w:start w:val="1"/>
      <w:numFmt w:val="bullet"/>
      <w:lvlText w:val="◦"/>
      <w:lvlJc w:val="left"/>
      <w:pPr>
        <w:tabs>
          <w:tab w:val="num" w:pos="2160"/>
        </w:tabs>
        <w:ind w:left="2160" w:hanging="360"/>
      </w:pPr>
      <w:rPr>
        <w:rFonts w:ascii="OpenSymbol" w:hAnsi="OpenSymbol" w:cs="Courier New" w:hint="default"/>
        <w:sz w:val="20"/>
      </w:rPr>
    </w:lvl>
    <w:lvl w:ilvl="5">
      <w:start w:val="1"/>
      <w:numFmt w:val="bullet"/>
      <w:lvlText w:val="▪"/>
      <w:lvlJc w:val="left"/>
      <w:pPr>
        <w:tabs>
          <w:tab w:val="num" w:pos="2520"/>
        </w:tabs>
        <w:ind w:left="2520" w:hanging="360"/>
      </w:pPr>
      <w:rPr>
        <w:rFonts w:ascii="OpenSymbol" w:hAnsi="OpenSymbol" w:cs="Courier New" w:hint="default"/>
        <w:sz w:val="20"/>
      </w:rPr>
    </w:lvl>
    <w:lvl w:ilvl="6">
      <w:start w:val="1"/>
      <w:numFmt w:val="bullet"/>
      <w:lvlText w:val=""/>
      <w:lvlJc w:val="left"/>
      <w:pPr>
        <w:tabs>
          <w:tab w:val="num" w:pos="2880"/>
        </w:tabs>
        <w:ind w:left="2880" w:hanging="360"/>
      </w:pPr>
      <w:rPr>
        <w:rFonts w:ascii="Symbol" w:hAnsi="Symbol" w:cs="Symbol" w:hint="default"/>
        <w:sz w:val="20"/>
        <w:szCs w:val="24"/>
      </w:rPr>
    </w:lvl>
    <w:lvl w:ilvl="7">
      <w:start w:val="1"/>
      <w:numFmt w:val="bullet"/>
      <w:lvlText w:val="◦"/>
      <w:lvlJc w:val="left"/>
      <w:pPr>
        <w:tabs>
          <w:tab w:val="num" w:pos="3240"/>
        </w:tabs>
        <w:ind w:left="3240" w:hanging="360"/>
      </w:pPr>
      <w:rPr>
        <w:rFonts w:ascii="OpenSymbol" w:hAnsi="OpenSymbol" w:cs="Courier New" w:hint="default"/>
        <w:sz w:val="20"/>
      </w:rPr>
    </w:lvl>
    <w:lvl w:ilvl="8">
      <w:start w:val="1"/>
      <w:numFmt w:val="bullet"/>
      <w:lvlText w:val="▪"/>
      <w:lvlJc w:val="left"/>
      <w:pPr>
        <w:tabs>
          <w:tab w:val="num" w:pos="3600"/>
        </w:tabs>
        <w:ind w:left="3600" w:hanging="360"/>
      </w:pPr>
      <w:rPr>
        <w:rFonts w:ascii="OpenSymbol" w:hAnsi="OpenSymbol" w:cs="Courier New" w:hint="default"/>
        <w:sz w:val="20"/>
      </w:rPr>
    </w:lvl>
  </w:abstractNum>
  <w:abstractNum w:abstractNumId="1" w15:restartNumberingAfterBreak="0">
    <w:nsid w:val="00114AB1"/>
    <w:multiLevelType w:val="hybridMultilevel"/>
    <w:tmpl w:val="6C568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862BE2"/>
    <w:multiLevelType w:val="hybridMultilevel"/>
    <w:tmpl w:val="6750D5A2"/>
    <w:lvl w:ilvl="0" w:tplc="64BC1760">
      <w:numFmt w:val="bullet"/>
      <w:lvlText w:val="-"/>
      <w:lvlJc w:val="left"/>
      <w:pPr>
        <w:ind w:left="316" w:hanging="144"/>
      </w:pPr>
      <w:rPr>
        <w:rFonts w:ascii="Times New Roman" w:eastAsia="Times New Roman" w:hAnsi="Times New Roman" w:cs="Times New Roman" w:hint="default"/>
        <w:w w:val="99"/>
        <w:sz w:val="24"/>
        <w:szCs w:val="24"/>
        <w:lang w:val="ru-RU" w:eastAsia="en-US" w:bidi="ar-SA"/>
      </w:rPr>
    </w:lvl>
    <w:lvl w:ilvl="1" w:tplc="155AA6D0">
      <w:numFmt w:val="bullet"/>
      <w:lvlText w:val="•"/>
      <w:lvlJc w:val="left"/>
      <w:pPr>
        <w:ind w:left="952" w:hanging="144"/>
      </w:pPr>
      <w:rPr>
        <w:rFonts w:hint="default"/>
        <w:lang w:val="ru-RU" w:eastAsia="en-US" w:bidi="ar-SA"/>
      </w:rPr>
    </w:lvl>
    <w:lvl w:ilvl="2" w:tplc="F61C2DFC">
      <w:numFmt w:val="bullet"/>
      <w:lvlText w:val="•"/>
      <w:lvlJc w:val="left"/>
      <w:pPr>
        <w:ind w:left="1584" w:hanging="144"/>
      </w:pPr>
      <w:rPr>
        <w:rFonts w:hint="default"/>
        <w:lang w:val="ru-RU" w:eastAsia="en-US" w:bidi="ar-SA"/>
      </w:rPr>
    </w:lvl>
    <w:lvl w:ilvl="3" w:tplc="6DE2F336">
      <w:numFmt w:val="bullet"/>
      <w:lvlText w:val="•"/>
      <w:lvlJc w:val="left"/>
      <w:pPr>
        <w:ind w:left="2216" w:hanging="144"/>
      </w:pPr>
      <w:rPr>
        <w:rFonts w:hint="default"/>
        <w:lang w:val="ru-RU" w:eastAsia="en-US" w:bidi="ar-SA"/>
      </w:rPr>
    </w:lvl>
    <w:lvl w:ilvl="4" w:tplc="F22C2A82">
      <w:numFmt w:val="bullet"/>
      <w:lvlText w:val="•"/>
      <w:lvlJc w:val="left"/>
      <w:pPr>
        <w:ind w:left="2848" w:hanging="144"/>
      </w:pPr>
      <w:rPr>
        <w:rFonts w:hint="default"/>
        <w:lang w:val="ru-RU" w:eastAsia="en-US" w:bidi="ar-SA"/>
      </w:rPr>
    </w:lvl>
    <w:lvl w:ilvl="5" w:tplc="14901CD8">
      <w:numFmt w:val="bullet"/>
      <w:lvlText w:val="•"/>
      <w:lvlJc w:val="left"/>
      <w:pPr>
        <w:ind w:left="3480" w:hanging="144"/>
      </w:pPr>
      <w:rPr>
        <w:rFonts w:hint="default"/>
        <w:lang w:val="ru-RU" w:eastAsia="en-US" w:bidi="ar-SA"/>
      </w:rPr>
    </w:lvl>
    <w:lvl w:ilvl="6" w:tplc="F2BE2E66">
      <w:numFmt w:val="bullet"/>
      <w:lvlText w:val="•"/>
      <w:lvlJc w:val="left"/>
      <w:pPr>
        <w:ind w:left="4112" w:hanging="144"/>
      </w:pPr>
      <w:rPr>
        <w:rFonts w:hint="default"/>
        <w:lang w:val="ru-RU" w:eastAsia="en-US" w:bidi="ar-SA"/>
      </w:rPr>
    </w:lvl>
    <w:lvl w:ilvl="7" w:tplc="54D6ED14">
      <w:numFmt w:val="bullet"/>
      <w:lvlText w:val="•"/>
      <w:lvlJc w:val="left"/>
      <w:pPr>
        <w:ind w:left="4744" w:hanging="144"/>
      </w:pPr>
      <w:rPr>
        <w:rFonts w:hint="default"/>
        <w:lang w:val="ru-RU" w:eastAsia="en-US" w:bidi="ar-SA"/>
      </w:rPr>
    </w:lvl>
    <w:lvl w:ilvl="8" w:tplc="97900206">
      <w:numFmt w:val="bullet"/>
      <w:lvlText w:val="•"/>
      <w:lvlJc w:val="left"/>
      <w:pPr>
        <w:ind w:left="5376" w:hanging="144"/>
      </w:pPr>
      <w:rPr>
        <w:rFonts w:hint="default"/>
        <w:lang w:val="ru-RU" w:eastAsia="en-US" w:bidi="ar-SA"/>
      </w:rPr>
    </w:lvl>
  </w:abstractNum>
  <w:abstractNum w:abstractNumId="3" w15:restartNumberingAfterBreak="0">
    <w:nsid w:val="06D70F51"/>
    <w:multiLevelType w:val="hybridMultilevel"/>
    <w:tmpl w:val="9348B73C"/>
    <w:lvl w:ilvl="0" w:tplc="2FE842D4">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28E41BE2">
      <w:numFmt w:val="bullet"/>
      <w:lvlText w:val="•"/>
      <w:lvlJc w:val="left"/>
      <w:pPr>
        <w:ind w:left="754" w:hanging="144"/>
      </w:pPr>
      <w:rPr>
        <w:rFonts w:hint="default"/>
        <w:lang w:val="ru-RU" w:eastAsia="en-US" w:bidi="ar-SA"/>
      </w:rPr>
    </w:lvl>
    <w:lvl w:ilvl="2" w:tplc="16A66232">
      <w:numFmt w:val="bullet"/>
      <w:lvlText w:val="•"/>
      <w:lvlJc w:val="left"/>
      <w:pPr>
        <w:ind w:left="1408" w:hanging="144"/>
      </w:pPr>
      <w:rPr>
        <w:rFonts w:hint="default"/>
        <w:lang w:val="ru-RU" w:eastAsia="en-US" w:bidi="ar-SA"/>
      </w:rPr>
    </w:lvl>
    <w:lvl w:ilvl="3" w:tplc="B2AA9C84">
      <w:numFmt w:val="bullet"/>
      <w:lvlText w:val="•"/>
      <w:lvlJc w:val="left"/>
      <w:pPr>
        <w:ind w:left="2062" w:hanging="144"/>
      </w:pPr>
      <w:rPr>
        <w:rFonts w:hint="default"/>
        <w:lang w:val="ru-RU" w:eastAsia="en-US" w:bidi="ar-SA"/>
      </w:rPr>
    </w:lvl>
    <w:lvl w:ilvl="4" w:tplc="07D8376C">
      <w:numFmt w:val="bullet"/>
      <w:lvlText w:val="•"/>
      <w:lvlJc w:val="left"/>
      <w:pPr>
        <w:ind w:left="2716" w:hanging="144"/>
      </w:pPr>
      <w:rPr>
        <w:rFonts w:hint="default"/>
        <w:lang w:val="ru-RU" w:eastAsia="en-US" w:bidi="ar-SA"/>
      </w:rPr>
    </w:lvl>
    <w:lvl w:ilvl="5" w:tplc="B6D46242">
      <w:numFmt w:val="bullet"/>
      <w:lvlText w:val="•"/>
      <w:lvlJc w:val="left"/>
      <w:pPr>
        <w:ind w:left="3370" w:hanging="144"/>
      </w:pPr>
      <w:rPr>
        <w:rFonts w:hint="default"/>
        <w:lang w:val="ru-RU" w:eastAsia="en-US" w:bidi="ar-SA"/>
      </w:rPr>
    </w:lvl>
    <w:lvl w:ilvl="6" w:tplc="F5267932">
      <w:numFmt w:val="bullet"/>
      <w:lvlText w:val="•"/>
      <w:lvlJc w:val="left"/>
      <w:pPr>
        <w:ind w:left="4024" w:hanging="144"/>
      </w:pPr>
      <w:rPr>
        <w:rFonts w:hint="default"/>
        <w:lang w:val="ru-RU" w:eastAsia="en-US" w:bidi="ar-SA"/>
      </w:rPr>
    </w:lvl>
    <w:lvl w:ilvl="7" w:tplc="DD326008">
      <w:numFmt w:val="bullet"/>
      <w:lvlText w:val="•"/>
      <w:lvlJc w:val="left"/>
      <w:pPr>
        <w:ind w:left="4678" w:hanging="144"/>
      </w:pPr>
      <w:rPr>
        <w:rFonts w:hint="default"/>
        <w:lang w:val="ru-RU" w:eastAsia="en-US" w:bidi="ar-SA"/>
      </w:rPr>
    </w:lvl>
    <w:lvl w:ilvl="8" w:tplc="6B8A1DA0">
      <w:numFmt w:val="bullet"/>
      <w:lvlText w:val="•"/>
      <w:lvlJc w:val="left"/>
      <w:pPr>
        <w:ind w:left="5332" w:hanging="144"/>
      </w:pPr>
      <w:rPr>
        <w:rFonts w:hint="default"/>
        <w:lang w:val="ru-RU" w:eastAsia="en-US" w:bidi="ar-SA"/>
      </w:rPr>
    </w:lvl>
  </w:abstractNum>
  <w:abstractNum w:abstractNumId="4" w15:restartNumberingAfterBreak="0">
    <w:nsid w:val="09B639FC"/>
    <w:multiLevelType w:val="hybridMultilevel"/>
    <w:tmpl w:val="B38EE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C20DF"/>
    <w:multiLevelType w:val="hybridMultilevel"/>
    <w:tmpl w:val="70781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E651ED"/>
    <w:multiLevelType w:val="hybridMultilevel"/>
    <w:tmpl w:val="54D25FB8"/>
    <w:lvl w:ilvl="0" w:tplc="04190001">
      <w:start w:val="1"/>
      <w:numFmt w:val="bullet"/>
      <w:lvlText w:val=""/>
      <w:lvlJc w:val="left"/>
      <w:pPr>
        <w:ind w:left="1200" w:hanging="360"/>
      </w:pPr>
      <w:rPr>
        <w:rFonts w:ascii="Symbol" w:hAnsi="Symbol" w:cs="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cs="Wingdings" w:hint="default"/>
      </w:rPr>
    </w:lvl>
    <w:lvl w:ilvl="3" w:tplc="04190001">
      <w:start w:val="1"/>
      <w:numFmt w:val="bullet"/>
      <w:lvlText w:val=""/>
      <w:lvlJc w:val="left"/>
      <w:pPr>
        <w:ind w:left="3360" w:hanging="360"/>
      </w:pPr>
      <w:rPr>
        <w:rFonts w:ascii="Symbol" w:hAnsi="Symbol" w:cs="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cs="Wingdings" w:hint="default"/>
      </w:rPr>
    </w:lvl>
    <w:lvl w:ilvl="6" w:tplc="04190001">
      <w:start w:val="1"/>
      <w:numFmt w:val="bullet"/>
      <w:lvlText w:val=""/>
      <w:lvlJc w:val="left"/>
      <w:pPr>
        <w:ind w:left="5520" w:hanging="360"/>
      </w:pPr>
      <w:rPr>
        <w:rFonts w:ascii="Symbol" w:hAnsi="Symbol" w:cs="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cs="Wingdings" w:hint="default"/>
      </w:rPr>
    </w:lvl>
  </w:abstractNum>
  <w:abstractNum w:abstractNumId="7" w15:restartNumberingAfterBreak="0">
    <w:nsid w:val="0E045A24"/>
    <w:multiLevelType w:val="hybridMultilevel"/>
    <w:tmpl w:val="358489A8"/>
    <w:lvl w:ilvl="0" w:tplc="04190011">
      <w:start w:val="1"/>
      <w:numFmt w:val="decimal"/>
      <w:lvlText w:val="%1)"/>
      <w:lvlJc w:val="left"/>
      <w:pPr>
        <w:ind w:left="720" w:hanging="360"/>
      </w:pPr>
      <w:rPr>
        <w:rFonts w:hint="default"/>
        <w:b w:val="0"/>
        <w:i w:val="0"/>
      </w:rPr>
    </w:lvl>
    <w:lvl w:ilvl="1" w:tplc="B3D8DED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B72EDD"/>
    <w:multiLevelType w:val="hybridMultilevel"/>
    <w:tmpl w:val="3CC01DF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2B97724"/>
    <w:multiLevelType w:val="hybridMultilevel"/>
    <w:tmpl w:val="EED4DF3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148A38FE"/>
    <w:multiLevelType w:val="hybridMultilevel"/>
    <w:tmpl w:val="21147E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5B57D20"/>
    <w:multiLevelType w:val="hybridMultilevel"/>
    <w:tmpl w:val="0ADE2C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16EE6F30"/>
    <w:multiLevelType w:val="multilevel"/>
    <w:tmpl w:val="2D520772"/>
    <w:lvl w:ilvl="0">
      <w:start w:val="1"/>
      <w:numFmt w:val="decimal"/>
      <w:lvlText w:val="%1."/>
      <w:lvlJc w:val="left"/>
      <w:pPr>
        <w:ind w:left="720" w:hanging="360"/>
      </w:pPr>
    </w:lvl>
    <w:lvl w:ilvl="1">
      <w:start w:val="8"/>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17E8672E"/>
    <w:multiLevelType w:val="hybridMultilevel"/>
    <w:tmpl w:val="40E2A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3B7B1B"/>
    <w:multiLevelType w:val="hybridMultilevel"/>
    <w:tmpl w:val="F6AA7B96"/>
    <w:lvl w:ilvl="0" w:tplc="C316BA94">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3892AA08">
      <w:numFmt w:val="bullet"/>
      <w:lvlText w:val="•"/>
      <w:lvlJc w:val="left"/>
      <w:pPr>
        <w:ind w:left="766" w:hanging="144"/>
      </w:pPr>
      <w:rPr>
        <w:rFonts w:hint="default"/>
        <w:lang w:val="ru-RU" w:eastAsia="en-US" w:bidi="ar-SA"/>
      </w:rPr>
    </w:lvl>
    <w:lvl w:ilvl="2" w:tplc="9D507E6E">
      <w:numFmt w:val="bullet"/>
      <w:lvlText w:val="•"/>
      <w:lvlJc w:val="left"/>
      <w:pPr>
        <w:ind w:left="1433" w:hanging="144"/>
      </w:pPr>
      <w:rPr>
        <w:rFonts w:hint="default"/>
        <w:lang w:val="ru-RU" w:eastAsia="en-US" w:bidi="ar-SA"/>
      </w:rPr>
    </w:lvl>
    <w:lvl w:ilvl="3" w:tplc="A4EA1B4A">
      <w:numFmt w:val="bullet"/>
      <w:lvlText w:val="•"/>
      <w:lvlJc w:val="left"/>
      <w:pPr>
        <w:ind w:left="2099" w:hanging="144"/>
      </w:pPr>
      <w:rPr>
        <w:rFonts w:hint="default"/>
        <w:lang w:val="ru-RU" w:eastAsia="en-US" w:bidi="ar-SA"/>
      </w:rPr>
    </w:lvl>
    <w:lvl w:ilvl="4" w:tplc="40CE8394">
      <w:numFmt w:val="bullet"/>
      <w:lvlText w:val="•"/>
      <w:lvlJc w:val="left"/>
      <w:pPr>
        <w:ind w:left="2766" w:hanging="144"/>
      </w:pPr>
      <w:rPr>
        <w:rFonts w:hint="default"/>
        <w:lang w:val="ru-RU" w:eastAsia="en-US" w:bidi="ar-SA"/>
      </w:rPr>
    </w:lvl>
    <w:lvl w:ilvl="5" w:tplc="43928D9C">
      <w:numFmt w:val="bullet"/>
      <w:lvlText w:val="•"/>
      <w:lvlJc w:val="left"/>
      <w:pPr>
        <w:ind w:left="3432" w:hanging="144"/>
      </w:pPr>
      <w:rPr>
        <w:rFonts w:hint="default"/>
        <w:lang w:val="ru-RU" w:eastAsia="en-US" w:bidi="ar-SA"/>
      </w:rPr>
    </w:lvl>
    <w:lvl w:ilvl="6" w:tplc="461AD78C">
      <w:numFmt w:val="bullet"/>
      <w:lvlText w:val="•"/>
      <w:lvlJc w:val="left"/>
      <w:pPr>
        <w:ind w:left="4099" w:hanging="144"/>
      </w:pPr>
      <w:rPr>
        <w:rFonts w:hint="default"/>
        <w:lang w:val="ru-RU" w:eastAsia="en-US" w:bidi="ar-SA"/>
      </w:rPr>
    </w:lvl>
    <w:lvl w:ilvl="7" w:tplc="B9E629CE">
      <w:numFmt w:val="bullet"/>
      <w:lvlText w:val="•"/>
      <w:lvlJc w:val="left"/>
      <w:pPr>
        <w:ind w:left="4765" w:hanging="144"/>
      </w:pPr>
      <w:rPr>
        <w:rFonts w:hint="default"/>
        <w:lang w:val="ru-RU" w:eastAsia="en-US" w:bidi="ar-SA"/>
      </w:rPr>
    </w:lvl>
    <w:lvl w:ilvl="8" w:tplc="4AFC20B6">
      <w:numFmt w:val="bullet"/>
      <w:lvlText w:val="•"/>
      <w:lvlJc w:val="left"/>
      <w:pPr>
        <w:ind w:left="5432" w:hanging="144"/>
      </w:pPr>
      <w:rPr>
        <w:rFonts w:hint="default"/>
        <w:lang w:val="ru-RU" w:eastAsia="en-US" w:bidi="ar-SA"/>
      </w:rPr>
    </w:lvl>
  </w:abstractNum>
  <w:abstractNum w:abstractNumId="15" w15:restartNumberingAfterBreak="0">
    <w:nsid w:val="1EA84A0C"/>
    <w:multiLevelType w:val="hybridMultilevel"/>
    <w:tmpl w:val="F102A156"/>
    <w:lvl w:ilvl="0" w:tplc="FF0E595A">
      <w:numFmt w:val="bullet"/>
      <w:lvlText w:val="-"/>
      <w:lvlJc w:val="left"/>
      <w:pPr>
        <w:ind w:left="205" w:hanging="144"/>
      </w:pPr>
      <w:rPr>
        <w:rFonts w:ascii="Times New Roman" w:eastAsia="Times New Roman" w:hAnsi="Times New Roman" w:cs="Times New Roman" w:hint="default"/>
        <w:w w:val="99"/>
        <w:sz w:val="24"/>
        <w:szCs w:val="24"/>
        <w:lang w:val="ru-RU" w:eastAsia="en-US" w:bidi="ar-SA"/>
      </w:rPr>
    </w:lvl>
    <w:lvl w:ilvl="1" w:tplc="56929DD6">
      <w:numFmt w:val="bullet"/>
      <w:lvlText w:val="•"/>
      <w:lvlJc w:val="left"/>
      <w:pPr>
        <w:ind w:left="844" w:hanging="144"/>
      </w:pPr>
      <w:rPr>
        <w:rFonts w:hint="default"/>
        <w:lang w:val="ru-RU" w:eastAsia="en-US" w:bidi="ar-SA"/>
      </w:rPr>
    </w:lvl>
    <w:lvl w:ilvl="2" w:tplc="8BA85762">
      <w:numFmt w:val="bullet"/>
      <w:lvlText w:val="•"/>
      <w:lvlJc w:val="left"/>
      <w:pPr>
        <w:ind w:left="1488" w:hanging="144"/>
      </w:pPr>
      <w:rPr>
        <w:rFonts w:hint="default"/>
        <w:lang w:val="ru-RU" w:eastAsia="en-US" w:bidi="ar-SA"/>
      </w:rPr>
    </w:lvl>
    <w:lvl w:ilvl="3" w:tplc="A1E0B7D8">
      <w:numFmt w:val="bullet"/>
      <w:lvlText w:val="•"/>
      <w:lvlJc w:val="left"/>
      <w:pPr>
        <w:ind w:left="2132" w:hanging="144"/>
      </w:pPr>
      <w:rPr>
        <w:rFonts w:hint="default"/>
        <w:lang w:val="ru-RU" w:eastAsia="en-US" w:bidi="ar-SA"/>
      </w:rPr>
    </w:lvl>
    <w:lvl w:ilvl="4" w:tplc="57CA7D4E">
      <w:numFmt w:val="bullet"/>
      <w:lvlText w:val="•"/>
      <w:lvlJc w:val="left"/>
      <w:pPr>
        <w:ind w:left="2776" w:hanging="144"/>
      </w:pPr>
      <w:rPr>
        <w:rFonts w:hint="default"/>
        <w:lang w:val="ru-RU" w:eastAsia="en-US" w:bidi="ar-SA"/>
      </w:rPr>
    </w:lvl>
    <w:lvl w:ilvl="5" w:tplc="BE9AA93E">
      <w:numFmt w:val="bullet"/>
      <w:lvlText w:val="•"/>
      <w:lvlJc w:val="left"/>
      <w:pPr>
        <w:ind w:left="3420" w:hanging="144"/>
      </w:pPr>
      <w:rPr>
        <w:rFonts w:hint="default"/>
        <w:lang w:val="ru-RU" w:eastAsia="en-US" w:bidi="ar-SA"/>
      </w:rPr>
    </w:lvl>
    <w:lvl w:ilvl="6" w:tplc="527A9CDA">
      <w:numFmt w:val="bullet"/>
      <w:lvlText w:val="•"/>
      <w:lvlJc w:val="left"/>
      <w:pPr>
        <w:ind w:left="4064" w:hanging="144"/>
      </w:pPr>
      <w:rPr>
        <w:rFonts w:hint="default"/>
        <w:lang w:val="ru-RU" w:eastAsia="en-US" w:bidi="ar-SA"/>
      </w:rPr>
    </w:lvl>
    <w:lvl w:ilvl="7" w:tplc="E71CAA6C">
      <w:numFmt w:val="bullet"/>
      <w:lvlText w:val="•"/>
      <w:lvlJc w:val="left"/>
      <w:pPr>
        <w:ind w:left="4708" w:hanging="144"/>
      </w:pPr>
      <w:rPr>
        <w:rFonts w:hint="default"/>
        <w:lang w:val="ru-RU" w:eastAsia="en-US" w:bidi="ar-SA"/>
      </w:rPr>
    </w:lvl>
    <w:lvl w:ilvl="8" w:tplc="7C80D7C4">
      <w:numFmt w:val="bullet"/>
      <w:lvlText w:val="•"/>
      <w:lvlJc w:val="left"/>
      <w:pPr>
        <w:ind w:left="5352" w:hanging="144"/>
      </w:pPr>
      <w:rPr>
        <w:rFonts w:hint="default"/>
        <w:lang w:val="ru-RU" w:eastAsia="en-US" w:bidi="ar-SA"/>
      </w:rPr>
    </w:lvl>
  </w:abstractNum>
  <w:abstractNum w:abstractNumId="16" w15:restartNumberingAfterBreak="0">
    <w:nsid w:val="24CE1A13"/>
    <w:multiLevelType w:val="hybridMultilevel"/>
    <w:tmpl w:val="F59633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6682B06"/>
    <w:multiLevelType w:val="hybridMultilevel"/>
    <w:tmpl w:val="3FC4C662"/>
    <w:lvl w:ilvl="0" w:tplc="471A06B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BF21852"/>
    <w:multiLevelType w:val="hybridMultilevel"/>
    <w:tmpl w:val="74C4E102"/>
    <w:lvl w:ilvl="0" w:tplc="DFEA96F4">
      <w:start w:val="1"/>
      <w:numFmt w:val="decimal"/>
      <w:lvlText w:val="%1."/>
      <w:lvlJc w:val="left"/>
      <w:pPr>
        <w:ind w:left="479" w:hanging="360"/>
      </w:pPr>
      <w:rPr>
        <w:rFonts w:hint="default"/>
        <w:w w:val="95"/>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19" w15:restartNumberingAfterBreak="0">
    <w:nsid w:val="2D3A4943"/>
    <w:multiLevelType w:val="hybridMultilevel"/>
    <w:tmpl w:val="CCE056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2E0821EF"/>
    <w:multiLevelType w:val="hybridMultilevel"/>
    <w:tmpl w:val="04604B3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2E4C4BF5"/>
    <w:multiLevelType w:val="hybridMultilevel"/>
    <w:tmpl w:val="693A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E362D0"/>
    <w:multiLevelType w:val="hybridMultilevel"/>
    <w:tmpl w:val="2914659E"/>
    <w:lvl w:ilvl="0" w:tplc="EBE44E9E">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899EF3DC">
      <w:numFmt w:val="bullet"/>
      <w:lvlText w:val="•"/>
      <w:lvlJc w:val="left"/>
      <w:pPr>
        <w:ind w:left="766" w:hanging="144"/>
      </w:pPr>
      <w:rPr>
        <w:rFonts w:hint="default"/>
        <w:lang w:val="ru-RU" w:eastAsia="en-US" w:bidi="ar-SA"/>
      </w:rPr>
    </w:lvl>
    <w:lvl w:ilvl="2" w:tplc="C84CC156">
      <w:numFmt w:val="bullet"/>
      <w:lvlText w:val="•"/>
      <w:lvlJc w:val="left"/>
      <w:pPr>
        <w:ind w:left="1433" w:hanging="144"/>
      </w:pPr>
      <w:rPr>
        <w:rFonts w:hint="default"/>
        <w:lang w:val="ru-RU" w:eastAsia="en-US" w:bidi="ar-SA"/>
      </w:rPr>
    </w:lvl>
    <w:lvl w:ilvl="3" w:tplc="9E86F692">
      <w:numFmt w:val="bullet"/>
      <w:lvlText w:val="•"/>
      <w:lvlJc w:val="left"/>
      <w:pPr>
        <w:ind w:left="2099" w:hanging="144"/>
      </w:pPr>
      <w:rPr>
        <w:rFonts w:hint="default"/>
        <w:lang w:val="ru-RU" w:eastAsia="en-US" w:bidi="ar-SA"/>
      </w:rPr>
    </w:lvl>
    <w:lvl w:ilvl="4" w:tplc="C36A2BE6">
      <w:numFmt w:val="bullet"/>
      <w:lvlText w:val="•"/>
      <w:lvlJc w:val="left"/>
      <w:pPr>
        <w:ind w:left="2766" w:hanging="144"/>
      </w:pPr>
      <w:rPr>
        <w:rFonts w:hint="default"/>
        <w:lang w:val="ru-RU" w:eastAsia="en-US" w:bidi="ar-SA"/>
      </w:rPr>
    </w:lvl>
    <w:lvl w:ilvl="5" w:tplc="6A28D8A4">
      <w:numFmt w:val="bullet"/>
      <w:lvlText w:val="•"/>
      <w:lvlJc w:val="left"/>
      <w:pPr>
        <w:ind w:left="3432" w:hanging="144"/>
      </w:pPr>
      <w:rPr>
        <w:rFonts w:hint="default"/>
        <w:lang w:val="ru-RU" w:eastAsia="en-US" w:bidi="ar-SA"/>
      </w:rPr>
    </w:lvl>
    <w:lvl w:ilvl="6" w:tplc="972C03C4">
      <w:numFmt w:val="bullet"/>
      <w:lvlText w:val="•"/>
      <w:lvlJc w:val="left"/>
      <w:pPr>
        <w:ind w:left="4099" w:hanging="144"/>
      </w:pPr>
      <w:rPr>
        <w:rFonts w:hint="default"/>
        <w:lang w:val="ru-RU" w:eastAsia="en-US" w:bidi="ar-SA"/>
      </w:rPr>
    </w:lvl>
    <w:lvl w:ilvl="7" w:tplc="C98C756E">
      <w:numFmt w:val="bullet"/>
      <w:lvlText w:val="•"/>
      <w:lvlJc w:val="left"/>
      <w:pPr>
        <w:ind w:left="4765" w:hanging="144"/>
      </w:pPr>
      <w:rPr>
        <w:rFonts w:hint="default"/>
        <w:lang w:val="ru-RU" w:eastAsia="en-US" w:bidi="ar-SA"/>
      </w:rPr>
    </w:lvl>
    <w:lvl w:ilvl="8" w:tplc="78D64B06">
      <w:numFmt w:val="bullet"/>
      <w:lvlText w:val="•"/>
      <w:lvlJc w:val="left"/>
      <w:pPr>
        <w:ind w:left="5432" w:hanging="144"/>
      </w:pPr>
      <w:rPr>
        <w:rFonts w:hint="default"/>
        <w:lang w:val="ru-RU" w:eastAsia="en-US" w:bidi="ar-SA"/>
      </w:rPr>
    </w:lvl>
  </w:abstractNum>
  <w:abstractNum w:abstractNumId="23" w15:restartNumberingAfterBreak="0">
    <w:nsid w:val="34916F6C"/>
    <w:multiLevelType w:val="hybridMultilevel"/>
    <w:tmpl w:val="A948D9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34D629F0"/>
    <w:multiLevelType w:val="hybridMultilevel"/>
    <w:tmpl w:val="E7F64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FD2C7F"/>
    <w:multiLevelType w:val="hybridMultilevel"/>
    <w:tmpl w:val="8F0E8622"/>
    <w:lvl w:ilvl="0" w:tplc="3E1AC098">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1D46574C">
      <w:numFmt w:val="bullet"/>
      <w:lvlText w:val="•"/>
      <w:lvlJc w:val="left"/>
      <w:pPr>
        <w:ind w:left="754" w:hanging="144"/>
      </w:pPr>
      <w:rPr>
        <w:rFonts w:hint="default"/>
        <w:lang w:val="ru-RU" w:eastAsia="en-US" w:bidi="ar-SA"/>
      </w:rPr>
    </w:lvl>
    <w:lvl w:ilvl="2" w:tplc="7E72804E">
      <w:numFmt w:val="bullet"/>
      <w:lvlText w:val="•"/>
      <w:lvlJc w:val="left"/>
      <w:pPr>
        <w:ind w:left="1408" w:hanging="144"/>
      </w:pPr>
      <w:rPr>
        <w:rFonts w:hint="default"/>
        <w:lang w:val="ru-RU" w:eastAsia="en-US" w:bidi="ar-SA"/>
      </w:rPr>
    </w:lvl>
    <w:lvl w:ilvl="3" w:tplc="90C4244A">
      <w:numFmt w:val="bullet"/>
      <w:lvlText w:val="•"/>
      <w:lvlJc w:val="left"/>
      <w:pPr>
        <w:ind w:left="2062" w:hanging="144"/>
      </w:pPr>
      <w:rPr>
        <w:rFonts w:hint="default"/>
        <w:lang w:val="ru-RU" w:eastAsia="en-US" w:bidi="ar-SA"/>
      </w:rPr>
    </w:lvl>
    <w:lvl w:ilvl="4" w:tplc="A45CFCD8">
      <w:numFmt w:val="bullet"/>
      <w:lvlText w:val="•"/>
      <w:lvlJc w:val="left"/>
      <w:pPr>
        <w:ind w:left="2716" w:hanging="144"/>
      </w:pPr>
      <w:rPr>
        <w:rFonts w:hint="default"/>
        <w:lang w:val="ru-RU" w:eastAsia="en-US" w:bidi="ar-SA"/>
      </w:rPr>
    </w:lvl>
    <w:lvl w:ilvl="5" w:tplc="77A42BE6">
      <w:numFmt w:val="bullet"/>
      <w:lvlText w:val="•"/>
      <w:lvlJc w:val="left"/>
      <w:pPr>
        <w:ind w:left="3370" w:hanging="144"/>
      </w:pPr>
      <w:rPr>
        <w:rFonts w:hint="default"/>
        <w:lang w:val="ru-RU" w:eastAsia="en-US" w:bidi="ar-SA"/>
      </w:rPr>
    </w:lvl>
    <w:lvl w:ilvl="6" w:tplc="A3FC62A8">
      <w:numFmt w:val="bullet"/>
      <w:lvlText w:val="•"/>
      <w:lvlJc w:val="left"/>
      <w:pPr>
        <w:ind w:left="4024" w:hanging="144"/>
      </w:pPr>
      <w:rPr>
        <w:rFonts w:hint="default"/>
        <w:lang w:val="ru-RU" w:eastAsia="en-US" w:bidi="ar-SA"/>
      </w:rPr>
    </w:lvl>
    <w:lvl w:ilvl="7" w:tplc="1EAC303E">
      <w:numFmt w:val="bullet"/>
      <w:lvlText w:val="•"/>
      <w:lvlJc w:val="left"/>
      <w:pPr>
        <w:ind w:left="4678" w:hanging="144"/>
      </w:pPr>
      <w:rPr>
        <w:rFonts w:hint="default"/>
        <w:lang w:val="ru-RU" w:eastAsia="en-US" w:bidi="ar-SA"/>
      </w:rPr>
    </w:lvl>
    <w:lvl w:ilvl="8" w:tplc="40A429DA">
      <w:numFmt w:val="bullet"/>
      <w:lvlText w:val="•"/>
      <w:lvlJc w:val="left"/>
      <w:pPr>
        <w:ind w:left="5332" w:hanging="144"/>
      </w:pPr>
      <w:rPr>
        <w:rFonts w:hint="default"/>
        <w:lang w:val="ru-RU" w:eastAsia="en-US" w:bidi="ar-SA"/>
      </w:rPr>
    </w:lvl>
  </w:abstractNum>
  <w:abstractNum w:abstractNumId="26" w15:restartNumberingAfterBreak="0">
    <w:nsid w:val="3CDF00B5"/>
    <w:multiLevelType w:val="hybridMultilevel"/>
    <w:tmpl w:val="87903E36"/>
    <w:lvl w:ilvl="0" w:tplc="3DE04F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3EA32872"/>
    <w:multiLevelType w:val="hybridMultilevel"/>
    <w:tmpl w:val="D43478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C34C45"/>
    <w:multiLevelType w:val="hybridMultilevel"/>
    <w:tmpl w:val="FDD6A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D501C0"/>
    <w:multiLevelType w:val="hybridMultilevel"/>
    <w:tmpl w:val="892A8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833BCF"/>
    <w:multiLevelType w:val="hybridMultilevel"/>
    <w:tmpl w:val="66FC4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211427"/>
    <w:multiLevelType w:val="hybridMultilevel"/>
    <w:tmpl w:val="A3CE972C"/>
    <w:lvl w:ilvl="0" w:tplc="1DCC8342">
      <w:numFmt w:val="bullet"/>
      <w:lvlText w:val="-"/>
      <w:lvlJc w:val="left"/>
      <w:pPr>
        <w:ind w:left="540" w:hanging="144"/>
      </w:pPr>
      <w:rPr>
        <w:rFonts w:ascii="Times New Roman" w:eastAsia="Times New Roman" w:hAnsi="Times New Roman" w:cs="Times New Roman" w:hint="default"/>
        <w:w w:val="99"/>
        <w:sz w:val="24"/>
        <w:szCs w:val="24"/>
        <w:lang w:val="ru-RU" w:eastAsia="en-US" w:bidi="ar-SA"/>
      </w:rPr>
    </w:lvl>
    <w:lvl w:ilvl="1" w:tplc="21B0E7B2">
      <w:numFmt w:val="bullet"/>
      <w:lvlText w:val=""/>
      <w:lvlJc w:val="left"/>
      <w:pPr>
        <w:ind w:left="1260" w:hanging="360"/>
      </w:pPr>
      <w:rPr>
        <w:rFonts w:ascii="Wingdings" w:eastAsia="Wingdings" w:hAnsi="Wingdings" w:cs="Wingdings" w:hint="default"/>
        <w:w w:val="100"/>
        <w:sz w:val="24"/>
        <w:szCs w:val="24"/>
        <w:lang w:val="ru-RU" w:eastAsia="en-US" w:bidi="ar-SA"/>
      </w:rPr>
    </w:lvl>
    <w:lvl w:ilvl="2" w:tplc="4782A1D6">
      <w:numFmt w:val="bullet"/>
      <w:lvlText w:val=""/>
      <w:lvlJc w:val="left"/>
      <w:pPr>
        <w:ind w:left="1620" w:hanging="360"/>
      </w:pPr>
      <w:rPr>
        <w:rFonts w:ascii="Wingdings" w:eastAsia="Wingdings" w:hAnsi="Wingdings" w:cs="Wingdings" w:hint="default"/>
        <w:w w:val="100"/>
        <w:sz w:val="24"/>
        <w:szCs w:val="24"/>
        <w:lang w:val="ru-RU" w:eastAsia="en-US" w:bidi="ar-SA"/>
      </w:rPr>
    </w:lvl>
    <w:lvl w:ilvl="3" w:tplc="FB467320">
      <w:numFmt w:val="bullet"/>
      <w:lvlText w:val="•"/>
      <w:lvlJc w:val="left"/>
      <w:pPr>
        <w:ind w:left="2793" w:hanging="360"/>
      </w:pPr>
      <w:rPr>
        <w:rFonts w:hint="default"/>
        <w:lang w:val="ru-RU" w:eastAsia="en-US" w:bidi="ar-SA"/>
      </w:rPr>
    </w:lvl>
    <w:lvl w:ilvl="4" w:tplc="1394945A">
      <w:numFmt w:val="bullet"/>
      <w:lvlText w:val="•"/>
      <w:lvlJc w:val="left"/>
      <w:pPr>
        <w:ind w:left="3966" w:hanging="360"/>
      </w:pPr>
      <w:rPr>
        <w:rFonts w:hint="default"/>
        <w:lang w:val="ru-RU" w:eastAsia="en-US" w:bidi="ar-SA"/>
      </w:rPr>
    </w:lvl>
    <w:lvl w:ilvl="5" w:tplc="E5EC26BA">
      <w:numFmt w:val="bullet"/>
      <w:lvlText w:val="•"/>
      <w:lvlJc w:val="left"/>
      <w:pPr>
        <w:ind w:left="5139" w:hanging="360"/>
      </w:pPr>
      <w:rPr>
        <w:rFonts w:hint="default"/>
        <w:lang w:val="ru-RU" w:eastAsia="en-US" w:bidi="ar-SA"/>
      </w:rPr>
    </w:lvl>
    <w:lvl w:ilvl="6" w:tplc="25220F96">
      <w:numFmt w:val="bullet"/>
      <w:lvlText w:val="•"/>
      <w:lvlJc w:val="left"/>
      <w:pPr>
        <w:ind w:left="6313" w:hanging="360"/>
      </w:pPr>
      <w:rPr>
        <w:rFonts w:hint="default"/>
        <w:lang w:val="ru-RU" w:eastAsia="en-US" w:bidi="ar-SA"/>
      </w:rPr>
    </w:lvl>
    <w:lvl w:ilvl="7" w:tplc="32961D14">
      <w:numFmt w:val="bullet"/>
      <w:lvlText w:val="•"/>
      <w:lvlJc w:val="left"/>
      <w:pPr>
        <w:ind w:left="7486" w:hanging="360"/>
      </w:pPr>
      <w:rPr>
        <w:rFonts w:hint="default"/>
        <w:lang w:val="ru-RU" w:eastAsia="en-US" w:bidi="ar-SA"/>
      </w:rPr>
    </w:lvl>
    <w:lvl w:ilvl="8" w:tplc="CC58CB32">
      <w:numFmt w:val="bullet"/>
      <w:lvlText w:val="•"/>
      <w:lvlJc w:val="left"/>
      <w:pPr>
        <w:ind w:left="8659" w:hanging="360"/>
      </w:pPr>
      <w:rPr>
        <w:rFonts w:hint="default"/>
        <w:lang w:val="ru-RU" w:eastAsia="en-US" w:bidi="ar-SA"/>
      </w:rPr>
    </w:lvl>
  </w:abstractNum>
  <w:abstractNum w:abstractNumId="32" w15:restartNumberingAfterBreak="0">
    <w:nsid w:val="4A8C19EE"/>
    <w:multiLevelType w:val="hybridMultilevel"/>
    <w:tmpl w:val="FE2EE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B3F7448"/>
    <w:multiLevelType w:val="hybridMultilevel"/>
    <w:tmpl w:val="913C29D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4" w15:restartNumberingAfterBreak="0">
    <w:nsid w:val="4B8E53F1"/>
    <w:multiLevelType w:val="hybridMultilevel"/>
    <w:tmpl w:val="21867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DA622E6"/>
    <w:multiLevelType w:val="hybridMultilevel"/>
    <w:tmpl w:val="2370EC2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6" w15:restartNumberingAfterBreak="0">
    <w:nsid w:val="4DC42786"/>
    <w:multiLevelType w:val="hybridMultilevel"/>
    <w:tmpl w:val="FC78250A"/>
    <w:lvl w:ilvl="0" w:tplc="5DB66E4E">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44BC33B8">
      <w:numFmt w:val="bullet"/>
      <w:lvlText w:val="•"/>
      <w:lvlJc w:val="left"/>
      <w:pPr>
        <w:ind w:left="766" w:hanging="144"/>
      </w:pPr>
      <w:rPr>
        <w:rFonts w:hint="default"/>
        <w:lang w:val="ru-RU" w:eastAsia="en-US" w:bidi="ar-SA"/>
      </w:rPr>
    </w:lvl>
    <w:lvl w:ilvl="2" w:tplc="A9603C8C">
      <w:numFmt w:val="bullet"/>
      <w:lvlText w:val="•"/>
      <w:lvlJc w:val="left"/>
      <w:pPr>
        <w:ind w:left="1433" w:hanging="144"/>
      </w:pPr>
      <w:rPr>
        <w:rFonts w:hint="default"/>
        <w:lang w:val="ru-RU" w:eastAsia="en-US" w:bidi="ar-SA"/>
      </w:rPr>
    </w:lvl>
    <w:lvl w:ilvl="3" w:tplc="357E7CE6">
      <w:numFmt w:val="bullet"/>
      <w:lvlText w:val="•"/>
      <w:lvlJc w:val="left"/>
      <w:pPr>
        <w:ind w:left="2099" w:hanging="144"/>
      </w:pPr>
      <w:rPr>
        <w:rFonts w:hint="default"/>
        <w:lang w:val="ru-RU" w:eastAsia="en-US" w:bidi="ar-SA"/>
      </w:rPr>
    </w:lvl>
    <w:lvl w:ilvl="4" w:tplc="19948D3E">
      <w:numFmt w:val="bullet"/>
      <w:lvlText w:val="•"/>
      <w:lvlJc w:val="left"/>
      <w:pPr>
        <w:ind w:left="2766" w:hanging="144"/>
      </w:pPr>
      <w:rPr>
        <w:rFonts w:hint="default"/>
        <w:lang w:val="ru-RU" w:eastAsia="en-US" w:bidi="ar-SA"/>
      </w:rPr>
    </w:lvl>
    <w:lvl w:ilvl="5" w:tplc="FD6E266E">
      <w:numFmt w:val="bullet"/>
      <w:lvlText w:val="•"/>
      <w:lvlJc w:val="left"/>
      <w:pPr>
        <w:ind w:left="3432" w:hanging="144"/>
      </w:pPr>
      <w:rPr>
        <w:rFonts w:hint="default"/>
        <w:lang w:val="ru-RU" w:eastAsia="en-US" w:bidi="ar-SA"/>
      </w:rPr>
    </w:lvl>
    <w:lvl w:ilvl="6" w:tplc="BE88EE36">
      <w:numFmt w:val="bullet"/>
      <w:lvlText w:val="•"/>
      <w:lvlJc w:val="left"/>
      <w:pPr>
        <w:ind w:left="4099" w:hanging="144"/>
      </w:pPr>
      <w:rPr>
        <w:rFonts w:hint="default"/>
        <w:lang w:val="ru-RU" w:eastAsia="en-US" w:bidi="ar-SA"/>
      </w:rPr>
    </w:lvl>
    <w:lvl w:ilvl="7" w:tplc="491C2366">
      <w:numFmt w:val="bullet"/>
      <w:lvlText w:val="•"/>
      <w:lvlJc w:val="left"/>
      <w:pPr>
        <w:ind w:left="4765" w:hanging="144"/>
      </w:pPr>
      <w:rPr>
        <w:rFonts w:hint="default"/>
        <w:lang w:val="ru-RU" w:eastAsia="en-US" w:bidi="ar-SA"/>
      </w:rPr>
    </w:lvl>
    <w:lvl w:ilvl="8" w:tplc="5CA0001A">
      <w:numFmt w:val="bullet"/>
      <w:lvlText w:val="•"/>
      <w:lvlJc w:val="left"/>
      <w:pPr>
        <w:ind w:left="5432" w:hanging="144"/>
      </w:pPr>
      <w:rPr>
        <w:rFonts w:hint="default"/>
        <w:lang w:val="ru-RU" w:eastAsia="en-US" w:bidi="ar-SA"/>
      </w:rPr>
    </w:lvl>
  </w:abstractNum>
  <w:abstractNum w:abstractNumId="37" w15:restartNumberingAfterBreak="0">
    <w:nsid w:val="53BB6792"/>
    <w:multiLevelType w:val="multilevel"/>
    <w:tmpl w:val="26420D28"/>
    <w:lvl w:ilvl="0">
      <w:start w:val="1"/>
      <w:numFmt w:val="decimal"/>
      <w:lvlText w:val="%1."/>
      <w:lvlJc w:val="left"/>
      <w:pPr>
        <w:ind w:left="1542" w:hanging="975"/>
      </w:pPr>
      <w:rPr>
        <w:rFonts w:hint="default"/>
      </w:rPr>
    </w:lvl>
    <w:lvl w:ilvl="1">
      <w:start w:val="1"/>
      <w:numFmt w:val="decimal"/>
      <w:lvlText w:val="%2."/>
      <w:lvlJc w:val="left"/>
      <w:pPr>
        <w:ind w:left="1494"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76" w:hanging="1440"/>
      </w:pPr>
      <w:rPr>
        <w:rFonts w:hint="default"/>
      </w:rPr>
    </w:lvl>
    <w:lvl w:ilvl="8">
      <w:start w:val="1"/>
      <w:numFmt w:val="decimal"/>
      <w:isLgl/>
      <w:lvlText w:val="%1.%2.%3.%4.%5.%6.%7.%8.%9."/>
      <w:lvlJc w:val="left"/>
      <w:pPr>
        <w:ind w:left="6903" w:hanging="1800"/>
      </w:pPr>
      <w:rPr>
        <w:rFonts w:hint="default"/>
      </w:rPr>
    </w:lvl>
  </w:abstractNum>
  <w:abstractNum w:abstractNumId="38" w15:restartNumberingAfterBreak="0">
    <w:nsid w:val="54563E9F"/>
    <w:multiLevelType w:val="hybridMultilevel"/>
    <w:tmpl w:val="4EA0E1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57367FE4"/>
    <w:multiLevelType w:val="hybridMultilevel"/>
    <w:tmpl w:val="4588E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8DD5321"/>
    <w:multiLevelType w:val="hybridMultilevel"/>
    <w:tmpl w:val="E216F11E"/>
    <w:lvl w:ilvl="0" w:tplc="0EBA52D2">
      <w:start w:val="1"/>
      <w:numFmt w:val="decimal"/>
      <w:lvlText w:val="%1."/>
      <w:lvlJc w:val="left"/>
      <w:pPr>
        <w:ind w:left="720" w:hanging="360"/>
      </w:pPr>
      <w:rPr>
        <w:rFonts w:hint="default"/>
        <w:b w:val="0"/>
        <w:i w:val="0"/>
      </w:rPr>
    </w:lvl>
    <w:lvl w:ilvl="1" w:tplc="1ED2BB1E">
      <w:start w:val="1"/>
      <w:numFmt w:val="decimal"/>
      <w:lvlText w:val="%2."/>
      <w:lvlJc w:val="left"/>
      <w:pPr>
        <w:ind w:left="1440" w:hanging="360"/>
      </w:pPr>
      <w:rPr>
        <w:rFonts w:hint="default"/>
      </w:rPr>
    </w:lvl>
    <w:lvl w:ilvl="2" w:tplc="B43CD43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B297FBA"/>
    <w:multiLevelType w:val="multilevel"/>
    <w:tmpl w:val="13841A6A"/>
    <w:lvl w:ilvl="0">
      <w:start w:val="1"/>
      <w:numFmt w:val="decimal"/>
      <w:lvlText w:val="%1."/>
      <w:lvlJc w:val="left"/>
      <w:pPr>
        <w:ind w:left="1542" w:hanging="975"/>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76" w:hanging="1440"/>
      </w:pPr>
      <w:rPr>
        <w:rFonts w:hint="default"/>
      </w:rPr>
    </w:lvl>
    <w:lvl w:ilvl="8">
      <w:start w:val="1"/>
      <w:numFmt w:val="decimal"/>
      <w:isLgl/>
      <w:lvlText w:val="%1.%2.%3.%4.%5.%6.%7.%8.%9."/>
      <w:lvlJc w:val="left"/>
      <w:pPr>
        <w:ind w:left="6903" w:hanging="1800"/>
      </w:pPr>
      <w:rPr>
        <w:rFonts w:hint="default"/>
      </w:rPr>
    </w:lvl>
  </w:abstractNum>
  <w:abstractNum w:abstractNumId="42" w15:restartNumberingAfterBreak="0">
    <w:nsid w:val="60642DE4"/>
    <w:multiLevelType w:val="hybridMultilevel"/>
    <w:tmpl w:val="CCD0E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3854016"/>
    <w:multiLevelType w:val="hybridMultilevel"/>
    <w:tmpl w:val="BC442B88"/>
    <w:lvl w:ilvl="0" w:tplc="44B438DE">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EA6E3C7C">
      <w:numFmt w:val="bullet"/>
      <w:lvlText w:val="•"/>
      <w:lvlJc w:val="left"/>
      <w:pPr>
        <w:ind w:left="754" w:hanging="144"/>
      </w:pPr>
      <w:rPr>
        <w:rFonts w:hint="default"/>
        <w:lang w:val="ru-RU" w:eastAsia="en-US" w:bidi="ar-SA"/>
      </w:rPr>
    </w:lvl>
    <w:lvl w:ilvl="2" w:tplc="C180F140">
      <w:numFmt w:val="bullet"/>
      <w:lvlText w:val="•"/>
      <w:lvlJc w:val="left"/>
      <w:pPr>
        <w:ind w:left="1408" w:hanging="144"/>
      </w:pPr>
      <w:rPr>
        <w:rFonts w:hint="default"/>
        <w:lang w:val="ru-RU" w:eastAsia="en-US" w:bidi="ar-SA"/>
      </w:rPr>
    </w:lvl>
    <w:lvl w:ilvl="3" w:tplc="CBEE1164">
      <w:numFmt w:val="bullet"/>
      <w:lvlText w:val="•"/>
      <w:lvlJc w:val="left"/>
      <w:pPr>
        <w:ind w:left="2062" w:hanging="144"/>
      </w:pPr>
      <w:rPr>
        <w:rFonts w:hint="default"/>
        <w:lang w:val="ru-RU" w:eastAsia="en-US" w:bidi="ar-SA"/>
      </w:rPr>
    </w:lvl>
    <w:lvl w:ilvl="4" w:tplc="751C1918">
      <w:numFmt w:val="bullet"/>
      <w:lvlText w:val="•"/>
      <w:lvlJc w:val="left"/>
      <w:pPr>
        <w:ind w:left="2716" w:hanging="144"/>
      </w:pPr>
      <w:rPr>
        <w:rFonts w:hint="default"/>
        <w:lang w:val="ru-RU" w:eastAsia="en-US" w:bidi="ar-SA"/>
      </w:rPr>
    </w:lvl>
    <w:lvl w:ilvl="5" w:tplc="1F486662">
      <w:numFmt w:val="bullet"/>
      <w:lvlText w:val="•"/>
      <w:lvlJc w:val="left"/>
      <w:pPr>
        <w:ind w:left="3370" w:hanging="144"/>
      </w:pPr>
      <w:rPr>
        <w:rFonts w:hint="default"/>
        <w:lang w:val="ru-RU" w:eastAsia="en-US" w:bidi="ar-SA"/>
      </w:rPr>
    </w:lvl>
    <w:lvl w:ilvl="6" w:tplc="388A74F4">
      <w:numFmt w:val="bullet"/>
      <w:lvlText w:val="•"/>
      <w:lvlJc w:val="left"/>
      <w:pPr>
        <w:ind w:left="4024" w:hanging="144"/>
      </w:pPr>
      <w:rPr>
        <w:rFonts w:hint="default"/>
        <w:lang w:val="ru-RU" w:eastAsia="en-US" w:bidi="ar-SA"/>
      </w:rPr>
    </w:lvl>
    <w:lvl w:ilvl="7" w:tplc="34F0485A">
      <w:numFmt w:val="bullet"/>
      <w:lvlText w:val="•"/>
      <w:lvlJc w:val="left"/>
      <w:pPr>
        <w:ind w:left="4678" w:hanging="144"/>
      </w:pPr>
      <w:rPr>
        <w:rFonts w:hint="default"/>
        <w:lang w:val="ru-RU" w:eastAsia="en-US" w:bidi="ar-SA"/>
      </w:rPr>
    </w:lvl>
    <w:lvl w:ilvl="8" w:tplc="1228FC30">
      <w:numFmt w:val="bullet"/>
      <w:lvlText w:val="•"/>
      <w:lvlJc w:val="left"/>
      <w:pPr>
        <w:ind w:left="5332" w:hanging="144"/>
      </w:pPr>
      <w:rPr>
        <w:rFonts w:hint="default"/>
        <w:lang w:val="ru-RU" w:eastAsia="en-US" w:bidi="ar-SA"/>
      </w:rPr>
    </w:lvl>
  </w:abstractNum>
  <w:abstractNum w:abstractNumId="44" w15:restartNumberingAfterBreak="0">
    <w:nsid w:val="640E326E"/>
    <w:multiLevelType w:val="multilevel"/>
    <w:tmpl w:val="CDC6DC18"/>
    <w:lvl w:ilvl="0">
      <w:start w:val="2"/>
      <w:numFmt w:val="decimal"/>
      <w:lvlText w:val="%1"/>
      <w:lvlJc w:val="left"/>
      <w:pPr>
        <w:ind w:left="360" w:hanging="360"/>
      </w:pPr>
      <w:rPr>
        <w:rFonts w:hint="default"/>
      </w:rPr>
    </w:lvl>
    <w:lvl w:ilvl="1">
      <w:start w:val="3"/>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45" w15:restartNumberingAfterBreak="0">
    <w:nsid w:val="68CE701B"/>
    <w:multiLevelType w:val="hybridMultilevel"/>
    <w:tmpl w:val="40741A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6AA75B39"/>
    <w:multiLevelType w:val="hybridMultilevel"/>
    <w:tmpl w:val="50289F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BB26953"/>
    <w:multiLevelType w:val="hybridMultilevel"/>
    <w:tmpl w:val="2BFCEF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6F961769"/>
    <w:multiLevelType w:val="hybridMultilevel"/>
    <w:tmpl w:val="A3AEE5CA"/>
    <w:lvl w:ilvl="0" w:tplc="22C6923C">
      <w:numFmt w:val="bullet"/>
      <w:lvlText w:val=""/>
      <w:lvlJc w:val="left"/>
      <w:pPr>
        <w:ind w:left="1496" w:hanging="424"/>
      </w:pPr>
      <w:rPr>
        <w:rFonts w:ascii="Symbol" w:eastAsia="Symbol" w:hAnsi="Symbol" w:cs="Symbol" w:hint="default"/>
        <w:b w:val="0"/>
        <w:bCs w:val="0"/>
        <w:i w:val="0"/>
        <w:iCs w:val="0"/>
        <w:w w:val="100"/>
        <w:sz w:val="28"/>
        <w:szCs w:val="28"/>
        <w:lang w:val="ru-RU" w:eastAsia="en-US" w:bidi="ar-SA"/>
      </w:rPr>
    </w:lvl>
    <w:lvl w:ilvl="1" w:tplc="6E24C2AE">
      <w:numFmt w:val="bullet"/>
      <w:lvlText w:val="•"/>
      <w:lvlJc w:val="left"/>
      <w:pPr>
        <w:ind w:left="2455" w:hanging="424"/>
      </w:pPr>
      <w:rPr>
        <w:rFonts w:hint="default"/>
        <w:lang w:val="ru-RU" w:eastAsia="en-US" w:bidi="ar-SA"/>
      </w:rPr>
    </w:lvl>
    <w:lvl w:ilvl="2" w:tplc="04C4419E">
      <w:numFmt w:val="bullet"/>
      <w:lvlText w:val="•"/>
      <w:lvlJc w:val="left"/>
      <w:pPr>
        <w:ind w:left="3410" w:hanging="424"/>
      </w:pPr>
      <w:rPr>
        <w:rFonts w:hint="default"/>
        <w:lang w:val="ru-RU" w:eastAsia="en-US" w:bidi="ar-SA"/>
      </w:rPr>
    </w:lvl>
    <w:lvl w:ilvl="3" w:tplc="D386401A">
      <w:numFmt w:val="bullet"/>
      <w:lvlText w:val="•"/>
      <w:lvlJc w:val="left"/>
      <w:pPr>
        <w:ind w:left="4365" w:hanging="424"/>
      </w:pPr>
      <w:rPr>
        <w:rFonts w:hint="default"/>
        <w:lang w:val="ru-RU" w:eastAsia="en-US" w:bidi="ar-SA"/>
      </w:rPr>
    </w:lvl>
    <w:lvl w:ilvl="4" w:tplc="8E747A28">
      <w:numFmt w:val="bullet"/>
      <w:lvlText w:val="•"/>
      <w:lvlJc w:val="left"/>
      <w:pPr>
        <w:ind w:left="5320" w:hanging="424"/>
      </w:pPr>
      <w:rPr>
        <w:rFonts w:hint="default"/>
        <w:lang w:val="ru-RU" w:eastAsia="en-US" w:bidi="ar-SA"/>
      </w:rPr>
    </w:lvl>
    <w:lvl w:ilvl="5" w:tplc="D8AE3F8E">
      <w:numFmt w:val="bullet"/>
      <w:lvlText w:val="•"/>
      <w:lvlJc w:val="left"/>
      <w:pPr>
        <w:ind w:left="6276" w:hanging="424"/>
      </w:pPr>
      <w:rPr>
        <w:rFonts w:hint="default"/>
        <w:lang w:val="ru-RU" w:eastAsia="en-US" w:bidi="ar-SA"/>
      </w:rPr>
    </w:lvl>
    <w:lvl w:ilvl="6" w:tplc="A370792E">
      <w:numFmt w:val="bullet"/>
      <w:lvlText w:val="•"/>
      <w:lvlJc w:val="left"/>
      <w:pPr>
        <w:ind w:left="7231" w:hanging="424"/>
      </w:pPr>
      <w:rPr>
        <w:rFonts w:hint="default"/>
        <w:lang w:val="ru-RU" w:eastAsia="en-US" w:bidi="ar-SA"/>
      </w:rPr>
    </w:lvl>
    <w:lvl w:ilvl="7" w:tplc="6B5297F0">
      <w:numFmt w:val="bullet"/>
      <w:lvlText w:val="•"/>
      <w:lvlJc w:val="left"/>
      <w:pPr>
        <w:ind w:left="8186" w:hanging="424"/>
      </w:pPr>
      <w:rPr>
        <w:rFonts w:hint="default"/>
        <w:lang w:val="ru-RU" w:eastAsia="en-US" w:bidi="ar-SA"/>
      </w:rPr>
    </w:lvl>
    <w:lvl w:ilvl="8" w:tplc="7B143F7C">
      <w:numFmt w:val="bullet"/>
      <w:lvlText w:val="•"/>
      <w:lvlJc w:val="left"/>
      <w:pPr>
        <w:ind w:left="9141" w:hanging="424"/>
      </w:pPr>
      <w:rPr>
        <w:rFonts w:hint="default"/>
        <w:lang w:val="ru-RU" w:eastAsia="en-US" w:bidi="ar-SA"/>
      </w:rPr>
    </w:lvl>
  </w:abstractNum>
  <w:abstractNum w:abstractNumId="49" w15:restartNumberingAfterBreak="0">
    <w:nsid w:val="71952022"/>
    <w:multiLevelType w:val="hybridMultilevel"/>
    <w:tmpl w:val="E8C20232"/>
    <w:lvl w:ilvl="0" w:tplc="0419000F">
      <w:start w:val="1"/>
      <w:numFmt w:val="decimal"/>
      <w:lvlText w:val="%1."/>
      <w:lvlJc w:val="left"/>
      <w:pPr>
        <w:ind w:left="1440" w:hanging="360"/>
      </w:pPr>
    </w:lvl>
    <w:lvl w:ilvl="1" w:tplc="0419000F">
      <w:start w:val="1"/>
      <w:numFmt w:val="decimal"/>
      <w:lvlText w:val="%2."/>
      <w:lvlJc w:val="left"/>
      <w:pPr>
        <w:ind w:left="2160" w:hanging="360"/>
      </w:pPr>
    </w:lvl>
    <w:lvl w:ilvl="2" w:tplc="8E5E2E48">
      <w:start w:val="1"/>
      <w:numFmt w:val="decimal"/>
      <w:lvlText w:val="%3-"/>
      <w:lvlJc w:val="left"/>
      <w:pPr>
        <w:ind w:left="3060" w:hanging="360"/>
      </w:pPr>
      <w:rPr>
        <w:rFonts w:hint="default"/>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77C7624B"/>
    <w:multiLevelType w:val="multilevel"/>
    <w:tmpl w:val="DD0A66BA"/>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1" w15:restartNumberingAfterBreak="0">
    <w:nsid w:val="786C1814"/>
    <w:multiLevelType w:val="hybridMultilevel"/>
    <w:tmpl w:val="F5FE9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B4C661A"/>
    <w:multiLevelType w:val="hybridMultilevel"/>
    <w:tmpl w:val="178A9158"/>
    <w:lvl w:ilvl="0" w:tplc="04190001">
      <w:start w:val="1"/>
      <w:numFmt w:val="bullet"/>
      <w:lvlText w:val=""/>
      <w:lvlJc w:val="left"/>
      <w:pPr>
        <w:ind w:left="1711" w:hanging="360"/>
      </w:pPr>
      <w:rPr>
        <w:rFonts w:ascii="Symbol" w:hAnsi="Symbol" w:hint="default"/>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53" w15:restartNumberingAfterBreak="0">
    <w:nsid w:val="7C841C44"/>
    <w:multiLevelType w:val="hybridMultilevel"/>
    <w:tmpl w:val="2D3A81BA"/>
    <w:lvl w:ilvl="0" w:tplc="30DA955E">
      <w:start w:val="1"/>
      <w:numFmt w:val="decimal"/>
      <w:lvlText w:val="%1)"/>
      <w:lvlJc w:val="left"/>
      <w:pPr>
        <w:ind w:left="900" w:hanging="360"/>
      </w:pPr>
      <w:rPr>
        <w:rFonts w:ascii="Times New Roman" w:hAnsi="Times New Roman" w:cs="Times New Roman" w:hint="default"/>
        <w:b w:val="0"/>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4" w15:restartNumberingAfterBreak="0">
    <w:nsid w:val="7D824517"/>
    <w:multiLevelType w:val="hybridMultilevel"/>
    <w:tmpl w:val="86A0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E443960"/>
    <w:multiLevelType w:val="hybridMultilevel"/>
    <w:tmpl w:val="A0F6646E"/>
    <w:lvl w:ilvl="0" w:tplc="0419000D">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num w:numId="1">
    <w:abstractNumId w:val="6"/>
  </w:num>
  <w:num w:numId="2">
    <w:abstractNumId w:val="17"/>
  </w:num>
  <w:num w:numId="3">
    <w:abstractNumId w:val="19"/>
  </w:num>
  <w:num w:numId="4">
    <w:abstractNumId w:val="53"/>
  </w:num>
  <w:num w:numId="5">
    <w:abstractNumId w:val="1"/>
  </w:num>
  <w:num w:numId="6">
    <w:abstractNumId w:val="50"/>
  </w:num>
  <w:num w:numId="7">
    <w:abstractNumId w:val="29"/>
  </w:num>
  <w:num w:numId="8">
    <w:abstractNumId w:val="28"/>
  </w:num>
  <w:num w:numId="9">
    <w:abstractNumId w:val="5"/>
  </w:num>
  <w:num w:numId="10">
    <w:abstractNumId w:val="54"/>
  </w:num>
  <w:num w:numId="11">
    <w:abstractNumId w:val="46"/>
  </w:num>
  <w:num w:numId="12">
    <w:abstractNumId w:val="33"/>
  </w:num>
  <w:num w:numId="13">
    <w:abstractNumId w:val="35"/>
  </w:num>
  <w:num w:numId="14">
    <w:abstractNumId w:val="41"/>
  </w:num>
  <w:num w:numId="15">
    <w:abstractNumId w:val="9"/>
  </w:num>
  <w:num w:numId="16">
    <w:abstractNumId w:val="30"/>
  </w:num>
  <w:num w:numId="17">
    <w:abstractNumId w:val="21"/>
  </w:num>
  <w:num w:numId="18">
    <w:abstractNumId w:val="34"/>
  </w:num>
  <w:num w:numId="19">
    <w:abstractNumId w:val="8"/>
  </w:num>
  <w:num w:numId="20">
    <w:abstractNumId w:val="37"/>
  </w:num>
  <w:num w:numId="21">
    <w:abstractNumId w:val="40"/>
  </w:num>
  <w:num w:numId="22">
    <w:abstractNumId w:val="49"/>
  </w:num>
  <w:num w:numId="23">
    <w:abstractNumId w:val="7"/>
  </w:num>
  <w:num w:numId="24">
    <w:abstractNumId w:val="12"/>
  </w:num>
  <w:num w:numId="25">
    <w:abstractNumId w:val="27"/>
  </w:num>
  <w:num w:numId="26">
    <w:abstractNumId w:val="24"/>
  </w:num>
  <w:num w:numId="27">
    <w:abstractNumId w:val="38"/>
  </w:num>
  <w:num w:numId="28">
    <w:abstractNumId w:val="11"/>
  </w:num>
  <w:num w:numId="29">
    <w:abstractNumId w:val="26"/>
  </w:num>
  <w:num w:numId="30">
    <w:abstractNumId w:val="4"/>
  </w:num>
  <w:num w:numId="31">
    <w:abstractNumId w:val="51"/>
  </w:num>
  <w:num w:numId="32">
    <w:abstractNumId w:val="45"/>
  </w:num>
  <w:num w:numId="33">
    <w:abstractNumId w:val="10"/>
  </w:num>
  <w:num w:numId="34">
    <w:abstractNumId w:val="47"/>
  </w:num>
  <w:num w:numId="35">
    <w:abstractNumId w:val="23"/>
  </w:num>
  <w:num w:numId="36">
    <w:abstractNumId w:val="13"/>
  </w:num>
  <w:num w:numId="37">
    <w:abstractNumId w:val="42"/>
  </w:num>
  <w:num w:numId="38">
    <w:abstractNumId w:val="44"/>
  </w:num>
  <w:num w:numId="39">
    <w:abstractNumId w:val="0"/>
  </w:num>
  <w:num w:numId="40">
    <w:abstractNumId w:val="39"/>
  </w:num>
  <w:num w:numId="41">
    <w:abstractNumId w:val="32"/>
  </w:num>
  <w:num w:numId="42">
    <w:abstractNumId w:val="20"/>
  </w:num>
  <w:num w:numId="43">
    <w:abstractNumId w:val="18"/>
  </w:num>
  <w:num w:numId="44">
    <w:abstractNumId w:val="55"/>
  </w:num>
  <w:num w:numId="45">
    <w:abstractNumId w:val="16"/>
  </w:num>
  <w:num w:numId="46">
    <w:abstractNumId w:val="31"/>
  </w:num>
  <w:num w:numId="47">
    <w:abstractNumId w:val="25"/>
  </w:num>
  <w:num w:numId="48">
    <w:abstractNumId w:val="2"/>
  </w:num>
  <w:num w:numId="49">
    <w:abstractNumId w:val="43"/>
  </w:num>
  <w:num w:numId="50">
    <w:abstractNumId w:val="3"/>
  </w:num>
  <w:num w:numId="51">
    <w:abstractNumId w:val="15"/>
  </w:num>
  <w:num w:numId="52">
    <w:abstractNumId w:val="14"/>
  </w:num>
  <w:num w:numId="53">
    <w:abstractNumId w:val="22"/>
  </w:num>
  <w:num w:numId="54">
    <w:abstractNumId w:val="36"/>
  </w:num>
  <w:num w:numId="55">
    <w:abstractNumId w:val="48"/>
  </w:num>
  <w:num w:numId="56">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C0"/>
    <w:rsid w:val="00002551"/>
    <w:rsid w:val="0000798D"/>
    <w:rsid w:val="00010244"/>
    <w:rsid w:val="000141C0"/>
    <w:rsid w:val="00014CDE"/>
    <w:rsid w:val="00017142"/>
    <w:rsid w:val="00025A74"/>
    <w:rsid w:val="0002620A"/>
    <w:rsid w:val="000342B2"/>
    <w:rsid w:val="00034A5F"/>
    <w:rsid w:val="00037078"/>
    <w:rsid w:val="000402B2"/>
    <w:rsid w:val="00047C2E"/>
    <w:rsid w:val="000514EB"/>
    <w:rsid w:val="00055256"/>
    <w:rsid w:val="00056556"/>
    <w:rsid w:val="00060338"/>
    <w:rsid w:val="000614BB"/>
    <w:rsid w:val="00061CA2"/>
    <w:rsid w:val="00062BEA"/>
    <w:rsid w:val="0006547C"/>
    <w:rsid w:val="00070218"/>
    <w:rsid w:val="00071712"/>
    <w:rsid w:val="00071AF9"/>
    <w:rsid w:val="0007359F"/>
    <w:rsid w:val="00077B4D"/>
    <w:rsid w:val="0008324D"/>
    <w:rsid w:val="000859A1"/>
    <w:rsid w:val="00093B61"/>
    <w:rsid w:val="00094E5D"/>
    <w:rsid w:val="00095D1F"/>
    <w:rsid w:val="000972A2"/>
    <w:rsid w:val="000A01F0"/>
    <w:rsid w:val="000A3F70"/>
    <w:rsid w:val="000A4AD6"/>
    <w:rsid w:val="000A5714"/>
    <w:rsid w:val="000A7C2D"/>
    <w:rsid w:val="000A7F86"/>
    <w:rsid w:val="000B006A"/>
    <w:rsid w:val="000B1AA0"/>
    <w:rsid w:val="000B421F"/>
    <w:rsid w:val="000B7F92"/>
    <w:rsid w:val="000C098A"/>
    <w:rsid w:val="000C0F84"/>
    <w:rsid w:val="000C10FD"/>
    <w:rsid w:val="000C131F"/>
    <w:rsid w:val="000C4F8D"/>
    <w:rsid w:val="000C5685"/>
    <w:rsid w:val="000C5B68"/>
    <w:rsid w:val="000D2950"/>
    <w:rsid w:val="000D483B"/>
    <w:rsid w:val="000D4BB5"/>
    <w:rsid w:val="000E0825"/>
    <w:rsid w:val="000E1937"/>
    <w:rsid w:val="000E4E60"/>
    <w:rsid w:val="000F1ABE"/>
    <w:rsid w:val="000F44D0"/>
    <w:rsid w:val="000F705C"/>
    <w:rsid w:val="00117B39"/>
    <w:rsid w:val="00120792"/>
    <w:rsid w:val="001213CC"/>
    <w:rsid w:val="00123200"/>
    <w:rsid w:val="00124D9B"/>
    <w:rsid w:val="00125B9B"/>
    <w:rsid w:val="00130B24"/>
    <w:rsid w:val="00131C4C"/>
    <w:rsid w:val="00132EC9"/>
    <w:rsid w:val="0013485B"/>
    <w:rsid w:val="00140387"/>
    <w:rsid w:val="00140656"/>
    <w:rsid w:val="00141CE4"/>
    <w:rsid w:val="00143B92"/>
    <w:rsid w:val="00145F2D"/>
    <w:rsid w:val="00150537"/>
    <w:rsid w:val="001528AC"/>
    <w:rsid w:val="001535D4"/>
    <w:rsid w:val="00156A9D"/>
    <w:rsid w:val="001635AC"/>
    <w:rsid w:val="00164867"/>
    <w:rsid w:val="00165954"/>
    <w:rsid w:val="001663C0"/>
    <w:rsid w:val="00167974"/>
    <w:rsid w:val="00173D27"/>
    <w:rsid w:val="00174397"/>
    <w:rsid w:val="001772F5"/>
    <w:rsid w:val="00180CED"/>
    <w:rsid w:val="00184210"/>
    <w:rsid w:val="001900B4"/>
    <w:rsid w:val="001905A1"/>
    <w:rsid w:val="001918C0"/>
    <w:rsid w:val="00191EF6"/>
    <w:rsid w:val="001927EA"/>
    <w:rsid w:val="00194C35"/>
    <w:rsid w:val="001A1BE0"/>
    <w:rsid w:val="001A3C05"/>
    <w:rsid w:val="001A5784"/>
    <w:rsid w:val="001A66A4"/>
    <w:rsid w:val="001B425F"/>
    <w:rsid w:val="001B5601"/>
    <w:rsid w:val="001C17F2"/>
    <w:rsid w:val="001C34B8"/>
    <w:rsid w:val="001C3AD6"/>
    <w:rsid w:val="001C58BD"/>
    <w:rsid w:val="001D126A"/>
    <w:rsid w:val="001D2759"/>
    <w:rsid w:val="001D6CDE"/>
    <w:rsid w:val="001D742A"/>
    <w:rsid w:val="001E0FB1"/>
    <w:rsid w:val="001E2E48"/>
    <w:rsid w:val="001E55C7"/>
    <w:rsid w:val="001F2D8C"/>
    <w:rsid w:val="001F36F3"/>
    <w:rsid w:val="001F37C0"/>
    <w:rsid w:val="001F577D"/>
    <w:rsid w:val="001F7AFE"/>
    <w:rsid w:val="00202356"/>
    <w:rsid w:val="00204009"/>
    <w:rsid w:val="00206477"/>
    <w:rsid w:val="00206791"/>
    <w:rsid w:val="00206E6D"/>
    <w:rsid w:val="002101EF"/>
    <w:rsid w:val="00210F42"/>
    <w:rsid w:val="00217534"/>
    <w:rsid w:val="00217758"/>
    <w:rsid w:val="00217AC2"/>
    <w:rsid w:val="00220481"/>
    <w:rsid w:val="00236A20"/>
    <w:rsid w:val="002376FC"/>
    <w:rsid w:val="002403E1"/>
    <w:rsid w:val="00246A3D"/>
    <w:rsid w:val="00247EAB"/>
    <w:rsid w:val="0025099F"/>
    <w:rsid w:val="0025236D"/>
    <w:rsid w:val="00261B42"/>
    <w:rsid w:val="00261CC0"/>
    <w:rsid w:val="00262288"/>
    <w:rsid w:val="0026261A"/>
    <w:rsid w:val="00263F1A"/>
    <w:rsid w:val="0026515E"/>
    <w:rsid w:val="00267D14"/>
    <w:rsid w:val="002713E5"/>
    <w:rsid w:val="002732DA"/>
    <w:rsid w:val="00274753"/>
    <w:rsid w:val="00274DB6"/>
    <w:rsid w:val="00275D80"/>
    <w:rsid w:val="00282AB6"/>
    <w:rsid w:val="00292D4C"/>
    <w:rsid w:val="002A0459"/>
    <w:rsid w:val="002A236C"/>
    <w:rsid w:val="002B2187"/>
    <w:rsid w:val="002B2E3B"/>
    <w:rsid w:val="002B37E3"/>
    <w:rsid w:val="002B62A6"/>
    <w:rsid w:val="002C1370"/>
    <w:rsid w:val="002C1F4C"/>
    <w:rsid w:val="002C2B1A"/>
    <w:rsid w:val="002C7788"/>
    <w:rsid w:val="002D2A0C"/>
    <w:rsid w:val="002D2D78"/>
    <w:rsid w:val="002D332E"/>
    <w:rsid w:val="002D5E1E"/>
    <w:rsid w:val="002D5E8A"/>
    <w:rsid w:val="002D7A7E"/>
    <w:rsid w:val="002E1363"/>
    <w:rsid w:val="002E3488"/>
    <w:rsid w:val="002E56BA"/>
    <w:rsid w:val="002E5DA6"/>
    <w:rsid w:val="002E7D39"/>
    <w:rsid w:val="002F75C6"/>
    <w:rsid w:val="0030069D"/>
    <w:rsid w:val="00305FFC"/>
    <w:rsid w:val="00307D2E"/>
    <w:rsid w:val="003113A5"/>
    <w:rsid w:val="003127CD"/>
    <w:rsid w:val="00314B15"/>
    <w:rsid w:val="00317D49"/>
    <w:rsid w:val="00317F31"/>
    <w:rsid w:val="00326E8E"/>
    <w:rsid w:val="00326EBB"/>
    <w:rsid w:val="00335345"/>
    <w:rsid w:val="00341553"/>
    <w:rsid w:val="003439C0"/>
    <w:rsid w:val="0035419A"/>
    <w:rsid w:val="00357265"/>
    <w:rsid w:val="00360A81"/>
    <w:rsid w:val="003614FF"/>
    <w:rsid w:val="00361F3F"/>
    <w:rsid w:val="00362061"/>
    <w:rsid w:val="0036349F"/>
    <w:rsid w:val="00364080"/>
    <w:rsid w:val="00365443"/>
    <w:rsid w:val="00370E9C"/>
    <w:rsid w:val="0037399C"/>
    <w:rsid w:val="003741EC"/>
    <w:rsid w:val="003759CD"/>
    <w:rsid w:val="00376F26"/>
    <w:rsid w:val="003818DD"/>
    <w:rsid w:val="0038219D"/>
    <w:rsid w:val="00382FCF"/>
    <w:rsid w:val="00383ED3"/>
    <w:rsid w:val="00384C94"/>
    <w:rsid w:val="00384E23"/>
    <w:rsid w:val="00385DD2"/>
    <w:rsid w:val="00387F61"/>
    <w:rsid w:val="003904E0"/>
    <w:rsid w:val="00390A5E"/>
    <w:rsid w:val="00393DC0"/>
    <w:rsid w:val="00396121"/>
    <w:rsid w:val="00396145"/>
    <w:rsid w:val="0039620C"/>
    <w:rsid w:val="003A2578"/>
    <w:rsid w:val="003A5BAB"/>
    <w:rsid w:val="003A7455"/>
    <w:rsid w:val="003A77D7"/>
    <w:rsid w:val="003B059E"/>
    <w:rsid w:val="003B67E8"/>
    <w:rsid w:val="003B6C99"/>
    <w:rsid w:val="003C036C"/>
    <w:rsid w:val="003C053E"/>
    <w:rsid w:val="003C4DAA"/>
    <w:rsid w:val="003C5F43"/>
    <w:rsid w:val="003D132E"/>
    <w:rsid w:val="003D2334"/>
    <w:rsid w:val="003D4482"/>
    <w:rsid w:val="003D50DC"/>
    <w:rsid w:val="003E3094"/>
    <w:rsid w:val="003E5CC9"/>
    <w:rsid w:val="003E6788"/>
    <w:rsid w:val="003F5640"/>
    <w:rsid w:val="003F584E"/>
    <w:rsid w:val="003F5A31"/>
    <w:rsid w:val="003F73B1"/>
    <w:rsid w:val="003F748A"/>
    <w:rsid w:val="00401188"/>
    <w:rsid w:val="0040479E"/>
    <w:rsid w:val="00404FF5"/>
    <w:rsid w:val="00411A60"/>
    <w:rsid w:val="00411AAE"/>
    <w:rsid w:val="00414442"/>
    <w:rsid w:val="00424483"/>
    <w:rsid w:val="004245F1"/>
    <w:rsid w:val="004305F0"/>
    <w:rsid w:val="004323B2"/>
    <w:rsid w:val="00432C81"/>
    <w:rsid w:val="004333AF"/>
    <w:rsid w:val="0043488E"/>
    <w:rsid w:val="004373AD"/>
    <w:rsid w:val="004463B3"/>
    <w:rsid w:val="00447973"/>
    <w:rsid w:val="00451C3B"/>
    <w:rsid w:val="00453C78"/>
    <w:rsid w:val="00457FFB"/>
    <w:rsid w:val="00460A09"/>
    <w:rsid w:val="004625F5"/>
    <w:rsid w:val="004636F0"/>
    <w:rsid w:val="00464DF1"/>
    <w:rsid w:val="004726C9"/>
    <w:rsid w:val="004737BB"/>
    <w:rsid w:val="0047702A"/>
    <w:rsid w:val="00481542"/>
    <w:rsid w:val="00482414"/>
    <w:rsid w:val="00485E17"/>
    <w:rsid w:val="0048664E"/>
    <w:rsid w:val="00492B0C"/>
    <w:rsid w:val="004934B5"/>
    <w:rsid w:val="004938A6"/>
    <w:rsid w:val="0049423D"/>
    <w:rsid w:val="00494F1C"/>
    <w:rsid w:val="00495C6F"/>
    <w:rsid w:val="004A014F"/>
    <w:rsid w:val="004A02E9"/>
    <w:rsid w:val="004A0E62"/>
    <w:rsid w:val="004A2391"/>
    <w:rsid w:val="004A2512"/>
    <w:rsid w:val="004A28C8"/>
    <w:rsid w:val="004A7C5D"/>
    <w:rsid w:val="004B04FC"/>
    <w:rsid w:val="004B5020"/>
    <w:rsid w:val="004B6261"/>
    <w:rsid w:val="004B71FD"/>
    <w:rsid w:val="004C0FF6"/>
    <w:rsid w:val="004C38B1"/>
    <w:rsid w:val="004C6790"/>
    <w:rsid w:val="004C6863"/>
    <w:rsid w:val="004D3E2C"/>
    <w:rsid w:val="004E1410"/>
    <w:rsid w:val="004E3326"/>
    <w:rsid w:val="004E66A9"/>
    <w:rsid w:val="004F0A76"/>
    <w:rsid w:val="004F7A66"/>
    <w:rsid w:val="004F7C90"/>
    <w:rsid w:val="005010CA"/>
    <w:rsid w:val="00502683"/>
    <w:rsid w:val="00504AA9"/>
    <w:rsid w:val="005054D0"/>
    <w:rsid w:val="00506ABD"/>
    <w:rsid w:val="00511B3A"/>
    <w:rsid w:val="005140D7"/>
    <w:rsid w:val="0051461F"/>
    <w:rsid w:val="005169C9"/>
    <w:rsid w:val="00517B62"/>
    <w:rsid w:val="005319BF"/>
    <w:rsid w:val="00533FE8"/>
    <w:rsid w:val="005377DD"/>
    <w:rsid w:val="005446BC"/>
    <w:rsid w:val="00550FA5"/>
    <w:rsid w:val="0055293E"/>
    <w:rsid w:val="00556837"/>
    <w:rsid w:val="0056080C"/>
    <w:rsid w:val="005627CC"/>
    <w:rsid w:val="0056400B"/>
    <w:rsid w:val="00564343"/>
    <w:rsid w:val="00571910"/>
    <w:rsid w:val="00571CDC"/>
    <w:rsid w:val="00572B0D"/>
    <w:rsid w:val="005736AD"/>
    <w:rsid w:val="00573752"/>
    <w:rsid w:val="00573873"/>
    <w:rsid w:val="00576916"/>
    <w:rsid w:val="00581E1D"/>
    <w:rsid w:val="00582182"/>
    <w:rsid w:val="00582D53"/>
    <w:rsid w:val="0059001A"/>
    <w:rsid w:val="005905BC"/>
    <w:rsid w:val="00590813"/>
    <w:rsid w:val="00596DCE"/>
    <w:rsid w:val="005A16A5"/>
    <w:rsid w:val="005A6C9E"/>
    <w:rsid w:val="005A7A4A"/>
    <w:rsid w:val="005A7E7F"/>
    <w:rsid w:val="005B1121"/>
    <w:rsid w:val="005C02DB"/>
    <w:rsid w:val="005C07AE"/>
    <w:rsid w:val="005C0BF6"/>
    <w:rsid w:val="005C1644"/>
    <w:rsid w:val="005C6562"/>
    <w:rsid w:val="005D0219"/>
    <w:rsid w:val="005D10E1"/>
    <w:rsid w:val="005D1103"/>
    <w:rsid w:val="005D2716"/>
    <w:rsid w:val="005D39D1"/>
    <w:rsid w:val="005E24E4"/>
    <w:rsid w:val="005E5644"/>
    <w:rsid w:val="005F229A"/>
    <w:rsid w:val="005F324D"/>
    <w:rsid w:val="005F550D"/>
    <w:rsid w:val="005F7C8C"/>
    <w:rsid w:val="00601695"/>
    <w:rsid w:val="0060236E"/>
    <w:rsid w:val="00607FC6"/>
    <w:rsid w:val="006106AB"/>
    <w:rsid w:val="00611CAE"/>
    <w:rsid w:val="006123D2"/>
    <w:rsid w:val="00612A70"/>
    <w:rsid w:val="00612DE3"/>
    <w:rsid w:val="00616D30"/>
    <w:rsid w:val="00617630"/>
    <w:rsid w:val="006233A4"/>
    <w:rsid w:val="0063055E"/>
    <w:rsid w:val="00636935"/>
    <w:rsid w:val="00643703"/>
    <w:rsid w:val="00644396"/>
    <w:rsid w:val="006500C8"/>
    <w:rsid w:val="006529C9"/>
    <w:rsid w:val="00654154"/>
    <w:rsid w:val="0065615D"/>
    <w:rsid w:val="00660F94"/>
    <w:rsid w:val="00662426"/>
    <w:rsid w:val="00674C60"/>
    <w:rsid w:val="006765DF"/>
    <w:rsid w:val="0068050C"/>
    <w:rsid w:val="00692250"/>
    <w:rsid w:val="00693466"/>
    <w:rsid w:val="006962DE"/>
    <w:rsid w:val="006A3304"/>
    <w:rsid w:val="006A3A85"/>
    <w:rsid w:val="006B0196"/>
    <w:rsid w:val="006C62FC"/>
    <w:rsid w:val="006C67C3"/>
    <w:rsid w:val="006D0913"/>
    <w:rsid w:val="006D7389"/>
    <w:rsid w:val="006E17F6"/>
    <w:rsid w:val="006E432E"/>
    <w:rsid w:val="006E46F3"/>
    <w:rsid w:val="006E47B9"/>
    <w:rsid w:val="006E60EC"/>
    <w:rsid w:val="006E6948"/>
    <w:rsid w:val="006E7723"/>
    <w:rsid w:val="006E7C41"/>
    <w:rsid w:val="006F062D"/>
    <w:rsid w:val="006F21CE"/>
    <w:rsid w:val="006F46A7"/>
    <w:rsid w:val="006F47FF"/>
    <w:rsid w:val="006F5670"/>
    <w:rsid w:val="006F634F"/>
    <w:rsid w:val="006F68B2"/>
    <w:rsid w:val="00701B94"/>
    <w:rsid w:val="00703792"/>
    <w:rsid w:val="00714085"/>
    <w:rsid w:val="00714820"/>
    <w:rsid w:val="00715DB1"/>
    <w:rsid w:val="00717D04"/>
    <w:rsid w:val="00720A81"/>
    <w:rsid w:val="0072104C"/>
    <w:rsid w:val="0072297C"/>
    <w:rsid w:val="007318F1"/>
    <w:rsid w:val="00744024"/>
    <w:rsid w:val="00745F6E"/>
    <w:rsid w:val="00746F0E"/>
    <w:rsid w:val="00747BAB"/>
    <w:rsid w:val="007512DD"/>
    <w:rsid w:val="0075392C"/>
    <w:rsid w:val="00753EDB"/>
    <w:rsid w:val="00755349"/>
    <w:rsid w:val="0075630C"/>
    <w:rsid w:val="00762AE2"/>
    <w:rsid w:val="00763D12"/>
    <w:rsid w:val="00763D2B"/>
    <w:rsid w:val="00766EC6"/>
    <w:rsid w:val="00767D20"/>
    <w:rsid w:val="007746CE"/>
    <w:rsid w:val="0077567B"/>
    <w:rsid w:val="00775AA5"/>
    <w:rsid w:val="00780629"/>
    <w:rsid w:val="007811CE"/>
    <w:rsid w:val="0078172B"/>
    <w:rsid w:val="00786F15"/>
    <w:rsid w:val="00787E7A"/>
    <w:rsid w:val="007943DB"/>
    <w:rsid w:val="007948BE"/>
    <w:rsid w:val="00794B46"/>
    <w:rsid w:val="007A70ED"/>
    <w:rsid w:val="007B0B0C"/>
    <w:rsid w:val="007B49D2"/>
    <w:rsid w:val="007B65CA"/>
    <w:rsid w:val="007C0E52"/>
    <w:rsid w:val="007C1228"/>
    <w:rsid w:val="007C26DA"/>
    <w:rsid w:val="007C55E4"/>
    <w:rsid w:val="007D0923"/>
    <w:rsid w:val="007D0A80"/>
    <w:rsid w:val="007D4BB7"/>
    <w:rsid w:val="007D6967"/>
    <w:rsid w:val="007D79B2"/>
    <w:rsid w:val="007E162E"/>
    <w:rsid w:val="007E494E"/>
    <w:rsid w:val="007F220E"/>
    <w:rsid w:val="007F266D"/>
    <w:rsid w:val="007F2B5A"/>
    <w:rsid w:val="007F3798"/>
    <w:rsid w:val="007F5B19"/>
    <w:rsid w:val="007F5D01"/>
    <w:rsid w:val="007F7A8E"/>
    <w:rsid w:val="00801AAF"/>
    <w:rsid w:val="00802702"/>
    <w:rsid w:val="00805AA0"/>
    <w:rsid w:val="008251B8"/>
    <w:rsid w:val="00826AAC"/>
    <w:rsid w:val="00827D80"/>
    <w:rsid w:val="008338DE"/>
    <w:rsid w:val="00837409"/>
    <w:rsid w:val="008404C0"/>
    <w:rsid w:val="00842BC5"/>
    <w:rsid w:val="00844A33"/>
    <w:rsid w:val="00851BEA"/>
    <w:rsid w:val="00854DD8"/>
    <w:rsid w:val="008552BC"/>
    <w:rsid w:val="008616E7"/>
    <w:rsid w:val="00863510"/>
    <w:rsid w:val="00863A3E"/>
    <w:rsid w:val="00865ACD"/>
    <w:rsid w:val="00865D98"/>
    <w:rsid w:val="008660EC"/>
    <w:rsid w:val="008664C8"/>
    <w:rsid w:val="00867769"/>
    <w:rsid w:val="00872215"/>
    <w:rsid w:val="008740B9"/>
    <w:rsid w:val="008743EF"/>
    <w:rsid w:val="008940FF"/>
    <w:rsid w:val="0089622F"/>
    <w:rsid w:val="008973AA"/>
    <w:rsid w:val="008A4349"/>
    <w:rsid w:val="008A6401"/>
    <w:rsid w:val="008B3C9F"/>
    <w:rsid w:val="008B666E"/>
    <w:rsid w:val="008C3661"/>
    <w:rsid w:val="008C5905"/>
    <w:rsid w:val="008C7B1C"/>
    <w:rsid w:val="008E2842"/>
    <w:rsid w:val="008F54BC"/>
    <w:rsid w:val="008F59A6"/>
    <w:rsid w:val="009004C2"/>
    <w:rsid w:val="009058A9"/>
    <w:rsid w:val="00912849"/>
    <w:rsid w:val="00913F5A"/>
    <w:rsid w:val="00917096"/>
    <w:rsid w:val="009207B2"/>
    <w:rsid w:val="00922B70"/>
    <w:rsid w:val="00922E0D"/>
    <w:rsid w:val="00927256"/>
    <w:rsid w:val="00927577"/>
    <w:rsid w:val="00927E4B"/>
    <w:rsid w:val="00932F48"/>
    <w:rsid w:val="00933148"/>
    <w:rsid w:val="00934E4A"/>
    <w:rsid w:val="00936D97"/>
    <w:rsid w:val="00942ADD"/>
    <w:rsid w:val="00944B4B"/>
    <w:rsid w:val="009465C8"/>
    <w:rsid w:val="009577F1"/>
    <w:rsid w:val="00963E83"/>
    <w:rsid w:val="00966D76"/>
    <w:rsid w:val="00975C99"/>
    <w:rsid w:val="00980B6C"/>
    <w:rsid w:val="00983502"/>
    <w:rsid w:val="009850A5"/>
    <w:rsid w:val="00985EB8"/>
    <w:rsid w:val="009868FF"/>
    <w:rsid w:val="009915A9"/>
    <w:rsid w:val="0099429D"/>
    <w:rsid w:val="00995896"/>
    <w:rsid w:val="0099604F"/>
    <w:rsid w:val="00996E54"/>
    <w:rsid w:val="009B1164"/>
    <w:rsid w:val="009B48D7"/>
    <w:rsid w:val="009B5149"/>
    <w:rsid w:val="009B795C"/>
    <w:rsid w:val="009C0BAF"/>
    <w:rsid w:val="009C318A"/>
    <w:rsid w:val="009C4FF1"/>
    <w:rsid w:val="009C62B6"/>
    <w:rsid w:val="009D0B41"/>
    <w:rsid w:val="009D17B9"/>
    <w:rsid w:val="009D3D55"/>
    <w:rsid w:val="009D4D33"/>
    <w:rsid w:val="009D55E4"/>
    <w:rsid w:val="009D64B4"/>
    <w:rsid w:val="009D7FBE"/>
    <w:rsid w:val="009E0080"/>
    <w:rsid w:val="009E049C"/>
    <w:rsid w:val="009E0A70"/>
    <w:rsid w:val="009E4432"/>
    <w:rsid w:val="009E5725"/>
    <w:rsid w:val="009E5817"/>
    <w:rsid w:val="009E790E"/>
    <w:rsid w:val="009F34DA"/>
    <w:rsid w:val="009F5A02"/>
    <w:rsid w:val="009F5DC5"/>
    <w:rsid w:val="009F761F"/>
    <w:rsid w:val="009F7FC7"/>
    <w:rsid w:val="00A00DE8"/>
    <w:rsid w:val="00A03648"/>
    <w:rsid w:val="00A04D9C"/>
    <w:rsid w:val="00A053A3"/>
    <w:rsid w:val="00A10A25"/>
    <w:rsid w:val="00A111BA"/>
    <w:rsid w:val="00A129D2"/>
    <w:rsid w:val="00A17170"/>
    <w:rsid w:val="00A172E9"/>
    <w:rsid w:val="00A20A59"/>
    <w:rsid w:val="00A24920"/>
    <w:rsid w:val="00A30877"/>
    <w:rsid w:val="00A30BDE"/>
    <w:rsid w:val="00A32F2E"/>
    <w:rsid w:val="00A33FB6"/>
    <w:rsid w:val="00A36D94"/>
    <w:rsid w:val="00A37DDC"/>
    <w:rsid w:val="00A42246"/>
    <w:rsid w:val="00A4314C"/>
    <w:rsid w:val="00A44EA1"/>
    <w:rsid w:val="00A45A5B"/>
    <w:rsid w:val="00A45D97"/>
    <w:rsid w:val="00A46D8B"/>
    <w:rsid w:val="00A524F6"/>
    <w:rsid w:val="00A557FA"/>
    <w:rsid w:val="00A55853"/>
    <w:rsid w:val="00A56207"/>
    <w:rsid w:val="00A624A4"/>
    <w:rsid w:val="00A66FA4"/>
    <w:rsid w:val="00A67E1C"/>
    <w:rsid w:val="00A70447"/>
    <w:rsid w:val="00A707AC"/>
    <w:rsid w:val="00A73554"/>
    <w:rsid w:val="00A75FE2"/>
    <w:rsid w:val="00A81DE6"/>
    <w:rsid w:val="00A828B0"/>
    <w:rsid w:val="00A83FA1"/>
    <w:rsid w:val="00A855BC"/>
    <w:rsid w:val="00A861D5"/>
    <w:rsid w:val="00A9135E"/>
    <w:rsid w:val="00A94E5D"/>
    <w:rsid w:val="00A953E0"/>
    <w:rsid w:val="00AA219D"/>
    <w:rsid w:val="00AA41B5"/>
    <w:rsid w:val="00AA59E3"/>
    <w:rsid w:val="00AB53AA"/>
    <w:rsid w:val="00AB6DEA"/>
    <w:rsid w:val="00AC0003"/>
    <w:rsid w:val="00AC102F"/>
    <w:rsid w:val="00AC1397"/>
    <w:rsid w:val="00AC20C6"/>
    <w:rsid w:val="00AC5898"/>
    <w:rsid w:val="00AD0CF2"/>
    <w:rsid w:val="00AD3E0D"/>
    <w:rsid w:val="00AD657D"/>
    <w:rsid w:val="00AD7C3C"/>
    <w:rsid w:val="00AE63C9"/>
    <w:rsid w:val="00AE64BB"/>
    <w:rsid w:val="00AE6A7E"/>
    <w:rsid w:val="00AF1E83"/>
    <w:rsid w:val="00AF32A2"/>
    <w:rsid w:val="00B00C05"/>
    <w:rsid w:val="00B12984"/>
    <w:rsid w:val="00B15948"/>
    <w:rsid w:val="00B20574"/>
    <w:rsid w:val="00B20A68"/>
    <w:rsid w:val="00B20B3F"/>
    <w:rsid w:val="00B20E81"/>
    <w:rsid w:val="00B221BB"/>
    <w:rsid w:val="00B252C1"/>
    <w:rsid w:val="00B270E8"/>
    <w:rsid w:val="00B27EC1"/>
    <w:rsid w:val="00B301BE"/>
    <w:rsid w:val="00B34480"/>
    <w:rsid w:val="00B35DCA"/>
    <w:rsid w:val="00B41DE1"/>
    <w:rsid w:val="00B42B24"/>
    <w:rsid w:val="00B44834"/>
    <w:rsid w:val="00B45A10"/>
    <w:rsid w:val="00B477A5"/>
    <w:rsid w:val="00B51761"/>
    <w:rsid w:val="00B51F46"/>
    <w:rsid w:val="00B530EC"/>
    <w:rsid w:val="00B5397B"/>
    <w:rsid w:val="00B55437"/>
    <w:rsid w:val="00B55A9D"/>
    <w:rsid w:val="00B56069"/>
    <w:rsid w:val="00B56BCC"/>
    <w:rsid w:val="00B6074C"/>
    <w:rsid w:val="00B611B0"/>
    <w:rsid w:val="00B643A6"/>
    <w:rsid w:val="00B6489E"/>
    <w:rsid w:val="00B670C9"/>
    <w:rsid w:val="00B72175"/>
    <w:rsid w:val="00B72E57"/>
    <w:rsid w:val="00B7440E"/>
    <w:rsid w:val="00B74DA4"/>
    <w:rsid w:val="00B76C04"/>
    <w:rsid w:val="00B9081D"/>
    <w:rsid w:val="00B90879"/>
    <w:rsid w:val="00B93D87"/>
    <w:rsid w:val="00B96EE2"/>
    <w:rsid w:val="00B97E02"/>
    <w:rsid w:val="00BA11ED"/>
    <w:rsid w:val="00BA1EA4"/>
    <w:rsid w:val="00BA3AB5"/>
    <w:rsid w:val="00BA63AF"/>
    <w:rsid w:val="00BA7DA7"/>
    <w:rsid w:val="00BB4594"/>
    <w:rsid w:val="00BB548A"/>
    <w:rsid w:val="00BC17DF"/>
    <w:rsid w:val="00BC3BE6"/>
    <w:rsid w:val="00BD35FF"/>
    <w:rsid w:val="00BD5C14"/>
    <w:rsid w:val="00BD7E9B"/>
    <w:rsid w:val="00BE11FC"/>
    <w:rsid w:val="00BE13C1"/>
    <w:rsid w:val="00BE55DB"/>
    <w:rsid w:val="00BE5CDC"/>
    <w:rsid w:val="00BF47C6"/>
    <w:rsid w:val="00C001F9"/>
    <w:rsid w:val="00C0127D"/>
    <w:rsid w:val="00C05A7C"/>
    <w:rsid w:val="00C107F5"/>
    <w:rsid w:val="00C12002"/>
    <w:rsid w:val="00C141FC"/>
    <w:rsid w:val="00C15265"/>
    <w:rsid w:val="00C1664A"/>
    <w:rsid w:val="00C17122"/>
    <w:rsid w:val="00C17667"/>
    <w:rsid w:val="00C2282A"/>
    <w:rsid w:val="00C22EE7"/>
    <w:rsid w:val="00C26CDC"/>
    <w:rsid w:val="00C31051"/>
    <w:rsid w:val="00C32BE9"/>
    <w:rsid w:val="00C366BC"/>
    <w:rsid w:val="00C3777A"/>
    <w:rsid w:val="00C42ADD"/>
    <w:rsid w:val="00C4303E"/>
    <w:rsid w:val="00C4662C"/>
    <w:rsid w:val="00C46678"/>
    <w:rsid w:val="00C47EBF"/>
    <w:rsid w:val="00C50EF8"/>
    <w:rsid w:val="00C53478"/>
    <w:rsid w:val="00C55AE1"/>
    <w:rsid w:val="00C56E80"/>
    <w:rsid w:val="00C57044"/>
    <w:rsid w:val="00C57C9C"/>
    <w:rsid w:val="00C61800"/>
    <w:rsid w:val="00C62A74"/>
    <w:rsid w:val="00C6454B"/>
    <w:rsid w:val="00C647C2"/>
    <w:rsid w:val="00C71079"/>
    <w:rsid w:val="00C7165C"/>
    <w:rsid w:val="00C72ECA"/>
    <w:rsid w:val="00C75CBC"/>
    <w:rsid w:val="00C76019"/>
    <w:rsid w:val="00C766D0"/>
    <w:rsid w:val="00C82091"/>
    <w:rsid w:val="00C83790"/>
    <w:rsid w:val="00C84B03"/>
    <w:rsid w:val="00C85FBC"/>
    <w:rsid w:val="00C9049D"/>
    <w:rsid w:val="00C91343"/>
    <w:rsid w:val="00C9670E"/>
    <w:rsid w:val="00CA0336"/>
    <w:rsid w:val="00CA3481"/>
    <w:rsid w:val="00CA6BE0"/>
    <w:rsid w:val="00CA7396"/>
    <w:rsid w:val="00CB3285"/>
    <w:rsid w:val="00CB6A5B"/>
    <w:rsid w:val="00CC21E9"/>
    <w:rsid w:val="00CC5C74"/>
    <w:rsid w:val="00CC6951"/>
    <w:rsid w:val="00CC6E08"/>
    <w:rsid w:val="00CD1172"/>
    <w:rsid w:val="00CD27E9"/>
    <w:rsid w:val="00CD75C2"/>
    <w:rsid w:val="00CE0148"/>
    <w:rsid w:val="00CE3F28"/>
    <w:rsid w:val="00CE4F3F"/>
    <w:rsid w:val="00CE740B"/>
    <w:rsid w:val="00CF1977"/>
    <w:rsid w:val="00D004D3"/>
    <w:rsid w:val="00D0283F"/>
    <w:rsid w:val="00D02C0D"/>
    <w:rsid w:val="00D06552"/>
    <w:rsid w:val="00D06653"/>
    <w:rsid w:val="00D10B35"/>
    <w:rsid w:val="00D10E41"/>
    <w:rsid w:val="00D1193A"/>
    <w:rsid w:val="00D13A0A"/>
    <w:rsid w:val="00D15082"/>
    <w:rsid w:val="00D208C8"/>
    <w:rsid w:val="00D20E1D"/>
    <w:rsid w:val="00D22EC0"/>
    <w:rsid w:val="00D243E0"/>
    <w:rsid w:val="00D27841"/>
    <w:rsid w:val="00D30E77"/>
    <w:rsid w:val="00D35BC0"/>
    <w:rsid w:val="00D3615F"/>
    <w:rsid w:val="00D367AC"/>
    <w:rsid w:val="00D44E4A"/>
    <w:rsid w:val="00D50B99"/>
    <w:rsid w:val="00D50C65"/>
    <w:rsid w:val="00D532AC"/>
    <w:rsid w:val="00D55155"/>
    <w:rsid w:val="00D56AA9"/>
    <w:rsid w:val="00D57C57"/>
    <w:rsid w:val="00D6096C"/>
    <w:rsid w:val="00D616E0"/>
    <w:rsid w:val="00D61B79"/>
    <w:rsid w:val="00D62C0F"/>
    <w:rsid w:val="00D64A17"/>
    <w:rsid w:val="00D661D9"/>
    <w:rsid w:val="00D66926"/>
    <w:rsid w:val="00D67FDE"/>
    <w:rsid w:val="00D752A7"/>
    <w:rsid w:val="00D75C57"/>
    <w:rsid w:val="00D7660E"/>
    <w:rsid w:val="00D8209D"/>
    <w:rsid w:val="00D86E7B"/>
    <w:rsid w:val="00D87948"/>
    <w:rsid w:val="00D92BD4"/>
    <w:rsid w:val="00D937C3"/>
    <w:rsid w:val="00D95181"/>
    <w:rsid w:val="00D97F0C"/>
    <w:rsid w:val="00DA2985"/>
    <w:rsid w:val="00DA3089"/>
    <w:rsid w:val="00DA60BD"/>
    <w:rsid w:val="00DB056F"/>
    <w:rsid w:val="00DB55E2"/>
    <w:rsid w:val="00DC1DE0"/>
    <w:rsid w:val="00DC4441"/>
    <w:rsid w:val="00DC5317"/>
    <w:rsid w:val="00DC5604"/>
    <w:rsid w:val="00DC6818"/>
    <w:rsid w:val="00DC7DBC"/>
    <w:rsid w:val="00DD1004"/>
    <w:rsid w:val="00DD57FE"/>
    <w:rsid w:val="00DF182C"/>
    <w:rsid w:val="00DF2635"/>
    <w:rsid w:val="00DF3B81"/>
    <w:rsid w:val="00DF40BD"/>
    <w:rsid w:val="00DF481F"/>
    <w:rsid w:val="00E00903"/>
    <w:rsid w:val="00E01772"/>
    <w:rsid w:val="00E06454"/>
    <w:rsid w:val="00E111F2"/>
    <w:rsid w:val="00E11F0E"/>
    <w:rsid w:val="00E13EED"/>
    <w:rsid w:val="00E16EA2"/>
    <w:rsid w:val="00E2238D"/>
    <w:rsid w:val="00E249C7"/>
    <w:rsid w:val="00E35F4B"/>
    <w:rsid w:val="00E431D2"/>
    <w:rsid w:val="00E4655A"/>
    <w:rsid w:val="00E55F5A"/>
    <w:rsid w:val="00E57CBB"/>
    <w:rsid w:val="00E64445"/>
    <w:rsid w:val="00E65C2E"/>
    <w:rsid w:val="00E7377E"/>
    <w:rsid w:val="00E747E2"/>
    <w:rsid w:val="00E80C0C"/>
    <w:rsid w:val="00E82025"/>
    <w:rsid w:val="00E831B6"/>
    <w:rsid w:val="00E85A26"/>
    <w:rsid w:val="00E9575F"/>
    <w:rsid w:val="00EA24E5"/>
    <w:rsid w:val="00EA2BCB"/>
    <w:rsid w:val="00EA39A2"/>
    <w:rsid w:val="00EA468E"/>
    <w:rsid w:val="00EA5890"/>
    <w:rsid w:val="00EA59AB"/>
    <w:rsid w:val="00EA6020"/>
    <w:rsid w:val="00EA75D8"/>
    <w:rsid w:val="00EA7DFA"/>
    <w:rsid w:val="00EA7EC7"/>
    <w:rsid w:val="00EA7FB1"/>
    <w:rsid w:val="00EB1C1D"/>
    <w:rsid w:val="00EB5DAF"/>
    <w:rsid w:val="00EB6895"/>
    <w:rsid w:val="00EB70B8"/>
    <w:rsid w:val="00EB7410"/>
    <w:rsid w:val="00EB7652"/>
    <w:rsid w:val="00EC0985"/>
    <w:rsid w:val="00EC18DC"/>
    <w:rsid w:val="00EC2584"/>
    <w:rsid w:val="00EC2D84"/>
    <w:rsid w:val="00EC3D63"/>
    <w:rsid w:val="00EC4EF8"/>
    <w:rsid w:val="00EC6C9C"/>
    <w:rsid w:val="00EC79A4"/>
    <w:rsid w:val="00ED57A2"/>
    <w:rsid w:val="00EE1B09"/>
    <w:rsid w:val="00EE4493"/>
    <w:rsid w:val="00EE4E88"/>
    <w:rsid w:val="00EE52E6"/>
    <w:rsid w:val="00EE625E"/>
    <w:rsid w:val="00EE6EE7"/>
    <w:rsid w:val="00EF4B24"/>
    <w:rsid w:val="00F02693"/>
    <w:rsid w:val="00F04B6E"/>
    <w:rsid w:val="00F04D1D"/>
    <w:rsid w:val="00F064C9"/>
    <w:rsid w:val="00F0750B"/>
    <w:rsid w:val="00F0759E"/>
    <w:rsid w:val="00F1123E"/>
    <w:rsid w:val="00F11FCF"/>
    <w:rsid w:val="00F16570"/>
    <w:rsid w:val="00F21DC8"/>
    <w:rsid w:val="00F2375A"/>
    <w:rsid w:val="00F304C3"/>
    <w:rsid w:val="00F316A8"/>
    <w:rsid w:val="00F32DB2"/>
    <w:rsid w:val="00F3392F"/>
    <w:rsid w:val="00F33FE6"/>
    <w:rsid w:val="00F34136"/>
    <w:rsid w:val="00F35A3E"/>
    <w:rsid w:val="00F36B30"/>
    <w:rsid w:val="00F36F8F"/>
    <w:rsid w:val="00F37BA4"/>
    <w:rsid w:val="00F476F0"/>
    <w:rsid w:val="00F5050F"/>
    <w:rsid w:val="00F508B8"/>
    <w:rsid w:val="00F50D02"/>
    <w:rsid w:val="00F51C42"/>
    <w:rsid w:val="00F5304D"/>
    <w:rsid w:val="00F60165"/>
    <w:rsid w:val="00F6375C"/>
    <w:rsid w:val="00F64090"/>
    <w:rsid w:val="00F64372"/>
    <w:rsid w:val="00F66FAF"/>
    <w:rsid w:val="00F72603"/>
    <w:rsid w:val="00F73032"/>
    <w:rsid w:val="00F74325"/>
    <w:rsid w:val="00F76748"/>
    <w:rsid w:val="00F86BA3"/>
    <w:rsid w:val="00F87519"/>
    <w:rsid w:val="00F92A29"/>
    <w:rsid w:val="00FA2382"/>
    <w:rsid w:val="00FB06B8"/>
    <w:rsid w:val="00FB14B4"/>
    <w:rsid w:val="00FB3F3C"/>
    <w:rsid w:val="00FB417C"/>
    <w:rsid w:val="00FC07A9"/>
    <w:rsid w:val="00FC15D0"/>
    <w:rsid w:val="00FC183C"/>
    <w:rsid w:val="00FC197D"/>
    <w:rsid w:val="00FC2BF6"/>
    <w:rsid w:val="00FC4C9B"/>
    <w:rsid w:val="00FC4CE6"/>
    <w:rsid w:val="00FC516B"/>
    <w:rsid w:val="00FC7C29"/>
    <w:rsid w:val="00FD15B9"/>
    <w:rsid w:val="00FD2456"/>
    <w:rsid w:val="00FD2551"/>
    <w:rsid w:val="00FE13A0"/>
    <w:rsid w:val="00FE14EF"/>
    <w:rsid w:val="00FE20D3"/>
    <w:rsid w:val="00FE40FC"/>
    <w:rsid w:val="00FE6549"/>
    <w:rsid w:val="00FF10EB"/>
    <w:rsid w:val="00FF2EC9"/>
    <w:rsid w:val="00FF344B"/>
    <w:rsid w:val="00FF4BE5"/>
    <w:rsid w:val="00FF6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4F255C-AB92-4448-A56B-5D8C3C8E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E41"/>
    <w:rPr>
      <w:rFonts w:ascii="Times New Roman" w:eastAsia="Times New Roman" w:hAnsi="Times New Roman"/>
      <w:sz w:val="24"/>
      <w:szCs w:val="24"/>
    </w:rPr>
  </w:style>
  <w:style w:type="paragraph" w:styleId="1">
    <w:name w:val="heading 1"/>
    <w:basedOn w:val="a"/>
    <w:next w:val="a"/>
    <w:link w:val="10"/>
    <w:qFormat/>
    <w:locked/>
    <w:rsid w:val="00C75C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locked/>
    <w:rsid w:val="00D50C65"/>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0CF2"/>
    <w:pPr>
      <w:spacing w:before="100" w:beforeAutospacing="1" w:after="100" w:afterAutospacing="1"/>
    </w:pPr>
  </w:style>
  <w:style w:type="character" w:customStyle="1" w:styleId="a4">
    <w:name w:val="Основной текст с отступом Знак"/>
    <w:basedOn w:val="a0"/>
    <w:link w:val="a3"/>
    <w:uiPriority w:val="99"/>
    <w:locked/>
    <w:rsid w:val="00AD0CF2"/>
    <w:rPr>
      <w:rFonts w:ascii="Times New Roman" w:hAnsi="Times New Roman" w:cs="Times New Roman"/>
      <w:sz w:val="24"/>
      <w:szCs w:val="24"/>
      <w:lang w:eastAsia="ru-RU"/>
    </w:rPr>
  </w:style>
  <w:style w:type="paragraph" w:styleId="a5">
    <w:name w:val="header"/>
    <w:basedOn w:val="a"/>
    <w:link w:val="a6"/>
    <w:uiPriority w:val="99"/>
    <w:rsid w:val="00B7440E"/>
    <w:pPr>
      <w:tabs>
        <w:tab w:val="center" w:pos="4677"/>
        <w:tab w:val="right" w:pos="9355"/>
      </w:tabs>
    </w:pPr>
  </w:style>
  <w:style w:type="character" w:customStyle="1" w:styleId="a6">
    <w:name w:val="Верхний колонтитул Знак"/>
    <w:basedOn w:val="a0"/>
    <w:link w:val="a5"/>
    <w:uiPriority w:val="99"/>
    <w:locked/>
    <w:rsid w:val="00B7440E"/>
    <w:rPr>
      <w:rFonts w:ascii="Times New Roman" w:hAnsi="Times New Roman" w:cs="Times New Roman"/>
      <w:sz w:val="24"/>
      <w:szCs w:val="24"/>
      <w:lang w:eastAsia="ru-RU"/>
    </w:rPr>
  </w:style>
  <w:style w:type="paragraph" w:styleId="a7">
    <w:name w:val="footer"/>
    <w:basedOn w:val="a"/>
    <w:link w:val="a8"/>
    <w:uiPriority w:val="99"/>
    <w:rsid w:val="00B7440E"/>
    <w:pPr>
      <w:tabs>
        <w:tab w:val="center" w:pos="4677"/>
        <w:tab w:val="right" w:pos="9355"/>
      </w:tabs>
    </w:pPr>
  </w:style>
  <w:style w:type="character" w:customStyle="1" w:styleId="a8">
    <w:name w:val="Нижний колонтитул Знак"/>
    <w:basedOn w:val="a0"/>
    <w:link w:val="a7"/>
    <w:uiPriority w:val="99"/>
    <w:locked/>
    <w:rsid w:val="00B7440E"/>
    <w:rPr>
      <w:rFonts w:ascii="Times New Roman" w:hAnsi="Times New Roman" w:cs="Times New Roman"/>
      <w:sz w:val="24"/>
      <w:szCs w:val="24"/>
      <w:lang w:eastAsia="ru-RU"/>
    </w:rPr>
  </w:style>
  <w:style w:type="paragraph" w:styleId="a9">
    <w:name w:val="List Paragraph"/>
    <w:basedOn w:val="a"/>
    <w:uiPriority w:val="34"/>
    <w:qFormat/>
    <w:rsid w:val="0036349F"/>
    <w:pPr>
      <w:widowControl w:val="0"/>
      <w:autoSpaceDE w:val="0"/>
      <w:autoSpaceDN w:val="0"/>
      <w:adjustRightInd w:val="0"/>
      <w:ind w:left="720"/>
    </w:pPr>
    <w:rPr>
      <w:rFonts w:ascii="Arial" w:hAnsi="Arial" w:cs="Arial"/>
      <w:sz w:val="20"/>
      <w:szCs w:val="20"/>
    </w:rPr>
  </w:style>
  <w:style w:type="paragraph" w:styleId="HTML">
    <w:name w:val="HTML Preformatted"/>
    <w:basedOn w:val="a"/>
    <w:link w:val="HTML0"/>
    <w:uiPriority w:val="99"/>
    <w:rsid w:val="0036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36349F"/>
    <w:rPr>
      <w:rFonts w:ascii="Courier New" w:hAnsi="Courier New" w:cs="Courier New"/>
      <w:sz w:val="20"/>
      <w:szCs w:val="20"/>
      <w:lang w:eastAsia="ru-RU"/>
    </w:rPr>
  </w:style>
  <w:style w:type="paragraph" w:customStyle="1" w:styleId="aa">
    <w:name w:val="Основной"/>
    <w:basedOn w:val="a"/>
    <w:uiPriority w:val="99"/>
    <w:rsid w:val="0036349F"/>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Default">
    <w:name w:val="Default"/>
    <w:rsid w:val="00F316A8"/>
    <w:pPr>
      <w:autoSpaceDE w:val="0"/>
      <w:autoSpaceDN w:val="0"/>
      <w:adjustRightInd w:val="0"/>
    </w:pPr>
    <w:rPr>
      <w:rFonts w:ascii="Times New Roman" w:hAnsi="Times New Roman"/>
      <w:color w:val="000000"/>
      <w:sz w:val="24"/>
      <w:szCs w:val="24"/>
    </w:rPr>
  </w:style>
  <w:style w:type="paragraph" w:customStyle="1" w:styleId="p11">
    <w:name w:val="p11"/>
    <w:basedOn w:val="a"/>
    <w:uiPriority w:val="99"/>
    <w:rsid w:val="00F316A8"/>
    <w:pPr>
      <w:spacing w:before="100" w:beforeAutospacing="1" w:after="100" w:afterAutospacing="1"/>
    </w:pPr>
    <w:rPr>
      <w:rFonts w:eastAsia="Batang"/>
      <w:lang w:eastAsia="ko-KR"/>
    </w:rPr>
  </w:style>
  <w:style w:type="paragraph" w:customStyle="1" w:styleId="ConsPlusNormal">
    <w:name w:val="ConsPlusNormal"/>
    <w:uiPriority w:val="99"/>
    <w:rsid w:val="00DB55E2"/>
    <w:pPr>
      <w:widowControl w:val="0"/>
      <w:autoSpaceDE w:val="0"/>
      <w:autoSpaceDN w:val="0"/>
      <w:adjustRightInd w:val="0"/>
    </w:pPr>
    <w:rPr>
      <w:rFonts w:ascii="Arial" w:eastAsia="Times New Roman" w:hAnsi="Arial" w:cs="Arial"/>
    </w:rPr>
  </w:style>
  <w:style w:type="paragraph" w:styleId="ab">
    <w:name w:val="Normal (Web)"/>
    <w:basedOn w:val="a"/>
    <w:link w:val="ac"/>
    <w:uiPriority w:val="99"/>
    <w:rsid w:val="00786F15"/>
    <w:pPr>
      <w:spacing w:before="100" w:beforeAutospacing="1" w:after="100" w:afterAutospacing="1"/>
    </w:pPr>
  </w:style>
  <w:style w:type="paragraph" w:styleId="2">
    <w:name w:val="List 2"/>
    <w:basedOn w:val="a"/>
    <w:uiPriority w:val="99"/>
    <w:rsid w:val="00714085"/>
    <w:pPr>
      <w:tabs>
        <w:tab w:val="num" w:pos="360"/>
      </w:tabs>
      <w:spacing w:after="120"/>
      <w:ind w:left="360" w:hanging="360"/>
    </w:pPr>
  </w:style>
  <w:style w:type="paragraph" w:customStyle="1" w:styleId="default0">
    <w:name w:val="default"/>
    <w:basedOn w:val="a"/>
    <w:uiPriority w:val="99"/>
    <w:rsid w:val="00714085"/>
  </w:style>
  <w:style w:type="paragraph" w:styleId="ad">
    <w:name w:val="No Spacing"/>
    <w:uiPriority w:val="1"/>
    <w:qFormat/>
    <w:rsid w:val="00C3777A"/>
    <w:rPr>
      <w:rFonts w:cs="Calibri"/>
      <w:sz w:val="22"/>
      <w:szCs w:val="22"/>
      <w:lang w:eastAsia="en-US"/>
    </w:rPr>
  </w:style>
  <w:style w:type="paragraph" w:customStyle="1" w:styleId="msonormalcxspmiddle">
    <w:name w:val="msonormalcxspmiddle"/>
    <w:basedOn w:val="a"/>
    <w:uiPriority w:val="99"/>
    <w:rsid w:val="00C3777A"/>
    <w:pPr>
      <w:spacing w:before="100" w:beforeAutospacing="1" w:after="100" w:afterAutospacing="1"/>
    </w:pPr>
  </w:style>
  <w:style w:type="paragraph" w:styleId="ae">
    <w:name w:val="Balloon Text"/>
    <w:basedOn w:val="a"/>
    <w:link w:val="af"/>
    <w:uiPriority w:val="99"/>
    <w:semiHidden/>
    <w:rsid w:val="00B252C1"/>
    <w:rPr>
      <w:rFonts w:ascii="Tahoma" w:hAnsi="Tahoma" w:cs="Tahoma"/>
      <w:sz w:val="16"/>
      <w:szCs w:val="16"/>
    </w:rPr>
  </w:style>
  <w:style w:type="character" w:customStyle="1" w:styleId="af">
    <w:name w:val="Текст выноски Знак"/>
    <w:basedOn w:val="a0"/>
    <w:link w:val="ae"/>
    <w:uiPriority w:val="99"/>
    <w:semiHidden/>
    <w:locked/>
    <w:rsid w:val="00B252C1"/>
    <w:rPr>
      <w:rFonts w:ascii="Tahoma" w:hAnsi="Tahoma" w:cs="Tahoma"/>
      <w:sz w:val="16"/>
      <w:szCs w:val="16"/>
      <w:lang w:eastAsia="ru-RU"/>
    </w:rPr>
  </w:style>
  <w:style w:type="table" w:styleId="af0">
    <w:name w:val="Table Grid"/>
    <w:basedOn w:val="a1"/>
    <w:rsid w:val="00C647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9F5DC5"/>
    <w:pPr>
      <w:spacing w:after="120"/>
    </w:pPr>
  </w:style>
  <w:style w:type="character" w:customStyle="1" w:styleId="af2">
    <w:name w:val="Основной текст Знак"/>
    <w:basedOn w:val="a0"/>
    <w:link w:val="af1"/>
    <w:locked/>
    <w:rsid w:val="009F5DC5"/>
    <w:rPr>
      <w:rFonts w:ascii="Times New Roman" w:hAnsi="Times New Roman" w:cs="Times New Roman"/>
      <w:sz w:val="24"/>
      <w:szCs w:val="24"/>
      <w:lang w:eastAsia="ru-RU"/>
    </w:rPr>
  </w:style>
  <w:style w:type="character" w:styleId="af3">
    <w:name w:val="Hyperlink"/>
    <w:basedOn w:val="a0"/>
    <w:uiPriority w:val="99"/>
    <w:rsid w:val="00C4303E"/>
    <w:rPr>
      <w:color w:val="0000FF"/>
      <w:u w:val="single"/>
    </w:rPr>
  </w:style>
  <w:style w:type="paragraph" w:customStyle="1" w:styleId="BodyJust">
    <w:name w:val="Body_Just"/>
    <w:basedOn w:val="a"/>
    <w:rsid w:val="002E7D39"/>
    <w:pPr>
      <w:spacing w:before="60" w:after="60"/>
      <w:jc w:val="both"/>
    </w:pPr>
    <w:rPr>
      <w:rFonts w:ascii="Arial" w:hAnsi="Arial"/>
      <w:szCs w:val="20"/>
      <w:lang w:val="en-US"/>
    </w:rPr>
  </w:style>
  <w:style w:type="character" w:customStyle="1" w:styleId="ac">
    <w:name w:val="Обычный (веб) Знак"/>
    <w:link w:val="ab"/>
    <w:uiPriority w:val="99"/>
    <w:locked/>
    <w:rsid w:val="006A3304"/>
    <w:rPr>
      <w:rFonts w:ascii="Times New Roman" w:eastAsia="Times New Roman" w:hAnsi="Times New Roman"/>
      <w:sz w:val="24"/>
      <w:szCs w:val="24"/>
    </w:rPr>
  </w:style>
  <w:style w:type="character" w:customStyle="1" w:styleId="10">
    <w:name w:val="Заголовок 1 Знак"/>
    <w:basedOn w:val="a0"/>
    <w:link w:val="1"/>
    <w:rsid w:val="00C75CBC"/>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unhideWhenUsed/>
    <w:qFormat/>
    <w:rsid w:val="00C75CBC"/>
    <w:pPr>
      <w:spacing w:line="276" w:lineRule="auto"/>
      <w:outlineLvl w:val="9"/>
    </w:pPr>
  </w:style>
  <w:style w:type="paragraph" w:styleId="11">
    <w:name w:val="toc 1"/>
    <w:basedOn w:val="a"/>
    <w:next w:val="a"/>
    <w:autoRedefine/>
    <w:uiPriority w:val="39"/>
    <w:locked/>
    <w:rsid w:val="00C75CBC"/>
    <w:pPr>
      <w:spacing w:after="100"/>
    </w:pPr>
  </w:style>
  <w:style w:type="paragraph" w:styleId="20">
    <w:name w:val="toc 2"/>
    <w:basedOn w:val="a"/>
    <w:next w:val="a"/>
    <w:autoRedefine/>
    <w:uiPriority w:val="39"/>
    <w:locked/>
    <w:rsid w:val="00C75CBC"/>
    <w:pPr>
      <w:spacing w:after="100"/>
      <w:ind w:left="240"/>
    </w:pPr>
  </w:style>
  <w:style w:type="paragraph" w:styleId="31">
    <w:name w:val="toc 3"/>
    <w:basedOn w:val="a"/>
    <w:next w:val="a"/>
    <w:autoRedefine/>
    <w:uiPriority w:val="39"/>
    <w:locked/>
    <w:rsid w:val="00C75CBC"/>
    <w:pPr>
      <w:spacing w:after="100"/>
      <w:ind w:left="480"/>
    </w:pPr>
  </w:style>
  <w:style w:type="character" w:customStyle="1" w:styleId="109">
    <w:name w:val="Основной текст (109)"/>
    <w:basedOn w:val="a0"/>
    <w:rsid w:val="00BC3BE6"/>
    <w:rPr>
      <w:rFonts w:ascii="Times New Roman" w:eastAsia="Times New Roman" w:hAnsi="Times New Roman" w:cs="Times New Roman"/>
      <w:b w:val="0"/>
      <w:bCs w:val="0"/>
      <w:i w:val="0"/>
      <w:iCs w:val="0"/>
      <w:smallCaps w:val="0"/>
      <w:strike w:val="0"/>
      <w:spacing w:val="0"/>
      <w:sz w:val="22"/>
      <w:szCs w:val="22"/>
    </w:rPr>
  </w:style>
  <w:style w:type="paragraph" w:customStyle="1" w:styleId="21">
    <w:name w:val="Основной текст2"/>
    <w:basedOn w:val="a"/>
    <w:rsid w:val="00BC3BE6"/>
    <w:pPr>
      <w:widowControl w:val="0"/>
      <w:shd w:val="clear" w:color="auto" w:fill="FFFFFF"/>
      <w:spacing w:after="1140" w:line="245" w:lineRule="exact"/>
      <w:ind w:hanging="220"/>
    </w:pPr>
    <w:rPr>
      <w:sz w:val="19"/>
      <w:szCs w:val="19"/>
      <w:lang w:eastAsia="en-US"/>
    </w:rPr>
  </w:style>
  <w:style w:type="character" w:customStyle="1" w:styleId="af5">
    <w:name w:val="Основной текст + Полужирный"/>
    <w:rsid w:val="00BC3BE6"/>
    <w:rPr>
      <w:rFonts w:ascii="Times New Roman" w:eastAsia="Times New Roman" w:hAnsi="Times New Roman"/>
      <w:b/>
      <w:bCs/>
      <w:shd w:val="clear" w:color="auto" w:fill="FFFFFF"/>
    </w:rPr>
  </w:style>
  <w:style w:type="paragraph" w:customStyle="1" w:styleId="dash041e005f0431005f044b005f0447005f043d005f044b005f0439">
    <w:name w:val="dash041e_005f0431_005f044b_005f0447_005f043d_005f044b_005f0439"/>
    <w:basedOn w:val="a"/>
    <w:rsid w:val="002B37E3"/>
  </w:style>
  <w:style w:type="paragraph" w:customStyle="1" w:styleId="af6">
    <w:name w:val="Знак"/>
    <w:basedOn w:val="a"/>
    <w:rsid w:val="00DF2635"/>
    <w:pPr>
      <w:spacing w:after="160" w:line="240" w:lineRule="exact"/>
    </w:pPr>
    <w:rPr>
      <w:rFonts w:ascii="Verdana" w:hAnsi="Verdana"/>
      <w:sz w:val="20"/>
      <w:szCs w:val="20"/>
      <w:lang w:val="en-US" w:eastAsia="en-US"/>
    </w:rPr>
  </w:style>
  <w:style w:type="table" w:styleId="af7">
    <w:name w:val="Light Shading"/>
    <w:basedOn w:val="a1"/>
    <w:uiPriority w:val="60"/>
    <w:rsid w:val="00DF2635"/>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Paragraph">
    <w:name w:val="Table Paragraph"/>
    <w:basedOn w:val="a"/>
    <w:uiPriority w:val="1"/>
    <w:qFormat/>
    <w:rsid w:val="002B2E3B"/>
    <w:pPr>
      <w:widowControl w:val="0"/>
      <w:autoSpaceDE w:val="0"/>
      <w:autoSpaceDN w:val="0"/>
    </w:pPr>
    <w:rPr>
      <w:sz w:val="22"/>
      <w:szCs w:val="22"/>
      <w:lang w:eastAsia="en-US"/>
    </w:rPr>
  </w:style>
  <w:style w:type="character" w:customStyle="1" w:styleId="30">
    <w:name w:val="Заголовок 3 Знак"/>
    <w:basedOn w:val="a0"/>
    <w:link w:val="3"/>
    <w:rsid w:val="00D50C65"/>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9331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643A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E01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79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85DD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E564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E564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8">
    <w:name w:val="Основной текст_"/>
    <w:basedOn w:val="a0"/>
    <w:link w:val="12"/>
    <w:rsid w:val="00E01772"/>
    <w:rPr>
      <w:rFonts w:ascii="Times New Roman" w:eastAsia="Times New Roman" w:hAnsi="Times New Roman"/>
      <w:sz w:val="26"/>
      <w:szCs w:val="26"/>
      <w:shd w:val="clear" w:color="auto" w:fill="FFFFFF"/>
    </w:rPr>
  </w:style>
  <w:style w:type="paragraph" w:customStyle="1" w:styleId="12">
    <w:name w:val="Основной текст1"/>
    <w:basedOn w:val="a"/>
    <w:link w:val="af8"/>
    <w:rsid w:val="00E01772"/>
    <w:pPr>
      <w:shd w:val="clear" w:color="auto" w:fill="FFFFFF"/>
      <w:spacing w:before="420" w:line="0" w:lineRule="atLeast"/>
      <w:jc w:val="center"/>
    </w:pPr>
    <w:rPr>
      <w:sz w:val="26"/>
      <w:szCs w:val="26"/>
    </w:rPr>
  </w:style>
  <w:style w:type="character" w:styleId="af9">
    <w:name w:val="Strong"/>
    <w:qFormat/>
    <w:locked/>
    <w:rsid w:val="00B270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9700">
      <w:bodyDiv w:val="1"/>
      <w:marLeft w:val="0"/>
      <w:marRight w:val="0"/>
      <w:marTop w:val="0"/>
      <w:marBottom w:val="0"/>
      <w:divBdr>
        <w:top w:val="none" w:sz="0" w:space="0" w:color="auto"/>
        <w:left w:val="none" w:sz="0" w:space="0" w:color="auto"/>
        <w:bottom w:val="none" w:sz="0" w:space="0" w:color="auto"/>
        <w:right w:val="none" w:sz="0" w:space="0" w:color="auto"/>
      </w:divBdr>
    </w:div>
    <w:div w:id="34280466">
      <w:bodyDiv w:val="1"/>
      <w:marLeft w:val="0"/>
      <w:marRight w:val="0"/>
      <w:marTop w:val="0"/>
      <w:marBottom w:val="0"/>
      <w:divBdr>
        <w:top w:val="none" w:sz="0" w:space="0" w:color="auto"/>
        <w:left w:val="none" w:sz="0" w:space="0" w:color="auto"/>
        <w:bottom w:val="none" w:sz="0" w:space="0" w:color="auto"/>
        <w:right w:val="none" w:sz="0" w:space="0" w:color="auto"/>
      </w:divBdr>
    </w:div>
    <w:div w:id="45227357">
      <w:bodyDiv w:val="1"/>
      <w:marLeft w:val="0"/>
      <w:marRight w:val="0"/>
      <w:marTop w:val="0"/>
      <w:marBottom w:val="0"/>
      <w:divBdr>
        <w:top w:val="none" w:sz="0" w:space="0" w:color="auto"/>
        <w:left w:val="none" w:sz="0" w:space="0" w:color="auto"/>
        <w:bottom w:val="none" w:sz="0" w:space="0" w:color="auto"/>
        <w:right w:val="none" w:sz="0" w:space="0" w:color="auto"/>
      </w:divBdr>
    </w:div>
    <w:div w:id="107550206">
      <w:bodyDiv w:val="1"/>
      <w:marLeft w:val="0"/>
      <w:marRight w:val="0"/>
      <w:marTop w:val="0"/>
      <w:marBottom w:val="0"/>
      <w:divBdr>
        <w:top w:val="none" w:sz="0" w:space="0" w:color="auto"/>
        <w:left w:val="none" w:sz="0" w:space="0" w:color="auto"/>
        <w:bottom w:val="none" w:sz="0" w:space="0" w:color="auto"/>
        <w:right w:val="none" w:sz="0" w:space="0" w:color="auto"/>
      </w:divBdr>
    </w:div>
    <w:div w:id="209878503">
      <w:bodyDiv w:val="1"/>
      <w:marLeft w:val="0"/>
      <w:marRight w:val="0"/>
      <w:marTop w:val="0"/>
      <w:marBottom w:val="0"/>
      <w:divBdr>
        <w:top w:val="none" w:sz="0" w:space="0" w:color="auto"/>
        <w:left w:val="none" w:sz="0" w:space="0" w:color="auto"/>
        <w:bottom w:val="none" w:sz="0" w:space="0" w:color="auto"/>
        <w:right w:val="none" w:sz="0" w:space="0" w:color="auto"/>
      </w:divBdr>
    </w:div>
    <w:div w:id="315648661">
      <w:bodyDiv w:val="1"/>
      <w:marLeft w:val="0"/>
      <w:marRight w:val="0"/>
      <w:marTop w:val="0"/>
      <w:marBottom w:val="0"/>
      <w:divBdr>
        <w:top w:val="none" w:sz="0" w:space="0" w:color="auto"/>
        <w:left w:val="none" w:sz="0" w:space="0" w:color="auto"/>
        <w:bottom w:val="none" w:sz="0" w:space="0" w:color="auto"/>
        <w:right w:val="none" w:sz="0" w:space="0" w:color="auto"/>
      </w:divBdr>
    </w:div>
    <w:div w:id="324168567">
      <w:bodyDiv w:val="1"/>
      <w:marLeft w:val="0"/>
      <w:marRight w:val="0"/>
      <w:marTop w:val="0"/>
      <w:marBottom w:val="0"/>
      <w:divBdr>
        <w:top w:val="none" w:sz="0" w:space="0" w:color="auto"/>
        <w:left w:val="none" w:sz="0" w:space="0" w:color="auto"/>
        <w:bottom w:val="none" w:sz="0" w:space="0" w:color="auto"/>
        <w:right w:val="none" w:sz="0" w:space="0" w:color="auto"/>
      </w:divBdr>
    </w:div>
    <w:div w:id="379020112">
      <w:bodyDiv w:val="1"/>
      <w:marLeft w:val="0"/>
      <w:marRight w:val="0"/>
      <w:marTop w:val="0"/>
      <w:marBottom w:val="0"/>
      <w:divBdr>
        <w:top w:val="none" w:sz="0" w:space="0" w:color="auto"/>
        <w:left w:val="none" w:sz="0" w:space="0" w:color="auto"/>
        <w:bottom w:val="none" w:sz="0" w:space="0" w:color="auto"/>
        <w:right w:val="none" w:sz="0" w:space="0" w:color="auto"/>
      </w:divBdr>
    </w:div>
    <w:div w:id="592511450">
      <w:bodyDiv w:val="1"/>
      <w:marLeft w:val="0"/>
      <w:marRight w:val="0"/>
      <w:marTop w:val="0"/>
      <w:marBottom w:val="0"/>
      <w:divBdr>
        <w:top w:val="none" w:sz="0" w:space="0" w:color="auto"/>
        <w:left w:val="none" w:sz="0" w:space="0" w:color="auto"/>
        <w:bottom w:val="none" w:sz="0" w:space="0" w:color="auto"/>
        <w:right w:val="none" w:sz="0" w:space="0" w:color="auto"/>
      </w:divBdr>
    </w:div>
    <w:div w:id="921791542">
      <w:bodyDiv w:val="1"/>
      <w:marLeft w:val="0"/>
      <w:marRight w:val="0"/>
      <w:marTop w:val="0"/>
      <w:marBottom w:val="0"/>
      <w:divBdr>
        <w:top w:val="none" w:sz="0" w:space="0" w:color="auto"/>
        <w:left w:val="none" w:sz="0" w:space="0" w:color="auto"/>
        <w:bottom w:val="none" w:sz="0" w:space="0" w:color="auto"/>
        <w:right w:val="none" w:sz="0" w:space="0" w:color="auto"/>
      </w:divBdr>
    </w:div>
    <w:div w:id="1032851655">
      <w:bodyDiv w:val="1"/>
      <w:marLeft w:val="0"/>
      <w:marRight w:val="0"/>
      <w:marTop w:val="0"/>
      <w:marBottom w:val="0"/>
      <w:divBdr>
        <w:top w:val="none" w:sz="0" w:space="0" w:color="auto"/>
        <w:left w:val="none" w:sz="0" w:space="0" w:color="auto"/>
        <w:bottom w:val="none" w:sz="0" w:space="0" w:color="auto"/>
        <w:right w:val="none" w:sz="0" w:space="0" w:color="auto"/>
      </w:divBdr>
    </w:div>
    <w:div w:id="1070542194">
      <w:bodyDiv w:val="1"/>
      <w:marLeft w:val="0"/>
      <w:marRight w:val="0"/>
      <w:marTop w:val="0"/>
      <w:marBottom w:val="0"/>
      <w:divBdr>
        <w:top w:val="none" w:sz="0" w:space="0" w:color="auto"/>
        <w:left w:val="none" w:sz="0" w:space="0" w:color="auto"/>
        <w:bottom w:val="none" w:sz="0" w:space="0" w:color="auto"/>
        <w:right w:val="none" w:sz="0" w:space="0" w:color="auto"/>
      </w:divBdr>
    </w:div>
    <w:div w:id="1168443229">
      <w:bodyDiv w:val="1"/>
      <w:marLeft w:val="0"/>
      <w:marRight w:val="0"/>
      <w:marTop w:val="0"/>
      <w:marBottom w:val="0"/>
      <w:divBdr>
        <w:top w:val="none" w:sz="0" w:space="0" w:color="auto"/>
        <w:left w:val="none" w:sz="0" w:space="0" w:color="auto"/>
        <w:bottom w:val="none" w:sz="0" w:space="0" w:color="auto"/>
        <w:right w:val="none" w:sz="0" w:space="0" w:color="auto"/>
      </w:divBdr>
    </w:div>
    <w:div w:id="1231696072">
      <w:bodyDiv w:val="1"/>
      <w:marLeft w:val="0"/>
      <w:marRight w:val="0"/>
      <w:marTop w:val="0"/>
      <w:marBottom w:val="0"/>
      <w:divBdr>
        <w:top w:val="none" w:sz="0" w:space="0" w:color="auto"/>
        <w:left w:val="none" w:sz="0" w:space="0" w:color="auto"/>
        <w:bottom w:val="none" w:sz="0" w:space="0" w:color="auto"/>
        <w:right w:val="none" w:sz="0" w:space="0" w:color="auto"/>
      </w:divBdr>
    </w:div>
    <w:div w:id="1247810446">
      <w:bodyDiv w:val="1"/>
      <w:marLeft w:val="0"/>
      <w:marRight w:val="0"/>
      <w:marTop w:val="0"/>
      <w:marBottom w:val="0"/>
      <w:divBdr>
        <w:top w:val="none" w:sz="0" w:space="0" w:color="auto"/>
        <w:left w:val="none" w:sz="0" w:space="0" w:color="auto"/>
        <w:bottom w:val="none" w:sz="0" w:space="0" w:color="auto"/>
        <w:right w:val="none" w:sz="0" w:space="0" w:color="auto"/>
      </w:divBdr>
    </w:div>
    <w:div w:id="1313170198">
      <w:marLeft w:val="0"/>
      <w:marRight w:val="0"/>
      <w:marTop w:val="0"/>
      <w:marBottom w:val="0"/>
      <w:divBdr>
        <w:top w:val="none" w:sz="0" w:space="0" w:color="auto"/>
        <w:left w:val="none" w:sz="0" w:space="0" w:color="auto"/>
        <w:bottom w:val="none" w:sz="0" w:space="0" w:color="auto"/>
        <w:right w:val="none" w:sz="0" w:space="0" w:color="auto"/>
      </w:divBdr>
    </w:div>
    <w:div w:id="1313170199">
      <w:marLeft w:val="0"/>
      <w:marRight w:val="0"/>
      <w:marTop w:val="0"/>
      <w:marBottom w:val="0"/>
      <w:divBdr>
        <w:top w:val="none" w:sz="0" w:space="0" w:color="auto"/>
        <w:left w:val="none" w:sz="0" w:space="0" w:color="auto"/>
        <w:bottom w:val="none" w:sz="0" w:space="0" w:color="auto"/>
        <w:right w:val="none" w:sz="0" w:space="0" w:color="auto"/>
      </w:divBdr>
      <w:divsChild>
        <w:div w:id="1313170200">
          <w:marLeft w:val="547"/>
          <w:marRight w:val="0"/>
          <w:marTop w:val="0"/>
          <w:marBottom w:val="0"/>
          <w:divBdr>
            <w:top w:val="none" w:sz="0" w:space="0" w:color="auto"/>
            <w:left w:val="none" w:sz="0" w:space="0" w:color="auto"/>
            <w:bottom w:val="none" w:sz="0" w:space="0" w:color="auto"/>
            <w:right w:val="none" w:sz="0" w:space="0" w:color="auto"/>
          </w:divBdr>
        </w:div>
      </w:divsChild>
    </w:div>
    <w:div w:id="1342121306">
      <w:bodyDiv w:val="1"/>
      <w:marLeft w:val="0"/>
      <w:marRight w:val="0"/>
      <w:marTop w:val="0"/>
      <w:marBottom w:val="0"/>
      <w:divBdr>
        <w:top w:val="none" w:sz="0" w:space="0" w:color="auto"/>
        <w:left w:val="none" w:sz="0" w:space="0" w:color="auto"/>
        <w:bottom w:val="none" w:sz="0" w:space="0" w:color="auto"/>
        <w:right w:val="none" w:sz="0" w:space="0" w:color="auto"/>
      </w:divBdr>
    </w:div>
    <w:div w:id="1421949822">
      <w:bodyDiv w:val="1"/>
      <w:marLeft w:val="0"/>
      <w:marRight w:val="0"/>
      <w:marTop w:val="0"/>
      <w:marBottom w:val="0"/>
      <w:divBdr>
        <w:top w:val="none" w:sz="0" w:space="0" w:color="auto"/>
        <w:left w:val="none" w:sz="0" w:space="0" w:color="auto"/>
        <w:bottom w:val="none" w:sz="0" w:space="0" w:color="auto"/>
        <w:right w:val="none" w:sz="0" w:space="0" w:color="auto"/>
      </w:divBdr>
    </w:div>
    <w:div w:id="1526558490">
      <w:bodyDiv w:val="1"/>
      <w:marLeft w:val="0"/>
      <w:marRight w:val="0"/>
      <w:marTop w:val="0"/>
      <w:marBottom w:val="0"/>
      <w:divBdr>
        <w:top w:val="none" w:sz="0" w:space="0" w:color="auto"/>
        <w:left w:val="none" w:sz="0" w:space="0" w:color="auto"/>
        <w:bottom w:val="none" w:sz="0" w:space="0" w:color="auto"/>
        <w:right w:val="none" w:sz="0" w:space="0" w:color="auto"/>
      </w:divBdr>
    </w:div>
    <w:div w:id="1541897480">
      <w:bodyDiv w:val="1"/>
      <w:marLeft w:val="0"/>
      <w:marRight w:val="0"/>
      <w:marTop w:val="0"/>
      <w:marBottom w:val="0"/>
      <w:divBdr>
        <w:top w:val="none" w:sz="0" w:space="0" w:color="auto"/>
        <w:left w:val="none" w:sz="0" w:space="0" w:color="auto"/>
        <w:bottom w:val="none" w:sz="0" w:space="0" w:color="auto"/>
        <w:right w:val="none" w:sz="0" w:space="0" w:color="auto"/>
      </w:divBdr>
    </w:div>
    <w:div w:id="1561282542">
      <w:bodyDiv w:val="1"/>
      <w:marLeft w:val="0"/>
      <w:marRight w:val="0"/>
      <w:marTop w:val="0"/>
      <w:marBottom w:val="0"/>
      <w:divBdr>
        <w:top w:val="none" w:sz="0" w:space="0" w:color="auto"/>
        <w:left w:val="none" w:sz="0" w:space="0" w:color="auto"/>
        <w:bottom w:val="none" w:sz="0" w:space="0" w:color="auto"/>
        <w:right w:val="none" w:sz="0" w:space="0" w:color="auto"/>
      </w:divBdr>
    </w:div>
    <w:div w:id="1591425494">
      <w:bodyDiv w:val="1"/>
      <w:marLeft w:val="0"/>
      <w:marRight w:val="0"/>
      <w:marTop w:val="0"/>
      <w:marBottom w:val="0"/>
      <w:divBdr>
        <w:top w:val="none" w:sz="0" w:space="0" w:color="auto"/>
        <w:left w:val="none" w:sz="0" w:space="0" w:color="auto"/>
        <w:bottom w:val="none" w:sz="0" w:space="0" w:color="auto"/>
        <w:right w:val="none" w:sz="0" w:space="0" w:color="auto"/>
      </w:divBdr>
    </w:div>
    <w:div w:id="1663772144">
      <w:bodyDiv w:val="1"/>
      <w:marLeft w:val="0"/>
      <w:marRight w:val="0"/>
      <w:marTop w:val="0"/>
      <w:marBottom w:val="0"/>
      <w:divBdr>
        <w:top w:val="none" w:sz="0" w:space="0" w:color="auto"/>
        <w:left w:val="none" w:sz="0" w:space="0" w:color="auto"/>
        <w:bottom w:val="none" w:sz="0" w:space="0" w:color="auto"/>
        <w:right w:val="none" w:sz="0" w:space="0" w:color="auto"/>
      </w:divBdr>
    </w:div>
    <w:div w:id="1795250574">
      <w:bodyDiv w:val="1"/>
      <w:marLeft w:val="0"/>
      <w:marRight w:val="0"/>
      <w:marTop w:val="0"/>
      <w:marBottom w:val="0"/>
      <w:divBdr>
        <w:top w:val="none" w:sz="0" w:space="0" w:color="auto"/>
        <w:left w:val="none" w:sz="0" w:space="0" w:color="auto"/>
        <w:bottom w:val="none" w:sz="0" w:space="0" w:color="auto"/>
        <w:right w:val="none" w:sz="0" w:space="0" w:color="auto"/>
      </w:divBdr>
    </w:div>
    <w:div w:id="1797989321">
      <w:bodyDiv w:val="1"/>
      <w:marLeft w:val="0"/>
      <w:marRight w:val="0"/>
      <w:marTop w:val="0"/>
      <w:marBottom w:val="0"/>
      <w:divBdr>
        <w:top w:val="none" w:sz="0" w:space="0" w:color="auto"/>
        <w:left w:val="none" w:sz="0" w:space="0" w:color="auto"/>
        <w:bottom w:val="none" w:sz="0" w:space="0" w:color="auto"/>
        <w:right w:val="none" w:sz="0" w:space="0" w:color="auto"/>
      </w:divBdr>
    </w:div>
    <w:div w:id="1899122882">
      <w:bodyDiv w:val="1"/>
      <w:marLeft w:val="0"/>
      <w:marRight w:val="0"/>
      <w:marTop w:val="0"/>
      <w:marBottom w:val="0"/>
      <w:divBdr>
        <w:top w:val="none" w:sz="0" w:space="0" w:color="auto"/>
        <w:left w:val="none" w:sz="0" w:space="0" w:color="auto"/>
        <w:bottom w:val="none" w:sz="0" w:space="0" w:color="auto"/>
        <w:right w:val="none" w:sz="0" w:space="0" w:color="auto"/>
      </w:divBdr>
    </w:div>
    <w:div w:id="1972321854">
      <w:bodyDiv w:val="1"/>
      <w:marLeft w:val="0"/>
      <w:marRight w:val="0"/>
      <w:marTop w:val="0"/>
      <w:marBottom w:val="0"/>
      <w:divBdr>
        <w:top w:val="none" w:sz="0" w:space="0" w:color="auto"/>
        <w:left w:val="none" w:sz="0" w:space="0" w:color="auto"/>
        <w:bottom w:val="none" w:sz="0" w:space="0" w:color="auto"/>
        <w:right w:val="none" w:sz="0" w:space="0" w:color="auto"/>
      </w:divBdr>
    </w:div>
    <w:div w:id="1985499648">
      <w:bodyDiv w:val="1"/>
      <w:marLeft w:val="0"/>
      <w:marRight w:val="0"/>
      <w:marTop w:val="0"/>
      <w:marBottom w:val="0"/>
      <w:divBdr>
        <w:top w:val="none" w:sz="0" w:space="0" w:color="auto"/>
        <w:left w:val="none" w:sz="0" w:space="0" w:color="auto"/>
        <w:bottom w:val="none" w:sz="0" w:space="0" w:color="auto"/>
        <w:right w:val="none" w:sz="0" w:space="0" w:color="auto"/>
      </w:divBdr>
    </w:div>
    <w:div w:id="2000573410">
      <w:bodyDiv w:val="1"/>
      <w:marLeft w:val="0"/>
      <w:marRight w:val="0"/>
      <w:marTop w:val="0"/>
      <w:marBottom w:val="0"/>
      <w:divBdr>
        <w:top w:val="none" w:sz="0" w:space="0" w:color="auto"/>
        <w:left w:val="none" w:sz="0" w:space="0" w:color="auto"/>
        <w:bottom w:val="none" w:sz="0" w:space="0" w:color="auto"/>
        <w:right w:val="none" w:sz="0" w:space="0" w:color="auto"/>
      </w:divBdr>
    </w:div>
    <w:div w:id="2016346567">
      <w:bodyDiv w:val="1"/>
      <w:marLeft w:val="0"/>
      <w:marRight w:val="0"/>
      <w:marTop w:val="0"/>
      <w:marBottom w:val="0"/>
      <w:divBdr>
        <w:top w:val="none" w:sz="0" w:space="0" w:color="auto"/>
        <w:left w:val="none" w:sz="0" w:space="0" w:color="auto"/>
        <w:bottom w:val="none" w:sz="0" w:space="0" w:color="auto"/>
        <w:right w:val="none" w:sz="0" w:space="0" w:color="auto"/>
      </w:divBdr>
    </w:div>
    <w:div w:id="2017074658">
      <w:bodyDiv w:val="1"/>
      <w:marLeft w:val="0"/>
      <w:marRight w:val="0"/>
      <w:marTop w:val="0"/>
      <w:marBottom w:val="0"/>
      <w:divBdr>
        <w:top w:val="none" w:sz="0" w:space="0" w:color="auto"/>
        <w:left w:val="none" w:sz="0" w:space="0" w:color="auto"/>
        <w:bottom w:val="none" w:sz="0" w:space="0" w:color="auto"/>
        <w:right w:val="none" w:sz="0" w:space="0" w:color="auto"/>
      </w:divBdr>
    </w:div>
    <w:div w:id="211435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yandex.ru/docs/view?tm=1699460491&amp;tld=ru&amp;lang=ru&amp;name=programma15122022.pdf&amp;text=&#1092;&#1086;&#1087;%20&#1076;&#1086;&amp;url=https%3A%2F%2Ffiles.oprf.ru%2Fstorage%2Fimage_store%2Fdocs2022%2Fprogramma15122022.pdf&amp;lr=20&amp;mime=pdf&amp;l10n=ru&amp;sign=e12b75011f83fc8b189912288a17e20e&amp;keyno=0&amp;nosw=1&amp;serpParams=tm%3D1699460491%26tld%3Dru%26lang%3Dru%26name%3Dprogramma15122022.pdf%26text%3D%25D1%2584%25D0%25BE%25D0%25BF%2B%25D0%25B4%25D0%25BE%26url%3Dhttps%253A%2F%2Ffiles.oprf.ru%2Fstorage%2Fimage_store%2Fdocs2022%2Fprogramma15122022.pdf%26lr%3D20%26mime%3Dpdf%26l10n%3Dru%26sign%3De12b75011f83fc8b189912288a17e20e%26keyno%3D0%26nosw%3D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yandex.ru/docs/view?tm=1699460491&amp;tld=ru&amp;lang=ru&amp;name=programma15122022.pdf&amp;text=&#1092;&#1086;&#1087;%20&#1076;&#1086;&amp;url=https%3A%2F%2Ffiles.oprf.ru%2Fstorage%2Fimage_store%2Fdocs2022%2Fprogramma15122022.pdf&amp;lr=20&amp;mime=pdf&amp;l10n=ru&amp;sign=e12b75011f83fc8b189912288a17e20e&amp;keyno=0&amp;nosw=1&amp;serpParams=tm%3D1699460491%26tld%3Dru%26lang%3Dru%26name%3Dprogramma15122022.pdf%26text%3D%25D1%2584%25D0%25BE%25D0%25BF%2B%25D0%25B4%25D0%25BE%26url%3Dhttps%253A%2F%2Ffiles.oprf.ru%2Fstorage%2Fimage_store%2Fdocs2022%2Fprogramma15122022.pdf%26lr%3D20%26mime%3Dpdf%26l10n%3Dru%26sign%3De12b75011f83fc8b189912288a17e20e%26keyno%3D0%26nosw%3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yandex.ru/docs/view?tm=1699460491&amp;tld=ru&amp;lang=ru&amp;name=programma15122022.pdf&amp;text=&#1092;&#1086;&#1087;%20&#1076;&#1086;&amp;url=https%3A%2F%2Ffiles.oprf.ru%2Fstorage%2Fimage_store%2Fdocs2022%2Fprogramma15122022.pdf&amp;lr=20&amp;mime=pdf&amp;l10n=ru&amp;sign=e12b75011f83fc8b189912288a17e20e&amp;keyno=0&amp;nosw=1&amp;serpParams=tm%3D1699460491%26tld%3Dru%26lang%3Dru%26name%3Dprogramma15122022.pdf%26text%3D%25D1%2584%25D0%25BE%25D0%25BF%2B%25D0%25B4%25D0%25BE%26url%3Dhttps%253A%2F%2Ffiles.oprf.ru%2Fstorage%2Fimage_store%2Fdocs2022%2Fprogramma15122022.pdf%26lr%3D20%26mime%3Dpdf%26l10n%3Dru%26sign%3De12b75011f83fc8b189912288a17e20e%26keyno%3D0%26nosw%3D1" TargetMode="External"/><Relationship Id="rId4" Type="http://schemas.openxmlformats.org/officeDocument/2006/relationships/settings" Target="settings.xml"/><Relationship Id="rId9" Type="http://schemas.openxmlformats.org/officeDocument/2006/relationships/hyperlink" Target="https://docs.yandex.ru/docs/view?tm=1699460491&amp;tld=ru&amp;lang=ru&amp;name=programma15122022.pdf&amp;text=&#1092;&#1086;&#1087;%20&#1076;&#1086;&amp;url=https%3A%2F%2Ffiles.oprf.ru%2Fstorage%2Fimage_store%2Fdocs2022%2Fprogramma15122022.pdf&amp;lr=20&amp;mime=pdf&amp;l10n=ru&amp;sign=e12b75011f83fc8b189912288a17e20e&amp;keyno=0&amp;nosw=1&amp;serpParams=tm%3D1699460491%26tld%3Dru%26lang%3Dru%26name%3Dprogramma15122022.pdf%26text%3D%25D1%2584%25D0%25BE%25D0%25BF%2B%25D0%25B4%25D0%25BE%26url%3Dhttps%253A%2F%2Ffiles.oprf.ru%2Fstorage%2Fimage_store%2Fdocs2022%2Fprogramma15122022.pdf%26lr%3D20%26mime%3Dpdf%26l10n%3Dru%26sign%3De12b75011f83fc8b189912288a17e20e%26keyno%3D0%26nosw%3D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D5C0B-101E-454E-80E6-C1DB3C33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42985</Words>
  <Characters>245020</Characters>
  <Application>Microsoft Office Word</Application>
  <DocSecurity>0</DocSecurity>
  <Lines>2041</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mdou123</Company>
  <LinksUpToDate>false</LinksUpToDate>
  <CharactersWithSpaces>287431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АБВГДейка</dc:creator>
  <cp:keywords/>
  <dc:description/>
  <cp:lastModifiedBy>Пользователь Windows</cp:lastModifiedBy>
  <cp:revision>19</cp:revision>
  <cp:lastPrinted>2020-02-19T09:27:00Z</cp:lastPrinted>
  <dcterms:created xsi:type="dcterms:W3CDTF">2023-11-08T14:37:00Z</dcterms:created>
  <dcterms:modified xsi:type="dcterms:W3CDTF">2023-11-10T12:04:00Z</dcterms:modified>
</cp:coreProperties>
</file>